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89A" w:rsidRPr="00B33C30" w:rsidRDefault="008A589A" w:rsidP="00B33C30">
      <w:pPr>
        <w:pStyle w:val="30"/>
        <w:spacing w:line="240" w:lineRule="auto"/>
        <w:ind w:left="6096" w:right="80"/>
        <w:contextualSpacing/>
        <w:rPr>
          <w:sz w:val="22"/>
          <w:szCs w:val="22"/>
        </w:rPr>
      </w:pPr>
      <w:r w:rsidRPr="00B33C30">
        <w:rPr>
          <w:sz w:val="22"/>
          <w:szCs w:val="22"/>
        </w:rPr>
        <w:t>УТВЕРЖДЕНО</w:t>
      </w:r>
    </w:p>
    <w:p w:rsidR="00C01D20" w:rsidRPr="00C01D20" w:rsidRDefault="00C01D20" w:rsidP="00C01D20">
      <w:pPr>
        <w:jc w:val="right"/>
        <w:rPr>
          <w:rFonts w:ascii="Times New Roman" w:hAnsi="Times New Roman" w:cs="Times New Roman"/>
          <w:b/>
          <w:szCs w:val="28"/>
        </w:rPr>
      </w:pPr>
      <w:r w:rsidRPr="00C01D20">
        <w:rPr>
          <w:rFonts w:ascii="Times New Roman" w:hAnsi="Times New Roman" w:cs="Times New Roman"/>
          <w:b/>
          <w:szCs w:val="28"/>
        </w:rPr>
        <w:t>решением единственного участника</w:t>
      </w:r>
    </w:p>
    <w:p w:rsidR="00C01D20" w:rsidRPr="00C01D20" w:rsidRDefault="00C01D20" w:rsidP="00C01D20">
      <w:pPr>
        <w:jc w:val="right"/>
        <w:rPr>
          <w:rFonts w:ascii="Times New Roman" w:hAnsi="Times New Roman" w:cs="Times New Roman"/>
          <w:b/>
          <w:szCs w:val="28"/>
        </w:rPr>
      </w:pPr>
      <w:r w:rsidRPr="00C01D20">
        <w:rPr>
          <w:rFonts w:ascii="Times New Roman" w:hAnsi="Times New Roman" w:cs="Times New Roman"/>
          <w:b/>
          <w:szCs w:val="28"/>
        </w:rPr>
        <w:t>ООО «</w:t>
      </w:r>
      <w:proofErr w:type="spellStart"/>
      <w:r w:rsidRPr="00C01D20">
        <w:rPr>
          <w:rFonts w:ascii="Times New Roman" w:hAnsi="Times New Roman" w:cs="Times New Roman"/>
          <w:b/>
          <w:szCs w:val="28"/>
        </w:rPr>
        <w:t>ЭнергоТранспорт</w:t>
      </w:r>
      <w:proofErr w:type="spellEnd"/>
      <w:r w:rsidRPr="00C01D20">
        <w:rPr>
          <w:rFonts w:ascii="Times New Roman" w:hAnsi="Times New Roman" w:cs="Times New Roman"/>
          <w:b/>
          <w:szCs w:val="28"/>
        </w:rPr>
        <w:t>»</w:t>
      </w:r>
    </w:p>
    <w:p w:rsidR="008A589A" w:rsidRPr="00B33C30" w:rsidRDefault="008A589A" w:rsidP="00B33C30">
      <w:pPr>
        <w:pStyle w:val="30"/>
        <w:spacing w:line="240" w:lineRule="auto"/>
        <w:ind w:left="6096" w:right="80"/>
        <w:contextualSpacing/>
        <w:rPr>
          <w:sz w:val="22"/>
          <w:szCs w:val="22"/>
        </w:rPr>
      </w:pPr>
      <w:r w:rsidRPr="00B33C30">
        <w:rPr>
          <w:sz w:val="22"/>
          <w:szCs w:val="22"/>
        </w:rPr>
        <w:t>от «</w:t>
      </w:r>
      <w:r w:rsidR="00C01D20">
        <w:rPr>
          <w:sz w:val="22"/>
          <w:szCs w:val="22"/>
        </w:rPr>
        <w:t>14</w:t>
      </w:r>
      <w:r w:rsidR="001047CB" w:rsidRPr="00B33C30">
        <w:rPr>
          <w:sz w:val="22"/>
          <w:szCs w:val="22"/>
        </w:rPr>
        <w:t xml:space="preserve">» </w:t>
      </w:r>
      <w:r w:rsidR="00C01D20">
        <w:rPr>
          <w:sz w:val="22"/>
          <w:szCs w:val="22"/>
        </w:rPr>
        <w:t>декабря</w:t>
      </w:r>
      <w:r w:rsidRPr="00B33C30">
        <w:rPr>
          <w:sz w:val="22"/>
          <w:szCs w:val="22"/>
        </w:rPr>
        <w:t xml:space="preserve"> 201</w:t>
      </w:r>
      <w:r w:rsidR="00C01D20">
        <w:rPr>
          <w:sz w:val="22"/>
          <w:szCs w:val="22"/>
        </w:rPr>
        <w:t>8</w:t>
      </w:r>
      <w:r w:rsidRPr="00B33C30">
        <w:rPr>
          <w:sz w:val="22"/>
          <w:szCs w:val="22"/>
        </w:rPr>
        <w:t xml:space="preserve"> г.</w:t>
      </w:r>
    </w:p>
    <w:p w:rsidR="008A589A" w:rsidRPr="00B33C30" w:rsidRDefault="008A589A" w:rsidP="00B33C30">
      <w:pPr>
        <w:pStyle w:val="30"/>
        <w:spacing w:line="240" w:lineRule="auto"/>
        <w:ind w:right="80"/>
        <w:contextualSpacing/>
        <w:rPr>
          <w:sz w:val="22"/>
          <w:szCs w:val="22"/>
        </w:rPr>
      </w:pPr>
    </w:p>
    <w:p w:rsidR="008A589A" w:rsidRPr="00B33C30" w:rsidRDefault="008A589A" w:rsidP="00B33C30">
      <w:pPr>
        <w:pStyle w:val="30"/>
        <w:spacing w:line="240" w:lineRule="auto"/>
        <w:ind w:right="80"/>
        <w:contextualSpacing/>
        <w:rPr>
          <w:sz w:val="22"/>
          <w:szCs w:val="22"/>
        </w:rPr>
      </w:pPr>
    </w:p>
    <w:p w:rsidR="008A589A" w:rsidRPr="00B33C30" w:rsidRDefault="008A589A" w:rsidP="00B33C30">
      <w:pPr>
        <w:pStyle w:val="30"/>
        <w:spacing w:line="240" w:lineRule="auto"/>
        <w:ind w:right="80"/>
        <w:contextualSpacing/>
        <w:rPr>
          <w:sz w:val="22"/>
          <w:szCs w:val="22"/>
        </w:rPr>
      </w:pPr>
    </w:p>
    <w:p w:rsidR="008A589A" w:rsidRDefault="008A589A" w:rsidP="00B33C30">
      <w:pPr>
        <w:pStyle w:val="30"/>
        <w:spacing w:line="240" w:lineRule="auto"/>
        <w:ind w:right="80"/>
        <w:contextualSpacing/>
        <w:rPr>
          <w:sz w:val="22"/>
          <w:szCs w:val="22"/>
        </w:rPr>
      </w:pPr>
    </w:p>
    <w:p w:rsidR="00CB393F" w:rsidRDefault="00CB393F" w:rsidP="00B33C30">
      <w:pPr>
        <w:pStyle w:val="30"/>
        <w:spacing w:line="240" w:lineRule="auto"/>
        <w:ind w:right="80"/>
        <w:contextualSpacing/>
        <w:rPr>
          <w:sz w:val="22"/>
          <w:szCs w:val="22"/>
        </w:rPr>
      </w:pPr>
    </w:p>
    <w:p w:rsidR="00CB393F" w:rsidRDefault="00CB393F" w:rsidP="00B33C30">
      <w:pPr>
        <w:pStyle w:val="30"/>
        <w:spacing w:line="240" w:lineRule="auto"/>
        <w:ind w:right="80"/>
        <w:contextualSpacing/>
        <w:rPr>
          <w:sz w:val="22"/>
          <w:szCs w:val="22"/>
        </w:rPr>
      </w:pPr>
    </w:p>
    <w:p w:rsidR="00CB393F" w:rsidRDefault="00CB393F" w:rsidP="00B33C30">
      <w:pPr>
        <w:pStyle w:val="30"/>
        <w:spacing w:line="240" w:lineRule="auto"/>
        <w:ind w:right="80"/>
        <w:contextualSpacing/>
        <w:rPr>
          <w:sz w:val="22"/>
          <w:szCs w:val="22"/>
        </w:rPr>
      </w:pPr>
    </w:p>
    <w:p w:rsidR="00CB393F" w:rsidRDefault="00CB393F" w:rsidP="00B33C30">
      <w:pPr>
        <w:pStyle w:val="30"/>
        <w:spacing w:line="240" w:lineRule="auto"/>
        <w:ind w:right="80"/>
        <w:contextualSpacing/>
        <w:rPr>
          <w:sz w:val="22"/>
          <w:szCs w:val="22"/>
        </w:rPr>
      </w:pPr>
    </w:p>
    <w:p w:rsidR="00CB393F" w:rsidRPr="00B33C30" w:rsidRDefault="00CB393F" w:rsidP="00B33C30">
      <w:pPr>
        <w:pStyle w:val="30"/>
        <w:spacing w:line="240" w:lineRule="auto"/>
        <w:ind w:right="80"/>
        <w:contextualSpacing/>
        <w:rPr>
          <w:sz w:val="22"/>
          <w:szCs w:val="22"/>
        </w:rPr>
      </w:pPr>
    </w:p>
    <w:p w:rsidR="008A589A" w:rsidRPr="00B33C30" w:rsidRDefault="008A589A" w:rsidP="00B33C30">
      <w:pPr>
        <w:pStyle w:val="30"/>
        <w:spacing w:line="240" w:lineRule="auto"/>
        <w:ind w:right="80"/>
        <w:contextualSpacing/>
        <w:rPr>
          <w:sz w:val="22"/>
          <w:szCs w:val="22"/>
        </w:rPr>
      </w:pPr>
    </w:p>
    <w:p w:rsidR="008A589A" w:rsidRPr="00B33C30" w:rsidRDefault="008A589A" w:rsidP="00B33C30">
      <w:pPr>
        <w:pStyle w:val="30"/>
        <w:spacing w:line="240" w:lineRule="auto"/>
        <w:ind w:right="80"/>
        <w:contextualSpacing/>
        <w:rPr>
          <w:sz w:val="22"/>
          <w:szCs w:val="22"/>
        </w:rPr>
      </w:pPr>
    </w:p>
    <w:p w:rsidR="008A589A" w:rsidRPr="00CB393F" w:rsidRDefault="008A589A" w:rsidP="00B33C30">
      <w:pPr>
        <w:pStyle w:val="30"/>
        <w:spacing w:line="240" w:lineRule="auto"/>
        <w:ind w:right="80"/>
        <w:contextualSpacing/>
        <w:rPr>
          <w:sz w:val="32"/>
          <w:szCs w:val="32"/>
        </w:rPr>
      </w:pPr>
      <w:r w:rsidRPr="00CB393F">
        <w:rPr>
          <w:sz w:val="32"/>
          <w:szCs w:val="32"/>
        </w:rPr>
        <w:t>Положение</w:t>
      </w:r>
    </w:p>
    <w:p w:rsidR="008A589A" w:rsidRPr="00CB393F" w:rsidRDefault="008A589A" w:rsidP="00B33C30">
      <w:pPr>
        <w:pStyle w:val="30"/>
        <w:spacing w:line="240" w:lineRule="auto"/>
        <w:ind w:right="80"/>
        <w:contextualSpacing/>
        <w:rPr>
          <w:sz w:val="32"/>
          <w:szCs w:val="32"/>
        </w:rPr>
      </w:pPr>
      <w:r w:rsidRPr="00CB393F">
        <w:rPr>
          <w:sz w:val="32"/>
          <w:szCs w:val="32"/>
        </w:rPr>
        <w:t>о закупке товаров, работ, услуг</w:t>
      </w:r>
    </w:p>
    <w:p w:rsidR="001047CB" w:rsidRPr="00CB393F" w:rsidRDefault="00CB393F" w:rsidP="00B33C30">
      <w:pPr>
        <w:pStyle w:val="30"/>
        <w:shd w:val="clear" w:color="auto" w:fill="auto"/>
        <w:spacing w:line="240" w:lineRule="auto"/>
        <w:ind w:right="80"/>
        <w:contextualSpacing/>
        <w:rPr>
          <w:sz w:val="32"/>
          <w:szCs w:val="32"/>
        </w:rPr>
      </w:pPr>
      <w:r w:rsidRPr="00CB393F">
        <w:rPr>
          <w:sz w:val="32"/>
          <w:szCs w:val="32"/>
        </w:rPr>
        <w:t>ООО «</w:t>
      </w:r>
      <w:proofErr w:type="spellStart"/>
      <w:r w:rsidRPr="00CB393F">
        <w:rPr>
          <w:sz w:val="32"/>
          <w:szCs w:val="32"/>
        </w:rPr>
        <w:t>ЭнергоТранспорт</w:t>
      </w:r>
      <w:proofErr w:type="spellEnd"/>
      <w:r w:rsidRPr="00CB393F">
        <w:rPr>
          <w:sz w:val="32"/>
          <w:szCs w:val="32"/>
        </w:rPr>
        <w:t>»</w:t>
      </w:r>
    </w:p>
    <w:p w:rsidR="008A589A" w:rsidRPr="00CB393F" w:rsidRDefault="008A589A" w:rsidP="00B33C30">
      <w:pPr>
        <w:pStyle w:val="30"/>
        <w:shd w:val="clear" w:color="auto" w:fill="auto"/>
        <w:spacing w:line="240" w:lineRule="auto"/>
        <w:ind w:right="80"/>
        <w:contextualSpacing/>
        <w:rPr>
          <w:sz w:val="32"/>
          <w:szCs w:val="32"/>
        </w:rPr>
      </w:pPr>
    </w:p>
    <w:p w:rsidR="008A589A" w:rsidRPr="00B33C30" w:rsidRDefault="008A589A" w:rsidP="00B33C30">
      <w:pPr>
        <w:pStyle w:val="30"/>
        <w:shd w:val="clear" w:color="auto" w:fill="auto"/>
        <w:spacing w:line="240" w:lineRule="auto"/>
        <w:ind w:right="80"/>
        <w:contextualSpacing/>
        <w:rPr>
          <w:sz w:val="22"/>
          <w:szCs w:val="22"/>
        </w:rPr>
      </w:pPr>
    </w:p>
    <w:p w:rsidR="008A589A" w:rsidRPr="00B33C30" w:rsidRDefault="008A589A" w:rsidP="00B33C30">
      <w:pPr>
        <w:pStyle w:val="30"/>
        <w:shd w:val="clear" w:color="auto" w:fill="auto"/>
        <w:spacing w:line="240" w:lineRule="auto"/>
        <w:ind w:right="80"/>
        <w:contextualSpacing/>
        <w:rPr>
          <w:sz w:val="22"/>
          <w:szCs w:val="22"/>
        </w:rPr>
      </w:pPr>
    </w:p>
    <w:p w:rsidR="008A589A" w:rsidRPr="00B33C30" w:rsidRDefault="008A589A" w:rsidP="00B33C30">
      <w:pPr>
        <w:pStyle w:val="30"/>
        <w:shd w:val="clear" w:color="auto" w:fill="auto"/>
        <w:spacing w:line="240" w:lineRule="auto"/>
        <w:ind w:right="80"/>
        <w:contextualSpacing/>
        <w:rPr>
          <w:sz w:val="22"/>
          <w:szCs w:val="22"/>
        </w:rPr>
      </w:pPr>
    </w:p>
    <w:p w:rsidR="008A589A" w:rsidRPr="00B33C30" w:rsidRDefault="008A589A" w:rsidP="00B33C30">
      <w:pPr>
        <w:pStyle w:val="30"/>
        <w:shd w:val="clear" w:color="auto" w:fill="auto"/>
        <w:spacing w:line="240" w:lineRule="auto"/>
        <w:ind w:right="80"/>
        <w:contextualSpacing/>
        <w:rPr>
          <w:sz w:val="22"/>
          <w:szCs w:val="22"/>
        </w:rPr>
      </w:pPr>
    </w:p>
    <w:p w:rsidR="008A589A" w:rsidRPr="00B33C30" w:rsidRDefault="008A589A" w:rsidP="00B33C30">
      <w:pPr>
        <w:pStyle w:val="30"/>
        <w:shd w:val="clear" w:color="auto" w:fill="auto"/>
        <w:spacing w:line="240" w:lineRule="auto"/>
        <w:ind w:right="80"/>
        <w:contextualSpacing/>
        <w:rPr>
          <w:sz w:val="22"/>
          <w:szCs w:val="22"/>
        </w:rPr>
      </w:pPr>
    </w:p>
    <w:p w:rsidR="008A589A" w:rsidRPr="00B33C30" w:rsidRDefault="008A589A" w:rsidP="00B33C30">
      <w:pPr>
        <w:pStyle w:val="30"/>
        <w:shd w:val="clear" w:color="auto" w:fill="auto"/>
        <w:spacing w:line="240" w:lineRule="auto"/>
        <w:ind w:right="80"/>
        <w:contextualSpacing/>
        <w:rPr>
          <w:sz w:val="22"/>
          <w:szCs w:val="22"/>
        </w:rPr>
      </w:pPr>
    </w:p>
    <w:p w:rsidR="008A589A" w:rsidRPr="00B33C30" w:rsidRDefault="008A589A" w:rsidP="00B33C30">
      <w:pPr>
        <w:pStyle w:val="30"/>
        <w:shd w:val="clear" w:color="auto" w:fill="auto"/>
        <w:spacing w:line="240" w:lineRule="auto"/>
        <w:ind w:right="80"/>
        <w:contextualSpacing/>
        <w:rPr>
          <w:sz w:val="22"/>
          <w:szCs w:val="22"/>
        </w:rPr>
      </w:pPr>
    </w:p>
    <w:p w:rsidR="008A589A" w:rsidRPr="00B33C30" w:rsidRDefault="008A589A" w:rsidP="00B33C30">
      <w:pPr>
        <w:pStyle w:val="30"/>
        <w:shd w:val="clear" w:color="auto" w:fill="auto"/>
        <w:spacing w:line="240" w:lineRule="auto"/>
        <w:ind w:right="80"/>
        <w:contextualSpacing/>
        <w:rPr>
          <w:sz w:val="22"/>
          <w:szCs w:val="22"/>
        </w:rPr>
      </w:pPr>
    </w:p>
    <w:p w:rsidR="008A589A" w:rsidRPr="00B33C30" w:rsidRDefault="008A589A" w:rsidP="00B33C30">
      <w:pPr>
        <w:pStyle w:val="30"/>
        <w:shd w:val="clear" w:color="auto" w:fill="auto"/>
        <w:spacing w:line="240" w:lineRule="auto"/>
        <w:ind w:right="80"/>
        <w:contextualSpacing/>
        <w:rPr>
          <w:sz w:val="22"/>
          <w:szCs w:val="22"/>
        </w:rPr>
      </w:pPr>
    </w:p>
    <w:p w:rsidR="008A589A" w:rsidRPr="00B33C30" w:rsidRDefault="008A589A" w:rsidP="00B33C30">
      <w:pPr>
        <w:pStyle w:val="30"/>
        <w:shd w:val="clear" w:color="auto" w:fill="auto"/>
        <w:spacing w:line="240" w:lineRule="auto"/>
        <w:ind w:right="80"/>
        <w:contextualSpacing/>
        <w:rPr>
          <w:sz w:val="22"/>
          <w:szCs w:val="22"/>
        </w:rPr>
      </w:pPr>
    </w:p>
    <w:p w:rsidR="008A589A" w:rsidRPr="00B33C30" w:rsidRDefault="008A589A" w:rsidP="00B33C30">
      <w:pPr>
        <w:pStyle w:val="30"/>
        <w:shd w:val="clear" w:color="auto" w:fill="auto"/>
        <w:spacing w:line="240" w:lineRule="auto"/>
        <w:ind w:right="80"/>
        <w:contextualSpacing/>
        <w:rPr>
          <w:sz w:val="22"/>
          <w:szCs w:val="22"/>
        </w:rPr>
      </w:pPr>
    </w:p>
    <w:p w:rsidR="008A589A" w:rsidRPr="00B33C30" w:rsidRDefault="008A589A" w:rsidP="00B33C30">
      <w:pPr>
        <w:pStyle w:val="30"/>
        <w:shd w:val="clear" w:color="auto" w:fill="auto"/>
        <w:spacing w:line="240" w:lineRule="auto"/>
        <w:ind w:right="80"/>
        <w:contextualSpacing/>
        <w:rPr>
          <w:sz w:val="22"/>
          <w:szCs w:val="22"/>
        </w:rPr>
      </w:pPr>
    </w:p>
    <w:p w:rsidR="008A589A" w:rsidRPr="00B33C30" w:rsidRDefault="008A589A" w:rsidP="00B33C30">
      <w:pPr>
        <w:pStyle w:val="30"/>
        <w:shd w:val="clear" w:color="auto" w:fill="auto"/>
        <w:spacing w:line="240" w:lineRule="auto"/>
        <w:ind w:right="80"/>
        <w:contextualSpacing/>
        <w:rPr>
          <w:sz w:val="22"/>
          <w:szCs w:val="22"/>
        </w:rPr>
      </w:pPr>
    </w:p>
    <w:p w:rsidR="008A589A" w:rsidRPr="00B33C30" w:rsidRDefault="008A589A" w:rsidP="00B33C30">
      <w:pPr>
        <w:pStyle w:val="30"/>
        <w:shd w:val="clear" w:color="auto" w:fill="auto"/>
        <w:spacing w:line="240" w:lineRule="auto"/>
        <w:ind w:right="80"/>
        <w:contextualSpacing/>
        <w:rPr>
          <w:sz w:val="22"/>
          <w:szCs w:val="22"/>
        </w:rPr>
      </w:pPr>
    </w:p>
    <w:p w:rsidR="008A589A" w:rsidRPr="00B33C30" w:rsidRDefault="008A589A" w:rsidP="00B33C30">
      <w:pPr>
        <w:pStyle w:val="30"/>
        <w:shd w:val="clear" w:color="auto" w:fill="auto"/>
        <w:spacing w:line="240" w:lineRule="auto"/>
        <w:ind w:right="80"/>
        <w:contextualSpacing/>
        <w:rPr>
          <w:sz w:val="22"/>
          <w:szCs w:val="22"/>
        </w:rPr>
      </w:pPr>
    </w:p>
    <w:p w:rsidR="008A589A" w:rsidRPr="00B33C30" w:rsidRDefault="008A589A" w:rsidP="00B33C30">
      <w:pPr>
        <w:pStyle w:val="30"/>
        <w:shd w:val="clear" w:color="auto" w:fill="auto"/>
        <w:spacing w:line="240" w:lineRule="auto"/>
        <w:ind w:right="80"/>
        <w:contextualSpacing/>
        <w:rPr>
          <w:sz w:val="22"/>
          <w:szCs w:val="22"/>
        </w:rPr>
      </w:pPr>
    </w:p>
    <w:p w:rsidR="008A589A" w:rsidRPr="00B33C30" w:rsidRDefault="008A589A" w:rsidP="00B33C30">
      <w:pPr>
        <w:pStyle w:val="30"/>
        <w:shd w:val="clear" w:color="auto" w:fill="auto"/>
        <w:spacing w:line="240" w:lineRule="auto"/>
        <w:ind w:right="80"/>
        <w:contextualSpacing/>
        <w:rPr>
          <w:sz w:val="22"/>
          <w:szCs w:val="22"/>
        </w:rPr>
      </w:pPr>
    </w:p>
    <w:p w:rsidR="008A589A" w:rsidRPr="00B33C30" w:rsidRDefault="008A589A" w:rsidP="00B33C30">
      <w:pPr>
        <w:pStyle w:val="30"/>
        <w:shd w:val="clear" w:color="auto" w:fill="auto"/>
        <w:spacing w:line="240" w:lineRule="auto"/>
        <w:ind w:right="80"/>
        <w:contextualSpacing/>
        <w:rPr>
          <w:sz w:val="22"/>
          <w:szCs w:val="22"/>
        </w:rPr>
      </w:pPr>
    </w:p>
    <w:p w:rsidR="008A589A" w:rsidRPr="00B33C30" w:rsidRDefault="008A589A" w:rsidP="00B33C30">
      <w:pPr>
        <w:pStyle w:val="30"/>
        <w:shd w:val="clear" w:color="auto" w:fill="auto"/>
        <w:spacing w:line="240" w:lineRule="auto"/>
        <w:ind w:right="80"/>
        <w:contextualSpacing/>
        <w:rPr>
          <w:sz w:val="22"/>
          <w:szCs w:val="22"/>
        </w:rPr>
      </w:pPr>
    </w:p>
    <w:p w:rsidR="008A589A" w:rsidRPr="00B33C30" w:rsidRDefault="008A589A" w:rsidP="00B33C30">
      <w:pPr>
        <w:pStyle w:val="30"/>
        <w:shd w:val="clear" w:color="auto" w:fill="auto"/>
        <w:spacing w:line="240" w:lineRule="auto"/>
        <w:ind w:right="80"/>
        <w:contextualSpacing/>
        <w:rPr>
          <w:sz w:val="22"/>
          <w:szCs w:val="22"/>
        </w:rPr>
      </w:pPr>
    </w:p>
    <w:p w:rsidR="008A589A" w:rsidRDefault="008A589A" w:rsidP="00B33C30">
      <w:pPr>
        <w:pStyle w:val="30"/>
        <w:shd w:val="clear" w:color="auto" w:fill="auto"/>
        <w:spacing w:line="240" w:lineRule="auto"/>
        <w:ind w:right="80"/>
        <w:contextualSpacing/>
        <w:rPr>
          <w:sz w:val="22"/>
          <w:szCs w:val="22"/>
        </w:rPr>
      </w:pPr>
    </w:p>
    <w:p w:rsidR="00CB393F" w:rsidRDefault="00CB393F" w:rsidP="00B33C30">
      <w:pPr>
        <w:pStyle w:val="30"/>
        <w:shd w:val="clear" w:color="auto" w:fill="auto"/>
        <w:spacing w:line="240" w:lineRule="auto"/>
        <w:ind w:right="80"/>
        <w:contextualSpacing/>
        <w:rPr>
          <w:sz w:val="22"/>
          <w:szCs w:val="22"/>
        </w:rPr>
      </w:pPr>
    </w:p>
    <w:p w:rsidR="00CB393F" w:rsidRDefault="00CB393F" w:rsidP="00B33C30">
      <w:pPr>
        <w:pStyle w:val="30"/>
        <w:shd w:val="clear" w:color="auto" w:fill="auto"/>
        <w:spacing w:line="240" w:lineRule="auto"/>
        <w:ind w:right="80"/>
        <w:contextualSpacing/>
        <w:rPr>
          <w:sz w:val="22"/>
          <w:szCs w:val="22"/>
        </w:rPr>
      </w:pPr>
    </w:p>
    <w:p w:rsidR="008A589A" w:rsidRPr="00B33C30" w:rsidRDefault="008A589A" w:rsidP="007D7782">
      <w:pPr>
        <w:pStyle w:val="30"/>
        <w:shd w:val="clear" w:color="auto" w:fill="auto"/>
        <w:spacing w:line="240" w:lineRule="auto"/>
        <w:ind w:right="80"/>
        <w:contextualSpacing/>
        <w:jc w:val="left"/>
        <w:rPr>
          <w:sz w:val="22"/>
          <w:szCs w:val="22"/>
        </w:rPr>
      </w:pPr>
    </w:p>
    <w:p w:rsidR="008A589A" w:rsidRPr="00B33C30" w:rsidRDefault="008A589A" w:rsidP="00B33C30">
      <w:pPr>
        <w:pStyle w:val="30"/>
        <w:shd w:val="clear" w:color="auto" w:fill="auto"/>
        <w:spacing w:line="240" w:lineRule="auto"/>
        <w:ind w:right="80"/>
        <w:contextualSpacing/>
        <w:rPr>
          <w:sz w:val="22"/>
          <w:szCs w:val="22"/>
        </w:rPr>
      </w:pPr>
    </w:p>
    <w:p w:rsidR="008A589A" w:rsidRDefault="008A589A" w:rsidP="00B33C30">
      <w:pPr>
        <w:pStyle w:val="30"/>
        <w:shd w:val="clear" w:color="auto" w:fill="auto"/>
        <w:spacing w:line="240" w:lineRule="auto"/>
        <w:ind w:right="80"/>
        <w:contextualSpacing/>
        <w:rPr>
          <w:sz w:val="22"/>
          <w:szCs w:val="22"/>
        </w:rPr>
      </w:pPr>
    </w:p>
    <w:p w:rsidR="00CB393F" w:rsidRDefault="00CB393F" w:rsidP="00B33C30">
      <w:pPr>
        <w:pStyle w:val="30"/>
        <w:shd w:val="clear" w:color="auto" w:fill="auto"/>
        <w:spacing w:line="240" w:lineRule="auto"/>
        <w:ind w:right="80"/>
        <w:contextualSpacing/>
        <w:rPr>
          <w:sz w:val="22"/>
          <w:szCs w:val="22"/>
        </w:rPr>
      </w:pPr>
    </w:p>
    <w:p w:rsidR="00CB393F" w:rsidRDefault="00CB393F" w:rsidP="00B33C30">
      <w:pPr>
        <w:pStyle w:val="30"/>
        <w:shd w:val="clear" w:color="auto" w:fill="auto"/>
        <w:spacing w:line="240" w:lineRule="auto"/>
        <w:ind w:right="80"/>
        <w:contextualSpacing/>
        <w:rPr>
          <w:sz w:val="22"/>
          <w:szCs w:val="22"/>
        </w:rPr>
      </w:pPr>
    </w:p>
    <w:p w:rsidR="00CB393F" w:rsidRPr="00B33C30" w:rsidRDefault="00CB393F" w:rsidP="00B33C30">
      <w:pPr>
        <w:pStyle w:val="30"/>
        <w:shd w:val="clear" w:color="auto" w:fill="auto"/>
        <w:spacing w:line="240" w:lineRule="auto"/>
        <w:ind w:right="80"/>
        <w:contextualSpacing/>
        <w:rPr>
          <w:sz w:val="22"/>
          <w:szCs w:val="22"/>
        </w:rPr>
      </w:pPr>
    </w:p>
    <w:p w:rsidR="008A589A" w:rsidRPr="00B33C30" w:rsidRDefault="008A589A" w:rsidP="00B33C30">
      <w:pPr>
        <w:pStyle w:val="30"/>
        <w:shd w:val="clear" w:color="auto" w:fill="auto"/>
        <w:spacing w:line="240" w:lineRule="auto"/>
        <w:ind w:right="80"/>
        <w:contextualSpacing/>
        <w:rPr>
          <w:sz w:val="22"/>
          <w:szCs w:val="22"/>
        </w:rPr>
      </w:pPr>
    </w:p>
    <w:p w:rsidR="008A589A" w:rsidRPr="00B33C30" w:rsidRDefault="00CB393F" w:rsidP="00B33C30">
      <w:pPr>
        <w:ind w:firstLine="567"/>
        <w:contextualSpacing/>
        <w:jc w:val="center"/>
        <w:rPr>
          <w:rFonts w:ascii="Times New Roman" w:hAnsi="Times New Roman" w:cs="Times New Roman"/>
          <w:sz w:val="22"/>
          <w:szCs w:val="22"/>
        </w:rPr>
      </w:pPr>
      <w:r>
        <w:rPr>
          <w:rFonts w:ascii="Times New Roman" w:hAnsi="Times New Roman" w:cs="Times New Roman"/>
          <w:sz w:val="22"/>
          <w:szCs w:val="22"/>
        </w:rPr>
        <w:t>г. Нижний Новгород</w:t>
      </w:r>
    </w:p>
    <w:p w:rsidR="008A589A" w:rsidRPr="00B33C30" w:rsidRDefault="008A589A" w:rsidP="00B33C30">
      <w:pPr>
        <w:ind w:firstLine="567"/>
        <w:contextualSpacing/>
        <w:jc w:val="center"/>
        <w:rPr>
          <w:rFonts w:ascii="Times New Roman" w:hAnsi="Times New Roman" w:cs="Times New Roman"/>
          <w:sz w:val="22"/>
          <w:szCs w:val="22"/>
        </w:rPr>
      </w:pPr>
      <w:r w:rsidRPr="00B33C30">
        <w:rPr>
          <w:rFonts w:ascii="Times New Roman" w:hAnsi="Times New Roman" w:cs="Times New Roman"/>
          <w:sz w:val="22"/>
          <w:szCs w:val="22"/>
        </w:rPr>
        <w:t>201</w:t>
      </w:r>
      <w:r w:rsidR="00CB393F">
        <w:rPr>
          <w:rFonts w:ascii="Times New Roman" w:hAnsi="Times New Roman" w:cs="Times New Roman"/>
          <w:sz w:val="22"/>
          <w:szCs w:val="22"/>
        </w:rPr>
        <w:t>8</w:t>
      </w:r>
      <w:r w:rsidR="001047CB" w:rsidRPr="00B33C30">
        <w:rPr>
          <w:rFonts w:ascii="Times New Roman" w:hAnsi="Times New Roman" w:cs="Times New Roman"/>
          <w:sz w:val="22"/>
          <w:szCs w:val="22"/>
        </w:rPr>
        <w:t xml:space="preserve"> г.</w:t>
      </w:r>
    </w:p>
    <w:p w:rsidR="008A589A" w:rsidRPr="00B33C30" w:rsidRDefault="008A589A" w:rsidP="00B33C30">
      <w:pPr>
        <w:pStyle w:val="30"/>
        <w:shd w:val="clear" w:color="auto" w:fill="auto"/>
        <w:spacing w:line="240" w:lineRule="auto"/>
        <w:ind w:right="80"/>
        <w:contextualSpacing/>
        <w:rPr>
          <w:sz w:val="22"/>
          <w:szCs w:val="22"/>
        </w:rPr>
      </w:pPr>
    </w:p>
    <w:p w:rsidR="008A589A" w:rsidRPr="00B33C30" w:rsidRDefault="008A589A" w:rsidP="00B33C30">
      <w:pPr>
        <w:pStyle w:val="30"/>
        <w:shd w:val="clear" w:color="auto" w:fill="auto"/>
        <w:spacing w:line="240" w:lineRule="auto"/>
        <w:ind w:right="80"/>
        <w:contextualSpacing/>
        <w:jc w:val="left"/>
        <w:rPr>
          <w:sz w:val="22"/>
          <w:szCs w:val="22"/>
        </w:rPr>
        <w:sectPr w:rsidR="008A589A" w:rsidRPr="00B33C30">
          <w:pgSz w:w="11900" w:h="16840"/>
          <w:pgMar w:top="1108" w:right="885" w:bottom="1108" w:left="1593" w:header="0" w:footer="3" w:gutter="0"/>
          <w:cols w:space="720"/>
          <w:noEndnote/>
          <w:docGrid w:linePitch="360"/>
        </w:sectPr>
      </w:pPr>
    </w:p>
    <w:sdt>
      <w:sdtPr>
        <w:rPr>
          <w:rFonts w:ascii="Arial Unicode MS" w:eastAsia="Arial Unicode MS" w:hAnsi="Arial Unicode MS" w:cs="Arial Unicode MS"/>
          <w:color w:val="000000"/>
          <w:sz w:val="24"/>
          <w:szCs w:val="24"/>
        </w:rPr>
        <w:id w:val="-1235390327"/>
        <w:docPartObj>
          <w:docPartGallery w:val="Table of Contents"/>
          <w:docPartUnique/>
        </w:docPartObj>
      </w:sdtPr>
      <w:sdtEndPr>
        <w:rPr>
          <w:b/>
          <w:bCs/>
        </w:rPr>
      </w:sdtEndPr>
      <w:sdtContent>
        <w:p w:rsidR="00D9658B" w:rsidRDefault="00D9658B">
          <w:pPr>
            <w:pStyle w:val="af2"/>
          </w:pPr>
          <w:r>
            <w:t>Оглавление</w:t>
          </w:r>
        </w:p>
        <w:p w:rsidR="00BE7ADE" w:rsidRDefault="00460AC0">
          <w:pPr>
            <w:pStyle w:val="24"/>
            <w:rPr>
              <w:rFonts w:asciiTheme="minorHAnsi" w:eastAsiaTheme="minorEastAsia" w:hAnsiTheme="minorHAnsi" w:cstheme="minorBidi"/>
              <w:b w:val="0"/>
              <w:bCs w:val="0"/>
              <w:noProof/>
              <w:color w:val="auto"/>
              <w:sz w:val="22"/>
              <w:szCs w:val="22"/>
            </w:rPr>
          </w:pPr>
          <w:r w:rsidRPr="00460AC0">
            <w:fldChar w:fldCharType="begin"/>
          </w:r>
          <w:r w:rsidR="00D9658B">
            <w:instrText xml:space="preserve"> TOC \o "1-3" \h \z \u </w:instrText>
          </w:r>
          <w:r w:rsidRPr="00460AC0">
            <w:fldChar w:fldCharType="separate"/>
          </w:r>
          <w:hyperlink w:anchor="_Toc528663987" w:history="1">
            <w:r w:rsidR="00BE7ADE" w:rsidRPr="007416F3">
              <w:rPr>
                <w:rStyle w:val="a3"/>
                <w:noProof/>
              </w:rPr>
              <w:t>Глава 1. Общие положения</w:t>
            </w:r>
            <w:r w:rsidR="00BE7ADE">
              <w:rPr>
                <w:noProof/>
                <w:webHidden/>
              </w:rPr>
              <w:tab/>
            </w:r>
            <w:r>
              <w:rPr>
                <w:noProof/>
                <w:webHidden/>
              </w:rPr>
              <w:fldChar w:fldCharType="begin"/>
            </w:r>
            <w:r w:rsidR="00BE7ADE">
              <w:rPr>
                <w:noProof/>
                <w:webHidden/>
              </w:rPr>
              <w:instrText xml:space="preserve"> PAGEREF _Toc528663987 \h </w:instrText>
            </w:r>
            <w:r>
              <w:rPr>
                <w:noProof/>
                <w:webHidden/>
              </w:rPr>
            </w:r>
            <w:r>
              <w:rPr>
                <w:noProof/>
                <w:webHidden/>
              </w:rPr>
              <w:fldChar w:fldCharType="separate"/>
            </w:r>
            <w:r w:rsidR="00455AA9">
              <w:rPr>
                <w:noProof/>
                <w:webHidden/>
              </w:rPr>
              <w:t>3</w:t>
            </w:r>
            <w:r>
              <w:rPr>
                <w:noProof/>
                <w:webHidden/>
              </w:rPr>
              <w:fldChar w:fldCharType="end"/>
            </w:r>
          </w:hyperlink>
        </w:p>
        <w:p w:rsidR="00BE7ADE" w:rsidRDefault="00460AC0">
          <w:pPr>
            <w:pStyle w:val="24"/>
            <w:rPr>
              <w:rFonts w:asciiTheme="minorHAnsi" w:eastAsiaTheme="minorEastAsia" w:hAnsiTheme="minorHAnsi" w:cstheme="minorBidi"/>
              <w:b w:val="0"/>
              <w:bCs w:val="0"/>
              <w:noProof/>
              <w:color w:val="auto"/>
              <w:sz w:val="22"/>
              <w:szCs w:val="22"/>
            </w:rPr>
          </w:pPr>
          <w:hyperlink w:anchor="_Toc528663988" w:history="1">
            <w:r w:rsidR="00BE7ADE" w:rsidRPr="007416F3">
              <w:rPr>
                <w:rStyle w:val="a3"/>
                <w:noProof/>
              </w:rPr>
              <w:t>Глава 2. Способы и формы закупки</w:t>
            </w:r>
            <w:r w:rsidR="00BE7ADE">
              <w:rPr>
                <w:noProof/>
                <w:webHidden/>
              </w:rPr>
              <w:tab/>
            </w:r>
            <w:r>
              <w:rPr>
                <w:noProof/>
                <w:webHidden/>
              </w:rPr>
              <w:fldChar w:fldCharType="begin"/>
            </w:r>
            <w:r w:rsidR="00BE7ADE">
              <w:rPr>
                <w:noProof/>
                <w:webHidden/>
              </w:rPr>
              <w:instrText xml:space="preserve"> PAGEREF _Toc528663988 \h </w:instrText>
            </w:r>
            <w:r>
              <w:rPr>
                <w:noProof/>
                <w:webHidden/>
              </w:rPr>
            </w:r>
            <w:r>
              <w:rPr>
                <w:noProof/>
                <w:webHidden/>
              </w:rPr>
              <w:fldChar w:fldCharType="separate"/>
            </w:r>
            <w:r w:rsidR="00455AA9">
              <w:rPr>
                <w:noProof/>
                <w:webHidden/>
              </w:rPr>
              <w:t>6</w:t>
            </w:r>
            <w:r>
              <w:rPr>
                <w:noProof/>
                <w:webHidden/>
              </w:rPr>
              <w:fldChar w:fldCharType="end"/>
            </w:r>
          </w:hyperlink>
        </w:p>
        <w:p w:rsidR="00BE7ADE" w:rsidRDefault="00460AC0">
          <w:pPr>
            <w:pStyle w:val="24"/>
            <w:rPr>
              <w:rFonts w:asciiTheme="minorHAnsi" w:eastAsiaTheme="minorEastAsia" w:hAnsiTheme="minorHAnsi" w:cstheme="minorBidi"/>
              <w:b w:val="0"/>
              <w:bCs w:val="0"/>
              <w:noProof/>
              <w:color w:val="auto"/>
              <w:sz w:val="22"/>
              <w:szCs w:val="22"/>
            </w:rPr>
          </w:pPr>
          <w:hyperlink w:anchor="_Toc528663989" w:history="1">
            <w:r w:rsidR="00BE7ADE" w:rsidRPr="007416F3">
              <w:rPr>
                <w:rStyle w:val="a3"/>
                <w:noProof/>
              </w:rPr>
              <w:t>Глава 3. Требования к участникам закупки и закупаемой продукции</w:t>
            </w:r>
            <w:r w:rsidR="00BE7ADE">
              <w:rPr>
                <w:noProof/>
                <w:webHidden/>
              </w:rPr>
              <w:tab/>
            </w:r>
            <w:r>
              <w:rPr>
                <w:noProof/>
                <w:webHidden/>
              </w:rPr>
              <w:fldChar w:fldCharType="begin"/>
            </w:r>
            <w:r w:rsidR="00BE7ADE">
              <w:rPr>
                <w:noProof/>
                <w:webHidden/>
              </w:rPr>
              <w:instrText xml:space="preserve"> PAGEREF _Toc528663989 \h </w:instrText>
            </w:r>
            <w:r>
              <w:rPr>
                <w:noProof/>
                <w:webHidden/>
              </w:rPr>
            </w:r>
            <w:r>
              <w:rPr>
                <w:noProof/>
                <w:webHidden/>
              </w:rPr>
              <w:fldChar w:fldCharType="separate"/>
            </w:r>
            <w:r w:rsidR="00455AA9">
              <w:rPr>
                <w:noProof/>
                <w:webHidden/>
              </w:rPr>
              <w:t>7</w:t>
            </w:r>
            <w:r>
              <w:rPr>
                <w:noProof/>
                <w:webHidden/>
              </w:rPr>
              <w:fldChar w:fldCharType="end"/>
            </w:r>
          </w:hyperlink>
        </w:p>
        <w:p w:rsidR="00BE7ADE" w:rsidRDefault="00460AC0">
          <w:pPr>
            <w:pStyle w:val="24"/>
            <w:rPr>
              <w:rFonts w:asciiTheme="minorHAnsi" w:eastAsiaTheme="minorEastAsia" w:hAnsiTheme="minorHAnsi" w:cstheme="minorBidi"/>
              <w:b w:val="0"/>
              <w:bCs w:val="0"/>
              <w:noProof/>
              <w:color w:val="auto"/>
              <w:sz w:val="22"/>
              <w:szCs w:val="22"/>
            </w:rPr>
          </w:pPr>
          <w:hyperlink w:anchor="_Toc528663990" w:history="1">
            <w:r w:rsidR="00BE7ADE" w:rsidRPr="007416F3">
              <w:rPr>
                <w:rStyle w:val="a3"/>
                <w:noProof/>
              </w:rPr>
              <w:t>Глава 4. Конкурс</w:t>
            </w:r>
            <w:r w:rsidR="00BE7ADE">
              <w:rPr>
                <w:noProof/>
                <w:webHidden/>
              </w:rPr>
              <w:tab/>
            </w:r>
            <w:r>
              <w:rPr>
                <w:noProof/>
                <w:webHidden/>
              </w:rPr>
              <w:fldChar w:fldCharType="begin"/>
            </w:r>
            <w:r w:rsidR="00BE7ADE">
              <w:rPr>
                <w:noProof/>
                <w:webHidden/>
              </w:rPr>
              <w:instrText xml:space="preserve"> PAGEREF _Toc528663990 \h </w:instrText>
            </w:r>
            <w:r>
              <w:rPr>
                <w:noProof/>
                <w:webHidden/>
              </w:rPr>
            </w:r>
            <w:r>
              <w:rPr>
                <w:noProof/>
                <w:webHidden/>
              </w:rPr>
              <w:fldChar w:fldCharType="separate"/>
            </w:r>
            <w:r w:rsidR="00455AA9">
              <w:rPr>
                <w:noProof/>
                <w:webHidden/>
              </w:rPr>
              <w:t>9</w:t>
            </w:r>
            <w:r>
              <w:rPr>
                <w:noProof/>
                <w:webHidden/>
              </w:rPr>
              <w:fldChar w:fldCharType="end"/>
            </w:r>
          </w:hyperlink>
        </w:p>
        <w:p w:rsidR="00BE7ADE" w:rsidRDefault="00460AC0">
          <w:pPr>
            <w:pStyle w:val="24"/>
            <w:rPr>
              <w:rFonts w:asciiTheme="minorHAnsi" w:eastAsiaTheme="minorEastAsia" w:hAnsiTheme="minorHAnsi" w:cstheme="minorBidi"/>
              <w:b w:val="0"/>
              <w:bCs w:val="0"/>
              <w:noProof/>
              <w:color w:val="auto"/>
              <w:sz w:val="22"/>
              <w:szCs w:val="22"/>
            </w:rPr>
          </w:pPr>
          <w:hyperlink w:anchor="_Toc528663991" w:history="1">
            <w:r w:rsidR="00BE7ADE" w:rsidRPr="007416F3">
              <w:rPr>
                <w:rStyle w:val="a3"/>
                <w:noProof/>
              </w:rPr>
              <w:t>Глава 5. Аукцион</w:t>
            </w:r>
            <w:r w:rsidR="00BE7ADE">
              <w:rPr>
                <w:noProof/>
                <w:webHidden/>
              </w:rPr>
              <w:tab/>
            </w:r>
            <w:r>
              <w:rPr>
                <w:noProof/>
                <w:webHidden/>
              </w:rPr>
              <w:fldChar w:fldCharType="begin"/>
            </w:r>
            <w:r w:rsidR="00BE7ADE">
              <w:rPr>
                <w:noProof/>
                <w:webHidden/>
              </w:rPr>
              <w:instrText xml:space="preserve"> PAGEREF _Toc528663991 \h </w:instrText>
            </w:r>
            <w:r>
              <w:rPr>
                <w:noProof/>
                <w:webHidden/>
              </w:rPr>
            </w:r>
            <w:r>
              <w:rPr>
                <w:noProof/>
                <w:webHidden/>
              </w:rPr>
              <w:fldChar w:fldCharType="separate"/>
            </w:r>
            <w:r w:rsidR="00455AA9">
              <w:rPr>
                <w:noProof/>
                <w:webHidden/>
              </w:rPr>
              <w:t>12</w:t>
            </w:r>
            <w:r>
              <w:rPr>
                <w:noProof/>
                <w:webHidden/>
              </w:rPr>
              <w:fldChar w:fldCharType="end"/>
            </w:r>
          </w:hyperlink>
        </w:p>
        <w:p w:rsidR="00BE7ADE" w:rsidRDefault="00460AC0">
          <w:pPr>
            <w:pStyle w:val="24"/>
            <w:rPr>
              <w:rFonts w:asciiTheme="minorHAnsi" w:eastAsiaTheme="minorEastAsia" w:hAnsiTheme="minorHAnsi" w:cstheme="minorBidi"/>
              <w:b w:val="0"/>
              <w:bCs w:val="0"/>
              <w:noProof/>
              <w:color w:val="auto"/>
              <w:sz w:val="22"/>
              <w:szCs w:val="22"/>
            </w:rPr>
          </w:pPr>
          <w:hyperlink w:anchor="_Toc528663992" w:history="1">
            <w:r w:rsidR="00BE7ADE" w:rsidRPr="007416F3">
              <w:rPr>
                <w:rStyle w:val="a3"/>
                <w:noProof/>
              </w:rPr>
              <w:t>Глава 6. Запрос котировок</w:t>
            </w:r>
            <w:r w:rsidR="00BE7ADE">
              <w:rPr>
                <w:noProof/>
                <w:webHidden/>
              </w:rPr>
              <w:tab/>
            </w:r>
            <w:r>
              <w:rPr>
                <w:noProof/>
                <w:webHidden/>
              </w:rPr>
              <w:fldChar w:fldCharType="begin"/>
            </w:r>
            <w:r w:rsidR="00BE7ADE">
              <w:rPr>
                <w:noProof/>
                <w:webHidden/>
              </w:rPr>
              <w:instrText xml:space="preserve"> PAGEREF _Toc528663992 \h </w:instrText>
            </w:r>
            <w:r>
              <w:rPr>
                <w:noProof/>
                <w:webHidden/>
              </w:rPr>
            </w:r>
            <w:r>
              <w:rPr>
                <w:noProof/>
                <w:webHidden/>
              </w:rPr>
              <w:fldChar w:fldCharType="separate"/>
            </w:r>
            <w:r w:rsidR="00455AA9">
              <w:rPr>
                <w:noProof/>
                <w:webHidden/>
              </w:rPr>
              <w:t>14</w:t>
            </w:r>
            <w:r>
              <w:rPr>
                <w:noProof/>
                <w:webHidden/>
              </w:rPr>
              <w:fldChar w:fldCharType="end"/>
            </w:r>
          </w:hyperlink>
        </w:p>
        <w:p w:rsidR="00BE7ADE" w:rsidRDefault="00460AC0">
          <w:pPr>
            <w:pStyle w:val="24"/>
            <w:rPr>
              <w:rFonts w:asciiTheme="minorHAnsi" w:eastAsiaTheme="minorEastAsia" w:hAnsiTheme="minorHAnsi" w:cstheme="minorBidi"/>
              <w:b w:val="0"/>
              <w:bCs w:val="0"/>
              <w:noProof/>
              <w:color w:val="auto"/>
              <w:sz w:val="22"/>
              <w:szCs w:val="22"/>
            </w:rPr>
          </w:pPr>
          <w:hyperlink w:anchor="_Toc528663993" w:history="1">
            <w:r w:rsidR="00BE7ADE" w:rsidRPr="007416F3">
              <w:rPr>
                <w:rStyle w:val="a3"/>
                <w:noProof/>
              </w:rPr>
              <w:t>Глава 7. Запрос предложений</w:t>
            </w:r>
            <w:r w:rsidR="00BE7ADE">
              <w:rPr>
                <w:noProof/>
                <w:webHidden/>
              </w:rPr>
              <w:tab/>
            </w:r>
            <w:r>
              <w:rPr>
                <w:noProof/>
                <w:webHidden/>
              </w:rPr>
              <w:fldChar w:fldCharType="begin"/>
            </w:r>
            <w:r w:rsidR="00BE7ADE">
              <w:rPr>
                <w:noProof/>
                <w:webHidden/>
              </w:rPr>
              <w:instrText xml:space="preserve"> PAGEREF _Toc528663993 \h </w:instrText>
            </w:r>
            <w:r>
              <w:rPr>
                <w:noProof/>
                <w:webHidden/>
              </w:rPr>
            </w:r>
            <w:r>
              <w:rPr>
                <w:noProof/>
                <w:webHidden/>
              </w:rPr>
              <w:fldChar w:fldCharType="separate"/>
            </w:r>
            <w:r w:rsidR="00455AA9">
              <w:rPr>
                <w:noProof/>
                <w:webHidden/>
              </w:rPr>
              <w:t>15</w:t>
            </w:r>
            <w:r>
              <w:rPr>
                <w:noProof/>
                <w:webHidden/>
              </w:rPr>
              <w:fldChar w:fldCharType="end"/>
            </w:r>
          </w:hyperlink>
        </w:p>
        <w:p w:rsidR="00BE7ADE" w:rsidRDefault="00460AC0">
          <w:pPr>
            <w:pStyle w:val="24"/>
            <w:rPr>
              <w:rFonts w:asciiTheme="minorHAnsi" w:eastAsiaTheme="minorEastAsia" w:hAnsiTheme="minorHAnsi" w:cstheme="minorBidi"/>
              <w:b w:val="0"/>
              <w:bCs w:val="0"/>
              <w:noProof/>
              <w:color w:val="auto"/>
              <w:sz w:val="22"/>
              <w:szCs w:val="22"/>
            </w:rPr>
          </w:pPr>
          <w:hyperlink w:anchor="_Toc528663994" w:history="1">
            <w:r w:rsidR="00BE7ADE" w:rsidRPr="007416F3">
              <w:rPr>
                <w:rStyle w:val="a3"/>
                <w:noProof/>
              </w:rPr>
              <w:t>Глава 8. Комплексная закупка</w:t>
            </w:r>
            <w:r w:rsidR="00BE7ADE">
              <w:rPr>
                <w:noProof/>
                <w:webHidden/>
              </w:rPr>
              <w:tab/>
            </w:r>
            <w:r>
              <w:rPr>
                <w:noProof/>
                <w:webHidden/>
              </w:rPr>
              <w:fldChar w:fldCharType="begin"/>
            </w:r>
            <w:r w:rsidR="00BE7ADE">
              <w:rPr>
                <w:noProof/>
                <w:webHidden/>
              </w:rPr>
              <w:instrText xml:space="preserve"> PAGEREF _Toc528663994 \h </w:instrText>
            </w:r>
            <w:r>
              <w:rPr>
                <w:noProof/>
                <w:webHidden/>
              </w:rPr>
            </w:r>
            <w:r>
              <w:rPr>
                <w:noProof/>
                <w:webHidden/>
              </w:rPr>
              <w:fldChar w:fldCharType="separate"/>
            </w:r>
            <w:r w:rsidR="00455AA9">
              <w:rPr>
                <w:noProof/>
                <w:webHidden/>
              </w:rPr>
              <w:t>17</w:t>
            </w:r>
            <w:r>
              <w:rPr>
                <w:noProof/>
                <w:webHidden/>
              </w:rPr>
              <w:fldChar w:fldCharType="end"/>
            </w:r>
          </w:hyperlink>
        </w:p>
        <w:p w:rsidR="00BE7ADE" w:rsidRDefault="00460AC0">
          <w:pPr>
            <w:pStyle w:val="24"/>
            <w:rPr>
              <w:rFonts w:asciiTheme="minorHAnsi" w:eastAsiaTheme="minorEastAsia" w:hAnsiTheme="minorHAnsi" w:cstheme="minorBidi"/>
              <w:b w:val="0"/>
              <w:bCs w:val="0"/>
              <w:noProof/>
              <w:color w:val="auto"/>
              <w:sz w:val="22"/>
              <w:szCs w:val="22"/>
            </w:rPr>
          </w:pPr>
          <w:hyperlink w:anchor="_Toc528663995" w:history="1">
            <w:r w:rsidR="00BE7ADE" w:rsidRPr="007416F3">
              <w:rPr>
                <w:rStyle w:val="a3"/>
                <w:noProof/>
              </w:rPr>
              <w:t>Глава 9. Закупка у единственного поставщика</w:t>
            </w:r>
            <w:r w:rsidR="00BE7ADE">
              <w:rPr>
                <w:noProof/>
                <w:webHidden/>
              </w:rPr>
              <w:tab/>
            </w:r>
            <w:r>
              <w:rPr>
                <w:noProof/>
                <w:webHidden/>
              </w:rPr>
              <w:fldChar w:fldCharType="begin"/>
            </w:r>
            <w:r w:rsidR="00BE7ADE">
              <w:rPr>
                <w:noProof/>
                <w:webHidden/>
              </w:rPr>
              <w:instrText xml:space="preserve"> PAGEREF _Toc528663995 \h </w:instrText>
            </w:r>
            <w:r>
              <w:rPr>
                <w:noProof/>
                <w:webHidden/>
              </w:rPr>
            </w:r>
            <w:r>
              <w:rPr>
                <w:noProof/>
                <w:webHidden/>
              </w:rPr>
              <w:fldChar w:fldCharType="separate"/>
            </w:r>
            <w:r w:rsidR="00455AA9">
              <w:rPr>
                <w:noProof/>
                <w:webHidden/>
              </w:rPr>
              <w:t>19</w:t>
            </w:r>
            <w:r>
              <w:rPr>
                <w:noProof/>
                <w:webHidden/>
              </w:rPr>
              <w:fldChar w:fldCharType="end"/>
            </w:r>
          </w:hyperlink>
        </w:p>
        <w:p w:rsidR="00BE7ADE" w:rsidRDefault="00460AC0">
          <w:pPr>
            <w:pStyle w:val="24"/>
            <w:rPr>
              <w:rFonts w:asciiTheme="minorHAnsi" w:eastAsiaTheme="minorEastAsia" w:hAnsiTheme="minorHAnsi" w:cstheme="minorBidi"/>
              <w:b w:val="0"/>
              <w:bCs w:val="0"/>
              <w:noProof/>
              <w:color w:val="auto"/>
              <w:sz w:val="22"/>
              <w:szCs w:val="22"/>
            </w:rPr>
          </w:pPr>
          <w:hyperlink w:anchor="_Toc528663996" w:history="1">
            <w:r w:rsidR="00BE7ADE" w:rsidRPr="007416F3">
              <w:rPr>
                <w:rStyle w:val="a3"/>
                <w:noProof/>
              </w:rPr>
              <w:t>Глава 10. Проведение конкурентной закупки, участниками которой могут выступать только субъекты малого и среднего предпринимательства</w:t>
            </w:r>
            <w:r w:rsidR="00BE7ADE">
              <w:rPr>
                <w:noProof/>
                <w:webHidden/>
              </w:rPr>
              <w:tab/>
            </w:r>
            <w:r>
              <w:rPr>
                <w:noProof/>
                <w:webHidden/>
              </w:rPr>
              <w:fldChar w:fldCharType="begin"/>
            </w:r>
            <w:r w:rsidR="00BE7ADE">
              <w:rPr>
                <w:noProof/>
                <w:webHidden/>
              </w:rPr>
              <w:instrText xml:space="preserve"> PAGEREF _Toc528663996 \h </w:instrText>
            </w:r>
            <w:r>
              <w:rPr>
                <w:noProof/>
                <w:webHidden/>
              </w:rPr>
            </w:r>
            <w:r>
              <w:rPr>
                <w:noProof/>
                <w:webHidden/>
              </w:rPr>
              <w:fldChar w:fldCharType="separate"/>
            </w:r>
            <w:r w:rsidR="00455AA9">
              <w:rPr>
                <w:noProof/>
                <w:webHidden/>
              </w:rPr>
              <w:t>20</w:t>
            </w:r>
            <w:r>
              <w:rPr>
                <w:noProof/>
                <w:webHidden/>
              </w:rPr>
              <w:fldChar w:fldCharType="end"/>
            </w:r>
          </w:hyperlink>
        </w:p>
        <w:p w:rsidR="00BE7ADE" w:rsidRDefault="00460AC0">
          <w:pPr>
            <w:pStyle w:val="24"/>
            <w:rPr>
              <w:rFonts w:asciiTheme="minorHAnsi" w:eastAsiaTheme="minorEastAsia" w:hAnsiTheme="minorHAnsi" w:cstheme="minorBidi"/>
              <w:b w:val="0"/>
              <w:bCs w:val="0"/>
              <w:noProof/>
              <w:color w:val="auto"/>
              <w:sz w:val="22"/>
              <w:szCs w:val="22"/>
            </w:rPr>
          </w:pPr>
          <w:hyperlink w:anchor="_Toc528663997" w:history="1">
            <w:r w:rsidR="00BE7ADE" w:rsidRPr="007416F3">
              <w:rPr>
                <w:rStyle w:val="a3"/>
                <w:noProof/>
              </w:rPr>
              <w:t>Глава 11. Случаи признания закупки несостоявшейся</w:t>
            </w:r>
            <w:r w:rsidR="00BE7ADE">
              <w:rPr>
                <w:noProof/>
                <w:webHidden/>
              </w:rPr>
              <w:tab/>
            </w:r>
            <w:r>
              <w:rPr>
                <w:noProof/>
                <w:webHidden/>
              </w:rPr>
              <w:fldChar w:fldCharType="begin"/>
            </w:r>
            <w:r w:rsidR="00BE7ADE">
              <w:rPr>
                <w:noProof/>
                <w:webHidden/>
              </w:rPr>
              <w:instrText xml:space="preserve"> PAGEREF _Toc528663997 \h </w:instrText>
            </w:r>
            <w:r>
              <w:rPr>
                <w:noProof/>
                <w:webHidden/>
              </w:rPr>
            </w:r>
            <w:r>
              <w:rPr>
                <w:noProof/>
                <w:webHidden/>
              </w:rPr>
              <w:fldChar w:fldCharType="separate"/>
            </w:r>
            <w:r w:rsidR="00455AA9">
              <w:rPr>
                <w:noProof/>
                <w:webHidden/>
              </w:rPr>
              <w:t>25</w:t>
            </w:r>
            <w:r>
              <w:rPr>
                <w:noProof/>
                <w:webHidden/>
              </w:rPr>
              <w:fldChar w:fldCharType="end"/>
            </w:r>
          </w:hyperlink>
        </w:p>
        <w:p w:rsidR="00BE7ADE" w:rsidRDefault="00460AC0">
          <w:pPr>
            <w:pStyle w:val="24"/>
            <w:rPr>
              <w:rFonts w:asciiTheme="minorHAnsi" w:eastAsiaTheme="minorEastAsia" w:hAnsiTheme="minorHAnsi" w:cstheme="minorBidi"/>
              <w:b w:val="0"/>
              <w:bCs w:val="0"/>
              <w:noProof/>
              <w:color w:val="auto"/>
              <w:sz w:val="22"/>
              <w:szCs w:val="22"/>
            </w:rPr>
          </w:pPr>
          <w:hyperlink w:anchor="_Toc528663998" w:history="1">
            <w:r w:rsidR="00BE7ADE" w:rsidRPr="007416F3">
              <w:rPr>
                <w:rStyle w:val="a3"/>
                <w:noProof/>
              </w:rPr>
              <w:t>Глава 12. Заключение и исполнение договоров</w:t>
            </w:r>
            <w:r w:rsidR="00BE7ADE">
              <w:rPr>
                <w:noProof/>
                <w:webHidden/>
              </w:rPr>
              <w:tab/>
            </w:r>
            <w:r>
              <w:rPr>
                <w:noProof/>
                <w:webHidden/>
              </w:rPr>
              <w:fldChar w:fldCharType="begin"/>
            </w:r>
            <w:r w:rsidR="00BE7ADE">
              <w:rPr>
                <w:noProof/>
                <w:webHidden/>
              </w:rPr>
              <w:instrText xml:space="preserve"> PAGEREF _Toc528663998 \h </w:instrText>
            </w:r>
            <w:r>
              <w:rPr>
                <w:noProof/>
                <w:webHidden/>
              </w:rPr>
            </w:r>
            <w:r>
              <w:rPr>
                <w:noProof/>
                <w:webHidden/>
              </w:rPr>
              <w:fldChar w:fldCharType="separate"/>
            </w:r>
            <w:r w:rsidR="00455AA9">
              <w:rPr>
                <w:noProof/>
                <w:webHidden/>
              </w:rPr>
              <w:t>25</w:t>
            </w:r>
            <w:r>
              <w:rPr>
                <w:noProof/>
                <w:webHidden/>
              </w:rPr>
              <w:fldChar w:fldCharType="end"/>
            </w:r>
          </w:hyperlink>
        </w:p>
        <w:p w:rsidR="00BE7ADE" w:rsidRDefault="00460AC0">
          <w:pPr>
            <w:pStyle w:val="24"/>
            <w:rPr>
              <w:rFonts w:asciiTheme="minorHAnsi" w:eastAsiaTheme="minorEastAsia" w:hAnsiTheme="minorHAnsi" w:cstheme="minorBidi"/>
              <w:b w:val="0"/>
              <w:bCs w:val="0"/>
              <w:noProof/>
              <w:color w:val="auto"/>
              <w:sz w:val="22"/>
              <w:szCs w:val="22"/>
            </w:rPr>
          </w:pPr>
          <w:hyperlink w:anchor="_Toc528663999" w:history="1">
            <w:r w:rsidR="00BE7ADE" w:rsidRPr="007416F3">
              <w:rPr>
                <w:rStyle w:val="a3"/>
                <w:noProof/>
              </w:rPr>
              <w:t>Глава 13. Реестр договоров</w:t>
            </w:r>
            <w:r w:rsidR="00BE7ADE">
              <w:rPr>
                <w:noProof/>
                <w:webHidden/>
              </w:rPr>
              <w:tab/>
            </w:r>
            <w:r>
              <w:rPr>
                <w:noProof/>
                <w:webHidden/>
              </w:rPr>
              <w:fldChar w:fldCharType="begin"/>
            </w:r>
            <w:r w:rsidR="00BE7ADE">
              <w:rPr>
                <w:noProof/>
                <w:webHidden/>
              </w:rPr>
              <w:instrText xml:space="preserve"> PAGEREF _Toc528663999 \h </w:instrText>
            </w:r>
            <w:r>
              <w:rPr>
                <w:noProof/>
                <w:webHidden/>
              </w:rPr>
            </w:r>
            <w:r>
              <w:rPr>
                <w:noProof/>
                <w:webHidden/>
              </w:rPr>
              <w:fldChar w:fldCharType="separate"/>
            </w:r>
            <w:r w:rsidR="00455AA9">
              <w:rPr>
                <w:noProof/>
                <w:webHidden/>
              </w:rPr>
              <w:t>27</w:t>
            </w:r>
            <w:r>
              <w:rPr>
                <w:noProof/>
                <w:webHidden/>
              </w:rPr>
              <w:fldChar w:fldCharType="end"/>
            </w:r>
          </w:hyperlink>
        </w:p>
        <w:p w:rsidR="00BE7ADE" w:rsidRDefault="00460AC0">
          <w:pPr>
            <w:pStyle w:val="24"/>
            <w:rPr>
              <w:rFonts w:asciiTheme="minorHAnsi" w:eastAsiaTheme="minorEastAsia" w:hAnsiTheme="minorHAnsi" w:cstheme="minorBidi"/>
              <w:b w:val="0"/>
              <w:bCs w:val="0"/>
              <w:noProof/>
              <w:color w:val="auto"/>
              <w:sz w:val="22"/>
              <w:szCs w:val="22"/>
            </w:rPr>
          </w:pPr>
          <w:hyperlink w:anchor="_Toc528664000" w:history="1">
            <w:r w:rsidR="00BE7ADE" w:rsidRPr="007416F3">
              <w:rPr>
                <w:rStyle w:val="a3"/>
                <w:noProof/>
              </w:rPr>
              <w:t>Глава 14. Обжалование процедур закупки и заключительные положения</w:t>
            </w:r>
            <w:r w:rsidR="00BE7ADE">
              <w:rPr>
                <w:noProof/>
                <w:webHidden/>
              </w:rPr>
              <w:tab/>
            </w:r>
            <w:r>
              <w:rPr>
                <w:noProof/>
                <w:webHidden/>
              </w:rPr>
              <w:fldChar w:fldCharType="begin"/>
            </w:r>
            <w:r w:rsidR="00BE7ADE">
              <w:rPr>
                <w:noProof/>
                <w:webHidden/>
              </w:rPr>
              <w:instrText xml:space="preserve"> PAGEREF _Toc528664000 \h </w:instrText>
            </w:r>
            <w:r>
              <w:rPr>
                <w:noProof/>
                <w:webHidden/>
              </w:rPr>
            </w:r>
            <w:r>
              <w:rPr>
                <w:noProof/>
                <w:webHidden/>
              </w:rPr>
              <w:fldChar w:fldCharType="separate"/>
            </w:r>
            <w:r w:rsidR="00455AA9">
              <w:rPr>
                <w:noProof/>
                <w:webHidden/>
              </w:rPr>
              <w:t>27</w:t>
            </w:r>
            <w:r>
              <w:rPr>
                <w:noProof/>
                <w:webHidden/>
              </w:rPr>
              <w:fldChar w:fldCharType="end"/>
            </w:r>
          </w:hyperlink>
        </w:p>
        <w:p w:rsidR="00D9658B" w:rsidRDefault="00460AC0">
          <w:r>
            <w:rPr>
              <w:b/>
              <w:bCs/>
            </w:rPr>
            <w:fldChar w:fldCharType="end"/>
          </w:r>
        </w:p>
      </w:sdtContent>
    </w:sdt>
    <w:p w:rsidR="00D9658B" w:rsidRDefault="00D9658B">
      <w:pPr>
        <w:widowControl/>
        <w:rPr>
          <w:rFonts w:asciiTheme="majorHAnsi" w:eastAsiaTheme="majorEastAsia" w:hAnsiTheme="majorHAnsi" w:cstheme="majorBidi"/>
          <w:color w:val="365F91" w:themeColor="accent1" w:themeShade="BF"/>
          <w:sz w:val="32"/>
          <w:szCs w:val="32"/>
        </w:rPr>
      </w:pPr>
    </w:p>
    <w:p w:rsidR="00F940B8" w:rsidRDefault="00F940B8" w:rsidP="00B91AB7">
      <w:pPr>
        <w:pStyle w:val="af2"/>
      </w:pPr>
    </w:p>
    <w:p w:rsidR="00D9658B" w:rsidRDefault="00D9658B">
      <w:pPr>
        <w:widowControl/>
        <w:rPr>
          <w:rFonts w:ascii="Times New Roman" w:hAnsi="Times New Roman" w:cs="Times New Roman"/>
          <w:sz w:val="22"/>
          <w:szCs w:val="22"/>
        </w:rPr>
      </w:pPr>
      <w:r>
        <w:rPr>
          <w:rFonts w:ascii="Times New Roman" w:hAnsi="Times New Roman" w:cs="Times New Roman"/>
          <w:sz w:val="22"/>
          <w:szCs w:val="22"/>
        </w:rPr>
        <w:br w:type="page"/>
      </w:r>
    </w:p>
    <w:p w:rsidR="008A589A" w:rsidRPr="00B33C30" w:rsidRDefault="008A589A" w:rsidP="00B33C30">
      <w:pPr>
        <w:contextualSpacing/>
        <w:rPr>
          <w:rFonts w:ascii="Times New Roman" w:hAnsi="Times New Roman" w:cs="Times New Roman"/>
          <w:sz w:val="22"/>
          <w:szCs w:val="22"/>
        </w:rPr>
      </w:pPr>
    </w:p>
    <w:p w:rsidR="008A589A" w:rsidRPr="00B33C30" w:rsidRDefault="008A589A" w:rsidP="00B33C30">
      <w:pPr>
        <w:contextualSpacing/>
        <w:rPr>
          <w:rFonts w:ascii="Times New Roman" w:hAnsi="Times New Roman" w:cs="Times New Roman"/>
          <w:sz w:val="22"/>
          <w:szCs w:val="22"/>
        </w:rPr>
      </w:pPr>
    </w:p>
    <w:p w:rsidR="008A589A" w:rsidRPr="00B33C30" w:rsidRDefault="008A589A" w:rsidP="00B33C30">
      <w:pPr>
        <w:pStyle w:val="26"/>
        <w:keepNext/>
        <w:keepLines/>
        <w:shd w:val="clear" w:color="auto" w:fill="auto"/>
        <w:spacing w:after="0" w:line="240" w:lineRule="auto"/>
        <w:contextualSpacing/>
        <w:rPr>
          <w:sz w:val="22"/>
          <w:szCs w:val="22"/>
        </w:rPr>
      </w:pPr>
      <w:bookmarkStart w:id="0" w:name="bookmark1"/>
      <w:bookmarkStart w:id="1" w:name="_Toc505615218"/>
      <w:bookmarkStart w:id="2" w:name="_Toc506281414"/>
      <w:bookmarkStart w:id="3" w:name="_Toc528663987"/>
      <w:r w:rsidRPr="00B33C30">
        <w:rPr>
          <w:sz w:val="22"/>
          <w:szCs w:val="22"/>
        </w:rPr>
        <w:t>Глава 1. Общие положения</w:t>
      </w:r>
      <w:bookmarkEnd w:id="0"/>
      <w:bookmarkEnd w:id="1"/>
      <w:bookmarkEnd w:id="2"/>
      <w:bookmarkEnd w:id="3"/>
    </w:p>
    <w:p w:rsidR="008A589A" w:rsidRPr="00B33C30" w:rsidRDefault="008A589A" w:rsidP="00B33C30">
      <w:pPr>
        <w:pStyle w:val="210"/>
        <w:shd w:val="clear" w:color="auto" w:fill="auto"/>
        <w:spacing w:before="0" w:after="0" w:line="240" w:lineRule="auto"/>
        <w:ind w:firstLine="820"/>
        <w:contextualSpacing/>
        <w:jc w:val="both"/>
        <w:rPr>
          <w:b/>
          <w:sz w:val="22"/>
          <w:szCs w:val="22"/>
          <w:u w:val="single"/>
        </w:rPr>
      </w:pPr>
      <w:r w:rsidRPr="00B33C30">
        <w:rPr>
          <w:b/>
          <w:sz w:val="22"/>
          <w:szCs w:val="22"/>
          <w:u w:val="single"/>
        </w:rPr>
        <w:t>Статья 1. Предмет и цели регулирования</w:t>
      </w:r>
    </w:p>
    <w:p w:rsidR="008A589A" w:rsidRPr="00B33C30" w:rsidRDefault="008A589A" w:rsidP="00B33C30">
      <w:pPr>
        <w:pStyle w:val="210"/>
        <w:numPr>
          <w:ilvl w:val="0"/>
          <w:numId w:val="1"/>
        </w:numPr>
        <w:tabs>
          <w:tab w:val="left" w:pos="1133"/>
        </w:tabs>
        <w:spacing w:before="0" w:after="0" w:line="240" w:lineRule="auto"/>
        <w:ind w:firstLine="851"/>
        <w:contextualSpacing/>
        <w:jc w:val="both"/>
        <w:rPr>
          <w:sz w:val="22"/>
          <w:szCs w:val="22"/>
        </w:rPr>
      </w:pPr>
      <w:r w:rsidRPr="00B33C30">
        <w:rPr>
          <w:sz w:val="22"/>
          <w:szCs w:val="22"/>
        </w:rPr>
        <w:t>Положение о закупке товаров, работ, услуг Заказчик</w:t>
      </w:r>
      <w:proofErr w:type="gramStart"/>
      <w:r w:rsidRPr="00B33C30">
        <w:rPr>
          <w:sz w:val="22"/>
          <w:szCs w:val="22"/>
        </w:rPr>
        <w:t>а(</w:t>
      </w:r>
      <w:proofErr w:type="gramEnd"/>
      <w:r w:rsidRPr="00B33C30">
        <w:rPr>
          <w:sz w:val="22"/>
          <w:szCs w:val="22"/>
        </w:rPr>
        <w:t xml:space="preserve">далее - Положение) разработано </w:t>
      </w:r>
      <w:r w:rsidR="00BA5239" w:rsidRPr="00B33C30">
        <w:rPr>
          <w:sz w:val="22"/>
          <w:szCs w:val="22"/>
        </w:rPr>
        <w:t xml:space="preserve">на основании </w:t>
      </w:r>
      <w:r w:rsidR="009D66A2">
        <w:rPr>
          <w:sz w:val="22"/>
          <w:szCs w:val="22"/>
        </w:rPr>
        <w:t>Федерального закона от 18.07.2011 № 223-ФЗ «О закупках товаров, работ, услуг  отдельными видами юридических лиц</w:t>
      </w:r>
      <w:r w:rsidR="00BA5239" w:rsidRPr="00B33C30">
        <w:rPr>
          <w:sz w:val="22"/>
          <w:szCs w:val="22"/>
        </w:rPr>
        <w:t>»</w:t>
      </w:r>
      <w:r w:rsidR="00B450F9">
        <w:rPr>
          <w:sz w:val="22"/>
          <w:szCs w:val="22"/>
        </w:rPr>
        <w:t>(далее –Закон о закупке товаров, работ, услуг отдельными видами юридических лиц, Федеральный закон № 223-ФЗ)</w:t>
      </w:r>
      <w:r w:rsidR="009D66A2">
        <w:rPr>
          <w:sz w:val="22"/>
          <w:szCs w:val="22"/>
        </w:rPr>
        <w:t xml:space="preserve">, Постановления Правительства </w:t>
      </w:r>
      <w:r w:rsidR="00C202DF">
        <w:rPr>
          <w:sz w:val="22"/>
          <w:szCs w:val="22"/>
        </w:rPr>
        <w:t xml:space="preserve">РФ </w:t>
      </w:r>
      <w:r w:rsidR="00661C2C">
        <w:rPr>
          <w:sz w:val="22"/>
          <w:szCs w:val="22"/>
        </w:rPr>
        <w:t>№ 908</w:t>
      </w:r>
      <w:r w:rsidR="00C202DF">
        <w:rPr>
          <w:sz w:val="22"/>
          <w:szCs w:val="22"/>
        </w:rPr>
        <w:t xml:space="preserve"> от 10.09.2012 «Об утверждении Положения о размещении в единой информационной системе информации о закупке, Постановления Правительства </w:t>
      </w:r>
      <w:proofErr w:type="gramStart"/>
      <w:r w:rsidR="00C202DF">
        <w:rPr>
          <w:sz w:val="22"/>
          <w:szCs w:val="22"/>
        </w:rPr>
        <w:t>РФ № 932 от 17.09.2012 «Об утверждении Правил формирования плана закупок товаров (работ, услуг) и требований к форме такого плана», Постановления Правительства РФ от 31.10.2014 № 1132 «О порядке ведения реестра  договоров, заключенных заказчиком по результатам закупки», Постановления Правительства РФ</w:t>
      </w:r>
      <w:r w:rsidR="00B800FD">
        <w:rPr>
          <w:sz w:val="22"/>
          <w:szCs w:val="22"/>
        </w:rPr>
        <w:t xml:space="preserve"> от 11.12.2014 № 1352 «Об особенностях участия субъектов малого и среднего предпринимательства в закупках товаров, работ, услуг отдельными видами юридических лиц», </w:t>
      </w:r>
      <w:r w:rsidRPr="00B33C30">
        <w:rPr>
          <w:sz w:val="22"/>
          <w:szCs w:val="22"/>
        </w:rPr>
        <w:t>Гражданск</w:t>
      </w:r>
      <w:r w:rsidR="005F6DCF">
        <w:rPr>
          <w:sz w:val="22"/>
          <w:szCs w:val="22"/>
        </w:rPr>
        <w:t>ого</w:t>
      </w:r>
      <w:r w:rsidRPr="00B33C30">
        <w:rPr>
          <w:sz w:val="22"/>
          <w:szCs w:val="22"/>
        </w:rPr>
        <w:t xml:space="preserve"> кодекс</w:t>
      </w:r>
      <w:r w:rsidR="005F6DCF">
        <w:rPr>
          <w:sz w:val="22"/>
          <w:szCs w:val="22"/>
        </w:rPr>
        <w:t>а</w:t>
      </w:r>
      <w:proofErr w:type="gramEnd"/>
      <w:r w:rsidRPr="00B33C30">
        <w:rPr>
          <w:sz w:val="22"/>
          <w:szCs w:val="22"/>
        </w:rPr>
        <w:t xml:space="preserve"> Российской Федерации, </w:t>
      </w:r>
      <w:r w:rsidR="001047CB" w:rsidRPr="00B33C30">
        <w:rPr>
          <w:sz w:val="22"/>
          <w:szCs w:val="22"/>
        </w:rPr>
        <w:t xml:space="preserve">и </w:t>
      </w:r>
      <w:r w:rsidRPr="00B33C30">
        <w:rPr>
          <w:sz w:val="22"/>
          <w:szCs w:val="22"/>
        </w:rPr>
        <w:t>други</w:t>
      </w:r>
      <w:r w:rsidR="00E4226D">
        <w:rPr>
          <w:sz w:val="22"/>
          <w:szCs w:val="22"/>
        </w:rPr>
        <w:t>х</w:t>
      </w:r>
      <w:r w:rsidRPr="00B33C30">
        <w:rPr>
          <w:sz w:val="22"/>
          <w:szCs w:val="22"/>
        </w:rPr>
        <w:t xml:space="preserve"> федеральны</w:t>
      </w:r>
      <w:r w:rsidR="00E4226D">
        <w:rPr>
          <w:sz w:val="22"/>
          <w:szCs w:val="22"/>
        </w:rPr>
        <w:t>х</w:t>
      </w:r>
      <w:r w:rsidRPr="00B33C30">
        <w:rPr>
          <w:sz w:val="22"/>
          <w:szCs w:val="22"/>
        </w:rPr>
        <w:t xml:space="preserve"> закон</w:t>
      </w:r>
      <w:r w:rsidR="00E4226D">
        <w:rPr>
          <w:sz w:val="22"/>
          <w:szCs w:val="22"/>
        </w:rPr>
        <w:t>ов</w:t>
      </w:r>
      <w:r w:rsidRPr="00B33C30">
        <w:rPr>
          <w:sz w:val="22"/>
          <w:szCs w:val="22"/>
        </w:rPr>
        <w:t xml:space="preserve"> и нормативны</w:t>
      </w:r>
      <w:r w:rsidR="00E4226D">
        <w:rPr>
          <w:sz w:val="22"/>
          <w:szCs w:val="22"/>
        </w:rPr>
        <w:t>х</w:t>
      </w:r>
      <w:r w:rsidRPr="00B33C30">
        <w:rPr>
          <w:sz w:val="22"/>
          <w:szCs w:val="22"/>
        </w:rPr>
        <w:t xml:space="preserve"> правовы</w:t>
      </w:r>
      <w:r w:rsidR="00E4226D">
        <w:rPr>
          <w:sz w:val="22"/>
          <w:szCs w:val="22"/>
        </w:rPr>
        <w:t>х</w:t>
      </w:r>
      <w:r w:rsidRPr="00B33C30">
        <w:rPr>
          <w:sz w:val="22"/>
          <w:szCs w:val="22"/>
        </w:rPr>
        <w:t xml:space="preserve"> акт</w:t>
      </w:r>
      <w:r w:rsidR="00E4226D">
        <w:rPr>
          <w:sz w:val="22"/>
          <w:szCs w:val="22"/>
        </w:rPr>
        <w:t>ов</w:t>
      </w:r>
      <w:r w:rsidRPr="00B33C30">
        <w:rPr>
          <w:sz w:val="22"/>
          <w:szCs w:val="22"/>
        </w:rPr>
        <w:t xml:space="preserve"> Российской Федерации</w:t>
      </w:r>
      <w:r w:rsidR="00B800FD">
        <w:rPr>
          <w:sz w:val="22"/>
          <w:szCs w:val="22"/>
        </w:rPr>
        <w:t xml:space="preserve"> с учетом отдельных положений Федерального Закона от 05.04.2013 №44-ФЗ «О </w:t>
      </w:r>
      <w:r w:rsidR="00E4226D">
        <w:rPr>
          <w:sz w:val="22"/>
          <w:szCs w:val="22"/>
        </w:rPr>
        <w:t>к</w:t>
      </w:r>
      <w:r w:rsidR="00B800FD">
        <w:rPr>
          <w:sz w:val="22"/>
          <w:szCs w:val="22"/>
        </w:rPr>
        <w:t>онтрактной системе в сфере закупок товаров, работ, услуг для обеспечения государственных и муниципальных нужд».</w:t>
      </w:r>
    </w:p>
    <w:p w:rsidR="008A589A" w:rsidRPr="00B33C30" w:rsidRDefault="008A589A" w:rsidP="00B33C30">
      <w:pPr>
        <w:pStyle w:val="210"/>
        <w:numPr>
          <w:ilvl w:val="0"/>
          <w:numId w:val="1"/>
        </w:numPr>
        <w:shd w:val="clear" w:color="auto" w:fill="auto"/>
        <w:tabs>
          <w:tab w:val="left" w:pos="1133"/>
        </w:tabs>
        <w:spacing w:before="0" w:after="0" w:line="240" w:lineRule="auto"/>
        <w:ind w:firstLine="820"/>
        <w:contextualSpacing/>
        <w:jc w:val="both"/>
        <w:rPr>
          <w:sz w:val="22"/>
          <w:szCs w:val="22"/>
        </w:rPr>
      </w:pPr>
      <w:r w:rsidRPr="00B33C30">
        <w:rPr>
          <w:sz w:val="22"/>
          <w:szCs w:val="22"/>
        </w:rPr>
        <w:t>Настоящее Положение является документом, который регламентирует закупочную деятельность</w:t>
      </w:r>
      <w:r w:rsidR="001047CB" w:rsidRPr="00B33C30">
        <w:rPr>
          <w:sz w:val="22"/>
          <w:szCs w:val="22"/>
        </w:rPr>
        <w:t xml:space="preserve"> </w:t>
      </w:r>
      <w:r w:rsidR="00CB393F">
        <w:rPr>
          <w:sz w:val="22"/>
          <w:szCs w:val="22"/>
        </w:rPr>
        <w:t>ООО «</w:t>
      </w:r>
      <w:proofErr w:type="spellStart"/>
      <w:r w:rsidR="00CB393F">
        <w:rPr>
          <w:sz w:val="22"/>
          <w:szCs w:val="22"/>
        </w:rPr>
        <w:t>ЭнергоТранспорт</w:t>
      </w:r>
      <w:proofErr w:type="spellEnd"/>
      <w:r w:rsidR="00CB393F">
        <w:rPr>
          <w:sz w:val="22"/>
          <w:szCs w:val="22"/>
        </w:rPr>
        <w:t>»</w:t>
      </w:r>
      <w:r w:rsidR="001047CB" w:rsidRPr="00B33C30">
        <w:rPr>
          <w:sz w:val="22"/>
          <w:szCs w:val="22"/>
        </w:rPr>
        <w:t xml:space="preserve"> (Далее – </w:t>
      </w:r>
      <w:r w:rsidRPr="00B33C30">
        <w:rPr>
          <w:sz w:val="22"/>
          <w:szCs w:val="22"/>
        </w:rPr>
        <w:t>Заказчик</w:t>
      </w:r>
      <w:r w:rsidR="001047CB" w:rsidRPr="00B33C30">
        <w:rPr>
          <w:sz w:val="22"/>
          <w:szCs w:val="22"/>
        </w:rPr>
        <w:t>)</w:t>
      </w:r>
      <w:r w:rsidRPr="00B33C30">
        <w:rPr>
          <w:sz w:val="22"/>
          <w:szCs w:val="22"/>
        </w:rPr>
        <w:t xml:space="preserve"> и содержит требования к закупке, в том числе порядок подготовки и проведения процедур закупки </w:t>
      </w:r>
      <w:r w:rsidR="00447DC4" w:rsidRPr="00B33C30">
        <w:rPr>
          <w:sz w:val="22"/>
          <w:szCs w:val="22"/>
        </w:rPr>
        <w:t xml:space="preserve">конкурентными и неконкурентными способами, </w:t>
      </w:r>
      <w:r w:rsidRPr="00B33C30">
        <w:rPr>
          <w:sz w:val="22"/>
          <w:szCs w:val="22"/>
        </w:rPr>
        <w:t>условия их применения, порядок заключения и исполнения договоров, а также иные связанные с обеспечением закупки положения.</w:t>
      </w:r>
    </w:p>
    <w:p w:rsidR="008A589A" w:rsidRPr="00B33C30" w:rsidRDefault="008A589A" w:rsidP="00B33C30">
      <w:pPr>
        <w:pStyle w:val="210"/>
        <w:shd w:val="clear" w:color="auto" w:fill="auto"/>
        <w:spacing w:before="0" w:after="0" w:line="240" w:lineRule="auto"/>
        <w:ind w:firstLine="820"/>
        <w:contextualSpacing/>
        <w:jc w:val="both"/>
        <w:rPr>
          <w:b/>
          <w:sz w:val="22"/>
          <w:szCs w:val="22"/>
          <w:u w:val="single"/>
        </w:rPr>
      </w:pPr>
      <w:r w:rsidRPr="00B33C30">
        <w:rPr>
          <w:b/>
          <w:sz w:val="22"/>
          <w:szCs w:val="22"/>
          <w:u w:val="single"/>
        </w:rPr>
        <w:t xml:space="preserve">Статья </w:t>
      </w:r>
      <w:r w:rsidR="00447DC4" w:rsidRPr="00B33C30">
        <w:rPr>
          <w:b/>
          <w:sz w:val="22"/>
          <w:szCs w:val="22"/>
          <w:u w:val="single"/>
        </w:rPr>
        <w:t>2</w:t>
      </w:r>
      <w:r w:rsidRPr="00B33C30">
        <w:rPr>
          <w:b/>
          <w:sz w:val="22"/>
          <w:szCs w:val="22"/>
          <w:u w:val="single"/>
        </w:rPr>
        <w:t>. Основные термины и определения</w:t>
      </w:r>
    </w:p>
    <w:p w:rsidR="008A589A" w:rsidRPr="00B33C30" w:rsidRDefault="008A589A" w:rsidP="00B33C30">
      <w:pPr>
        <w:pStyle w:val="210"/>
        <w:shd w:val="clear" w:color="auto" w:fill="auto"/>
        <w:spacing w:before="0" w:after="0" w:line="240" w:lineRule="auto"/>
        <w:ind w:firstLine="820"/>
        <w:contextualSpacing/>
        <w:jc w:val="both"/>
        <w:rPr>
          <w:sz w:val="22"/>
          <w:szCs w:val="22"/>
        </w:rPr>
      </w:pPr>
      <w:r w:rsidRPr="00B33C30">
        <w:rPr>
          <w:sz w:val="22"/>
          <w:szCs w:val="22"/>
        </w:rPr>
        <w:t>Для целей настоящего Положения используются следующие основные термины и определения:</w:t>
      </w:r>
    </w:p>
    <w:p w:rsidR="00E96046" w:rsidRPr="00B33C30" w:rsidRDefault="008A589A" w:rsidP="00B33C30">
      <w:pPr>
        <w:pStyle w:val="210"/>
        <w:numPr>
          <w:ilvl w:val="0"/>
          <w:numId w:val="2"/>
        </w:numPr>
        <w:shd w:val="clear" w:color="auto" w:fill="auto"/>
        <w:tabs>
          <w:tab w:val="left" w:pos="1156"/>
        </w:tabs>
        <w:spacing w:before="0" w:after="0" w:line="240" w:lineRule="auto"/>
        <w:ind w:firstLine="820"/>
        <w:contextualSpacing/>
        <w:jc w:val="both"/>
        <w:rPr>
          <w:sz w:val="22"/>
          <w:szCs w:val="22"/>
        </w:rPr>
      </w:pPr>
      <w:r w:rsidRPr="00B33C30">
        <w:rPr>
          <w:b/>
          <w:sz w:val="22"/>
          <w:szCs w:val="22"/>
        </w:rPr>
        <w:t>единая информационная система</w:t>
      </w:r>
      <w:r w:rsidR="00E96046" w:rsidRPr="00B33C30">
        <w:rPr>
          <w:b/>
          <w:sz w:val="22"/>
          <w:szCs w:val="22"/>
        </w:rPr>
        <w:t xml:space="preserve"> (ЕИС)</w:t>
      </w:r>
      <w:r w:rsidRPr="00B33C30">
        <w:rPr>
          <w:sz w:val="22"/>
          <w:szCs w:val="22"/>
        </w:rPr>
        <w:t xml:space="preserve"> - </w:t>
      </w:r>
      <w:r w:rsidR="00E96046" w:rsidRPr="00B33C30">
        <w:rPr>
          <w:sz w:val="22"/>
          <w:szCs w:val="22"/>
        </w:rPr>
        <w:t>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r w:rsidR="00B800FD">
        <w:rPr>
          <w:sz w:val="22"/>
          <w:szCs w:val="22"/>
          <w:lang w:val="en-US"/>
        </w:rPr>
        <w:t>www</w:t>
      </w:r>
      <w:r w:rsidR="00B800FD" w:rsidRPr="00C9096C">
        <w:rPr>
          <w:sz w:val="22"/>
          <w:szCs w:val="22"/>
        </w:rPr>
        <w:t>.</w:t>
      </w:r>
      <w:proofErr w:type="spellStart"/>
      <w:r w:rsidR="00E96046" w:rsidRPr="00B33C30">
        <w:rPr>
          <w:sz w:val="22"/>
          <w:szCs w:val="22"/>
        </w:rPr>
        <w:t>zakupki.gov.ru</w:t>
      </w:r>
      <w:proofErr w:type="spellEnd"/>
      <w:r w:rsidR="00E96046" w:rsidRPr="00B33C30">
        <w:rPr>
          <w:sz w:val="22"/>
          <w:szCs w:val="22"/>
        </w:rPr>
        <w:t>)</w:t>
      </w:r>
    </w:p>
    <w:p w:rsidR="008A589A" w:rsidRPr="00B33C30" w:rsidRDefault="008A589A" w:rsidP="00B33C30">
      <w:pPr>
        <w:pStyle w:val="210"/>
        <w:numPr>
          <w:ilvl w:val="0"/>
          <w:numId w:val="2"/>
        </w:numPr>
        <w:shd w:val="clear" w:color="auto" w:fill="auto"/>
        <w:tabs>
          <w:tab w:val="left" w:pos="1181"/>
        </w:tabs>
        <w:spacing w:before="0" w:after="0" w:line="240" w:lineRule="auto"/>
        <w:ind w:firstLine="820"/>
        <w:contextualSpacing/>
        <w:jc w:val="both"/>
        <w:rPr>
          <w:sz w:val="22"/>
          <w:szCs w:val="22"/>
        </w:rPr>
      </w:pPr>
      <w:r w:rsidRPr="00B33C30">
        <w:rPr>
          <w:b/>
          <w:sz w:val="22"/>
          <w:szCs w:val="22"/>
        </w:rPr>
        <w:t>заказчик</w:t>
      </w:r>
      <w:r w:rsidR="00CB393F">
        <w:rPr>
          <w:b/>
          <w:sz w:val="22"/>
          <w:szCs w:val="22"/>
        </w:rPr>
        <w:t xml:space="preserve"> </w:t>
      </w:r>
      <w:r w:rsidR="001047CB" w:rsidRPr="00B33C30">
        <w:rPr>
          <w:sz w:val="22"/>
          <w:szCs w:val="22"/>
        </w:rPr>
        <w:t>–</w:t>
      </w:r>
      <w:r w:rsidR="00CB393F">
        <w:rPr>
          <w:sz w:val="22"/>
          <w:szCs w:val="22"/>
        </w:rPr>
        <w:t xml:space="preserve"> ООО «</w:t>
      </w:r>
      <w:proofErr w:type="spellStart"/>
      <w:r w:rsidR="00CB393F">
        <w:rPr>
          <w:sz w:val="22"/>
          <w:szCs w:val="22"/>
        </w:rPr>
        <w:t>ЭнергоТранспорт</w:t>
      </w:r>
      <w:proofErr w:type="spellEnd"/>
      <w:r w:rsidR="00CB393F">
        <w:rPr>
          <w:sz w:val="22"/>
          <w:szCs w:val="22"/>
        </w:rPr>
        <w:t>»</w:t>
      </w:r>
      <w:r w:rsidRPr="00B33C30">
        <w:rPr>
          <w:sz w:val="22"/>
          <w:szCs w:val="22"/>
        </w:rPr>
        <w:t>;</w:t>
      </w:r>
    </w:p>
    <w:p w:rsidR="008A589A" w:rsidRPr="00B33C30" w:rsidRDefault="008A589A" w:rsidP="00B33C30">
      <w:pPr>
        <w:pStyle w:val="210"/>
        <w:numPr>
          <w:ilvl w:val="0"/>
          <w:numId w:val="2"/>
        </w:numPr>
        <w:shd w:val="clear" w:color="auto" w:fill="auto"/>
        <w:tabs>
          <w:tab w:val="left" w:pos="1156"/>
        </w:tabs>
        <w:spacing w:before="0" w:after="0" w:line="240" w:lineRule="auto"/>
        <w:ind w:firstLine="820"/>
        <w:contextualSpacing/>
        <w:jc w:val="both"/>
        <w:rPr>
          <w:sz w:val="22"/>
          <w:szCs w:val="22"/>
        </w:rPr>
      </w:pPr>
      <w:r w:rsidRPr="00B33C30">
        <w:rPr>
          <w:b/>
          <w:sz w:val="22"/>
          <w:szCs w:val="22"/>
        </w:rPr>
        <w:t>закупка</w:t>
      </w:r>
      <w:r w:rsidRPr="00B33C30">
        <w:rPr>
          <w:sz w:val="22"/>
          <w:szCs w:val="22"/>
        </w:rPr>
        <w:t xml:space="preserve"> - совокупность действий, осуществляемых в установленном настоящим Положением порядке заказчиком и направленных на обеспечение потребностей заказчика;</w:t>
      </w:r>
    </w:p>
    <w:p w:rsidR="008A589A" w:rsidRPr="00B33C30" w:rsidRDefault="008A589A" w:rsidP="00B33C30">
      <w:pPr>
        <w:pStyle w:val="210"/>
        <w:numPr>
          <w:ilvl w:val="0"/>
          <w:numId w:val="2"/>
        </w:numPr>
        <w:shd w:val="clear" w:color="auto" w:fill="auto"/>
        <w:tabs>
          <w:tab w:val="left" w:pos="1217"/>
        </w:tabs>
        <w:spacing w:before="0" w:after="0" w:line="240" w:lineRule="auto"/>
        <w:ind w:firstLine="840"/>
        <w:contextualSpacing/>
        <w:jc w:val="both"/>
        <w:rPr>
          <w:sz w:val="22"/>
          <w:szCs w:val="22"/>
        </w:rPr>
      </w:pPr>
      <w:r w:rsidRPr="00B33C30">
        <w:rPr>
          <w:b/>
          <w:sz w:val="22"/>
          <w:szCs w:val="22"/>
        </w:rPr>
        <w:t>комиссия (комиссия по осуществлению закупок)</w:t>
      </w:r>
      <w:r w:rsidRPr="00B33C30">
        <w:rPr>
          <w:sz w:val="22"/>
          <w:szCs w:val="22"/>
        </w:rPr>
        <w:t xml:space="preserve"> - созданный Заказчиком коллегиальный орган, осуществляющий определение поставщиков, подрядчиков, исполнителей;</w:t>
      </w:r>
    </w:p>
    <w:p w:rsidR="008A589A" w:rsidRPr="00B33C30" w:rsidRDefault="008A589A" w:rsidP="00B33C30">
      <w:pPr>
        <w:pStyle w:val="210"/>
        <w:numPr>
          <w:ilvl w:val="0"/>
          <w:numId w:val="2"/>
        </w:numPr>
        <w:shd w:val="clear" w:color="auto" w:fill="auto"/>
        <w:tabs>
          <w:tab w:val="left" w:pos="1426"/>
        </w:tabs>
        <w:spacing w:before="0" w:after="0" w:line="240" w:lineRule="auto"/>
        <w:ind w:firstLine="840"/>
        <w:contextualSpacing/>
        <w:jc w:val="both"/>
        <w:rPr>
          <w:sz w:val="22"/>
          <w:szCs w:val="22"/>
        </w:rPr>
      </w:pPr>
      <w:proofErr w:type="gramStart"/>
      <w:r w:rsidRPr="00B33C30">
        <w:rPr>
          <w:b/>
          <w:sz w:val="22"/>
          <w:szCs w:val="22"/>
        </w:rPr>
        <w:t>конкурентные закупки</w:t>
      </w:r>
      <w:r w:rsidRPr="00B33C30">
        <w:rPr>
          <w:sz w:val="22"/>
          <w:szCs w:val="22"/>
        </w:rPr>
        <w:t xml:space="preserve"> - способы закупки, осуществляемые путем проведения </w:t>
      </w:r>
      <w:r w:rsidR="00B800FD">
        <w:rPr>
          <w:sz w:val="22"/>
          <w:szCs w:val="22"/>
        </w:rPr>
        <w:t>торгов (</w:t>
      </w:r>
      <w:r w:rsidRPr="00B33C30">
        <w:rPr>
          <w:sz w:val="22"/>
          <w:szCs w:val="22"/>
        </w:rPr>
        <w:t>конкурсов</w:t>
      </w:r>
      <w:r w:rsidR="00B800FD">
        <w:rPr>
          <w:sz w:val="22"/>
          <w:szCs w:val="22"/>
        </w:rPr>
        <w:t xml:space="preserve"> (открытый конкурс, конкурс в электронной форме, закрытый конкурс)</w:t>
      </w:r>
      <w:r w:rsidRPr="00B33C30">
        <w:rPr>
          <w:sz w:val="22"/>
          <w:szCs w:val="22"/>
        </w:rPr>
        <w:t>, аукционов</w:t>
      </w:r>
      <w:r w:rsidR="00B800FD">
        <w:rPr>
          <w:sz w:val="22"/>
          <w:szCs w:val="22"/>
        </w:rPr>
        <w:t xml:space="preserve"> (открытый аукцион, аукцион в электронной форме, закрытый аукцион)</w:t>
      </w:r>
      <w:r w:rsidRPr="00B33C30">
        <w:rPr>
          <w:sz w:val="22"/>
          <w:szCs w:val="22"/>
        </w:rPr>
        <w:t>, запросов котировок</w:t>
      </w:r>
      <w:r w:rsidR="00B800FD">
        <w:rPr>
          <w:sz w:val="22"/>
          <w:szCs w:val="22"/>
        </w:rPr>
        <w:t xml:space="preserve"> (</w:t>
      </w:r>
      <w:r w:rsidR="0082024B">
        <w:rPr>
          <w:sz w:val="22"/>
          <w:szCs w:val="22"/>
        </w:rPr>
        <w:t>запрос котировок в электронной форме, закрытый запрос котировок)</w:t>
      </w:r>
      <w:r w:rsidRPr="00B33C30">
        <w:rPr>
          <w:sz w:val="22"/>
          <w:szCs w:val="22"/>
        </w:rPr>
        <w:t>,</w:t>
      </w:r>
      <w:r w:rsidR="00CB393F">
        <w:rPr>
          <w:sz w:val="22"/>
          <w:szCs w:val="22"/>
        </w:rPr>
        <w:t xml:space="preserve"> </w:t>
      </w:r>
      <w:r w:rsidRPr="00B33C30">
        <w:rPr>
          <w:sz w:val="22"/>
          <w:szCs w:val="22"/>
        </w:rPr>
        <w:t>запросов предложений</w:t>
      </w:r>
      <w:r w:rsidR="0082024B">
        <w:rPr>
          <w:sz w:val="22"/>
          <w:szCs w:val="22"/>
        </w:rPr>
        <w:t xml:space="preserve"> (запрос предложений в электронной форме, закрытый запрос предложений) и иные способы</w:t>
      </w:r>
      <w:r w:rsidRPr="00B33C30">
        <w:rPr>
          <w:sz w:val="22"/>
          <w:szCs w:val="22"/>
        </w:rPr>
        <w:t>;</w:t>
      </w:r>
      <w:proofErr w:type="gramEnd"/>
    </w:p>
    <w:p w:rsidR="008A589A" w:rsidRPr="00B33C30" w:rsidRDefault="008A589A" w:rsidP="00B33C30">
      <w:pPr>
        <w:pStyle w:val="210"/>
        <w:numPr>
          <w:ilvl w:val="0"/>
          <w:numId w:val="2"/>
        </w:numPr>
        <w:shd w:val="clear" w:color="auto" w:fill="auto"/>
        <w:tabs>
          <w:tab w:val="left" w:pos="1249"/>
        </w:tabs>
        <w:spacing w:before="0" w:after="0" w:line="240" w:lineRule="auto"/>
        <w:ind w:firstLine="840"/>
        <w:contextualSpacing/>
        <w:jc w:val="both"/>
        <w:rPr>
          <w:sz w:val="22"/>
          <w:szCs w:val="22"/>
        </w:rPr>
      </w:pPr>
      <w:r w:rsidRPr="00B33C30">
        <w:rPr>
          <w:b/>
          <w:sz w:val="22"/>
          <w:szCs w:val="22"/>
        </w:rPr>
        <w:t>ло</w:t>
      </w:r>
      <w:r w:rsidRPr="00B33C30">
        <w:rPr>
          <w:sz w:val="22"/>
          <w:szCs w:val="22"/>
        </w:rPr>
        <w:t>т - совокупность закупаемых товаров, выполняемых работ, оказываемых услуг, в отношении которых участником процедуры закупки подается отдельная заявка на участие в закупке и заключается отдельный договор;</w:t>
      </w:r>
    </w:p>
    <w:p w:rsidR="004011DB" w:rsidRPr="00B33C30" w:rsidRDefault="00342D37" w:rsidP="00B33C30">
      <w:pPr>
        <w:pStyle w:val="210"/>
        <w:numPr>
          <w:ilvl w:val="0"/>
          <w:numId w:val="2"/>
        </w:numPr>
        <w:shd w:val="clear" w:color="auto" w:fill="auto"/>
        <w:tabs>
          <w:tab w:val="left" w:pos="1249"/>
        </w:tabs>
        <w:spacing w:before="0" w:after="0" w:line="240" w:lineRule="auto"/>
        <w:ind w:firstLine="840"/>
        <w:contextualSpacing/>
        <w:jc w:val="both"/>
        <w:rPr>
          <w:sz w:val="22"/>
          <w:szCs w:val="22"/>
        </w:rPr>
      </w:pPr>
      <w:r w:rsidRPr="00B33C30">
        <w:rPr>
          <w:b/>
          <w:sz w:val="22"/>
          <w:szCs w:val="22"/>
        </w:rPr>
        <w:t>неконкурентные закупки</w:t>
      </w:r>
      <w:r w:rsidR="004011DB" w:rsidRPr="00B33C30">
        <w:rPr>
          <w:sz w:val="22"/>
          <w:szCs w:val="22"/>
        </w:rPr>
        <w:t xml:space="preserve"> –</w:t>
      </w:r>
      <w:r w:rsidR="0082024B">
        <w:rPr>
          <w:sz w:val="22"/>
          <w:szCs w:val="22"/>
        </w:rPr>
        <w:t xml:space="preserve"> закупки, </w:t>
      </w:r>
      <w:proofErr w:type="gramStart"/>
      <w:r w:rsidR="0082024B">
        <w:rPr>
          <w:sz w:val="22"/>
          <w:szCs w:val="22"/>
        </w:rPr>
        <w:t>условия</w:t>
      </w:r>
      <w:proofErr w:type="gramEnd"/>
      <w:r w:rsidR="0082024B">
        <w:rPr>
          <w:sz w:val="22"/>
          <w:szCs w:val="22"/>
        </w:rPr>
        <w:t xml:space="preserve"> осуществления которых не соответствует условиям, для признания закупки конкурентной, установленным Законом о закупке товаров, работ, услуг отдельными видами юридических лиц (закупка у единственного поставщика</w:t>
      </w:r>
      <w:r>
        <w:rPr>
          <w:sz w:val="22"/>
          <w:szCs w:val="22"/>
        </w:rPr>
        <w:t>).</w:t>
      </w:r>
    </w:p>
    <w:p w:rsidR="00342D37" w:rsidRPr="00342D37" w:rsidRDefault="008A589A" w:rsidP="00342D37">
      <w:pPr>
        <w:pStyle w:val="af1"/>
        <w:widowControl/>
        <w:numPr>
          <w:ilvl w:val="0"/>
          <w:numId w:val="2"/>
        </w:numPr>
        <w:tabs>
          <w:tab w:val="left" w:pos="1249"/>
        </w:tabs>
        <w:autoSpaceDE w:val="0"/>
        <w:autoSpaceDN w:val="0"/>
        <w:adjustRightInd w:val="0"/>
        <w:ind w:left="0" w:firstLine="720"/>
        <w:jc w:val="both"/>
        <w:rPr>
          <w:rFonts w:ascii="Times New Roman" w:hAnsi="Times New Roman" w:cs="Times New Roman"/>
          <w:sz w:val="22"/>
          <w:szCs w:val="22"/>
        </w:rPr>
      </w:pPr>
      <w:proofErr w:type="gramStart"/>
      <w:r w:rsidRPr="00342D37">
        <w:rPr>
          <w:rFonts w:ascii="Times New Roman" w:hAnsi="Times New Roman" w:cs="Times New Roman"/>
          <w:b/>
          <w:sz w:val="22"/>
          <w:szCs w:val="22"/>
        </w:rPr>
        <w:t>оператор электронной площадки</w:t>
      </w:r>
      <w:r w:rsidR="00B33C30" w:rsidRPr="00342D37">
        <w:rPr>
          <w:rFonts w:ascii="Times New Roman" w:hAnsi="Times New Roman" w:cs="Times New Roman"/>
          <w:b/>
          <w:sz w:val="22"/>
          <w:szCs w:val="22"/>
        </w:rPr>
        <w:t xml:space="preserve"> (Оператор ЭТП)</w:t>
      </w:r>
      <w:r w:rsidRPr="00342D37">
        <w:rPr>
          <w:sz w:val="22"/>
          <w:szCs w:val="22"/>
        </w:rPr>
        <w:t xml:space="preserve"> -</w:t>
      </w:r>
      <w:r w:rsidR="00CB393F">
        <w:rPr>
          <w:sz w:val="22"/>
          <w:szCs w:val="22"/>
        </w:rPr>
        <w:t xml:space="preserve"> </w:t>
      </w:r>
      <w:r w:rsidR="0075393C" w:rsidRPr="00342D37">
        <w:rPr>
          <w:rFonts w:ascii="Times New Roman" w:hAnsi="Times New Roman" w:cs="Times New Roman"/>
          <w:color w:val="auto"/>
          <w:sz w:val="22"/>
          <w:szCs w:val="22"/>
        </w:rPr>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w:t>
      </w:r>
      <w:proofErr w:type="gramEnd"/>
      <w:r w:rsidR="0075393C" w:rsidRPr="00342D37">
        <w:rPr>
          <w:rFonts w:ascii="Times New Roman" w:hAnsi="Times New Roman" w:cs="Times New Roman"/>
          <w:color w:val="auto"/>
          <w:sz w:val="22"/>
          <w:szCs w:val="22"/>
        </w:rPr>
        <w:t xml:space="preserve">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w:t>
      </w:r>
      <w:proofErr w:type="gramStart"/>
      <w:r w:rsidR="0075393C" w:rsidRPr="00342D37">
        <w:rPr>
          <w:rFonts w:ascii="Times New Roman" w:hAnsi="Times New Roman" w:cs="Times New Roman"/>
          <w:color w:val="auto"/>
          <w:sz w:val="22"/>
          <w:szCs w:val="22"/>
        </w:rPr>
        <w:t>в</w:t>
      </w:r>
      <w:proofErr w:type="gramEnd"/>
      <w:r w:rsidR="0075393C" w:rsidRPr="00342D37">
        <w:rPr>
          <w:rFonts w:ascii="Times New Roman" w:hAnsi="Times New Roman" w:cs="Times New Roman"/>
          <w:color w:val="auto"/>
          <w:sz w:val="22"/>
          <w:szCs w:val="22"/>
        </w:rPr>
        <w:t xml:space="preserve"> </w:t>
      </w:r>
      <w:r w:rsidR="0075393C" w:rsidRPr="00342D37">
        <w:rPr>
          <w:rFonts w:ascii="Times New Roman" w:hAnsi="Times New Roman" w:cs="Times New Roman"/>
          <w:color w:val="auto"/>
          <w:sz w:val="22"/>
          <w:szCs w:val="22"/>
        </w:rPr>
        <w:lastRenderedPageBreak/>
        <w:t>электронной форме в соответствии с положениями Закона о закупках отдельных видов юридических</w:t>
      </w:r>
      <w:r w:rsidR="00342D37">
        <w:rPr>
          <w:rFonts w:ascii="Times New Roman" w:hAnsi="Times New Roman" w:cs="Times New Roman"/>
          <w:color w:val="auto"/>
          <w:sz w:val="22"/>
          <w:szCs w:val="22"/>
        </w:rPr>
        <w:t xml:space="preserve"> лиц.</w:t>
      </w:r>
    </w:p>
    <w:p w:rsidR="00844F35" w:rsidRPr="00844F35" w:rsidRDefault="00342D37" w:rsidP="00844F35">
      <w:pPr>
        <w:pStyle w:val="210"/>
        <w:numPr>
          <w:ilvl w:val="0"/>
          <w:numId w:val="2"/>
        </w:numPr>
        <w:shd w:val="clear" w:color="auto" w:fill="auto"/>
        <w:tabs>
          <w:tab w:val="left" w:pos="1249"/>
        </w:tabs>
        <w:spacing w:before="0" w:after="0" w:line="240" w:lineRule="auto"/>
        <w:ind w:firstLine="840"/>
        <w:contextualSpacing/>
        <w:jc w:val="both"/>
        <w:rPr>
          <w:b/>
          <w:sz w:val="22"/>
          <w:szCs w:val="22"/>
        </w:rPr>
      </w:pPr>
      <w:proofErr w:type="gramStart"/>
      <w:r w:rsidRPr="00342D37">
        <w:rPr>
          <w:b/>
          <w:color w:val="auto"/>
          <w:sz w:val="22"/>
          <w:szCs w:val="22"/>
        </w:rPr>
        <w:t>Торги</w:t>
      </w:r>
      <w:r w:rsidR="0075393C" w:rsidRPr="00342D37">
        <w:rPr>
          <w:b/>
          <w:sz w:val="22"/>
          <w:szCs w:val="22"/>
        </w:rPr>
        <w:t>–</w:t>
      </w:r>
      <w:r w:rsidR="008075C2" w:rsidRPr="00342D37">
        <w:rPr>
          <w:sz w:val="22"/>
          <w:szCs w:val="22"/>
        </w:rPr>
        <w:t>конкурентн</w:t>
      </w:r>
      <w:r w:rsidR="0075393C" w:rsidRPr="00342D37">
        <w:rPr>
          <w:sz w:val="22"/>
          <w:szCs w:val="22"/>
        </w:rPr>
        <w:t>ые закупки, проводимые в форме конкурсов (открытый, в электронной форме, закрытый), аукционов (открытый, в электронной форме, закрытый), запрос</w:t>
      </w:r>
      <w:r w:rsidR="00E476A5" w:rsidRPr="00342D37">
        <w:rPr>
          <w:sz w:val="22"/>
          <w:szCs w:val="22"/>
        </w:rPr>
        <w:t>ов котировок (в электронной форме, закрытый), запросов предложений (в электронной форме, закрытый)</w:t>
      </w:r>
      <w:r w:rsidR="008075C2" w:rsidRPr="00342D37">
        <w:rPr>
          <w:sz w:val="22"/>
          <w:szCs w:val="22"/>
        </w:rPr>
        <w:t>.</w:t>
      </w:r>
      <w:proofErr w:type="gramEnd"/>
    </w:p>
    <w:p w:rsidR="00844F35" w:rsidRDefault="00E476A5" w:rsidP="00B33C30">
      <w:pPr>
        <w:pStyle w:val="210"/>
        <w:numPr>
          <w:ilvl w:val="0"/>
          <w:numId w:val="2"/>
        </w:numPr>
        <w:shd w:val="clear" w:color="auto" w:fill="auto"/>
        <w:tabs>
          <w:tab w:val="left" w:pos="1244"/>
        </w:tabs>
        <w:spacing w:before="0" w:after="0" w:line="240" w:lineRule="auto"/>
        <w:ind w:firstLine="820"/>
        <w:contextualSpacing/>
        <w:jc w:val="both"/>
        <w:rPr>
          <w:sz w:val="22"/>
          <w:szCs w:val="22"/>
        </w:rPr>
      </w:pPr>
      <w:proofErr w:type="gramStart"/>
      <w:r w:rsidRPr="00844F35">
        <w:rPr>
          <w:b/>
          <w:sz w:val="22"/>
          <w:szCs w:val="22"/>
        </w:rPr>
        <w:t xml:space="preserve">участник закупки - </w:t>
      </w:r>
      <w:r w:rsidRPr="00844F35">
        <w:rPr>
          <w:sz w:val="22"/>
          <w:szCs w:val="22"/>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8A589A" w:rsidRPr="00B33C30" w:rsidRDefault="008A589A" w:rsidP="00B33C30">
      <w:pPr>
        <w:pStyle w:val="210"/>
        <w:numPr>
          <w:ilvl w:val="0"/>
          <w:numId w:val="2"/>
        </w:numPr>
        <w:shd w:val="clear" w:color="auto" w:fill="auto"/>
        <w:tabs>
          <w:tab w:val="left" w:pos="1244"/>
        </w:tabs>
        <w:spacing w:before="0" w:after="0" w:line="240" w:lineRule="auto"/>
        <w:ind w:firstLine="820"/>
        <w:contextualSpacing/>
        <w:jc w:val="both"/>
        <w:rPr>
          <w:sz w:val="22"/>
          <w:szCs w:val="22"/>
        </w:rPr>
      </w:pPr>
      <w:r w:rsidRPr="00B33C30">
        <w:rPr>
          <w:b/>
          <w:sz w:val="22"/>
          <w:szCs w:val="22"/>
        </w:rPr>
        <w:t>электронная площадка</w:t>
      </w:r>
      <w:r w:rsidRPr="00B33C30">
        <w:rPr>
          <w:sz w:val="22"/>
          <w:szCs w:val="22"/>
        </w:rPr>
        <w:t xml:space="preserve"> - информационный ресурс, предназначенный для проведения закупок в электронной форме на сайте в информационно - телекоммуникационной сети «Интернет», отвечающий требованиям, предъявляемым к подобным ресурсам (системам) в соответствии </w:t>
      </w:r>
      <w:r w:rsidR="005F6DCF">
        <w:rPr>
          <w:sz w:val="22"/>
          <w:szCs w:val="22"/>
        </w:rPr>
        <w:t xml:space="preserve">с </w:t>
      </w:r>
      <w:r w:rsidRPr="00B33C30">
        <w:rPr>
          <w:sz w:val="22"/>
          <w:szCs w:val="22"/>
        </w:rPr>
        <w:t>законодательством Российской Федерации.</w:t>
      </w:r>
    </w:p>
    <w:p w:rsidR="008A589A" w:rsidRPr="00B33C30" w:rsidRDefault="008A589A" w:rsidP="00B33C30">
      <w:pPr>
        <w:pStyle w:val="210"/>
        <w:shd w:val="clear" w:color="auto" w:fill="auto"/>
        <w:spacing w:before="0" w:after="0" w:line="240" w:lineRule="auto"/>
        <w:ind w:firstLine="820"/>
        <w:contextualSpacing/>
        <w:jc w:val="both"/>
        <w:rPr>
          <w:b/>
          <w:sz w:val="22"/>
          <w:szCs w:val="22"/>
          <w:u w:val="single"/>
        </w:rPr>
      </w:pPr>
      <w:r w:rsidRPr="00B33C30">
        <w:rPr>
          <w:b/>
          <w:sz w:val="22"/>
          <w:szCs w:val="22"/>
          <w:u w:val="single"/>
        </w:rPr>
        <w:t xml:space="preserve">Статья </w:t>
      </w:r>
      <w:r w:rsidR="00B60D3B" w:rsidRPr="00B33C30">
        <w:rPr>
          <w:b/>
          <w:sz w:val="22"/>
          <w:szCs w:val="22"/>
          <w:u w:val="single"/>
        </w:rPr>
        <w:t>3</w:t>
      </w:r>
      <w:r w:rsidRPr="00B33C30">
        <w:rPr>
          <w:b/>
          <w:sz w:val="22"/>
          <w:szCs w:val="22"/>
          <w:u w:val="single"/>
        </w:rPr>
        <w:t xml:space="preserve">. </w:t>
      </w:r>
      <w:r w:rsidR="00377FAB" w:rsidRPr="00B33C30">
        <w:rPr>
          <w:b/>
          <w:sz w:val="22"/>
          <w:szCs w:val="22"/>
          <w:u w:val="single"/>
        </w:rPr>
        <w:t>Организация закупочной деятельности</w:t>
      </w:r>
    </w:p>
    <w:p w:rsidR="008A589A" w:rsidRPr="00B33C30" w:rsidRDefault="00E476A5" w:rsidP="00B33C30">
      <w:pPr>
        <w:pStyle w:val="210"/>
        <w:numPr>
          <w:ilvl w:val="0"/>
          <w:numId w:val="3"/>
        </w:numPr>
        <w:shd w:val="clear" w:color="auto" w:fill="auto"/>
        <w:tabs>
          <w:tab w:val="left" w:pos="1110"/>
        </w:tabs>
        <w:spacing w:before="0" w:after="0" w:line="240" w:lineRule="auto"/>
        <w:ind w:firstLine="620"/>
        <w:contextualSpacing/>
        <w:jc w:val="both"/>
        <w:rPr>
          <w:sz w:val="22"/>
          <w:szCs w:val="22"/>
        </w:rPr>
      </w:pPr>
      <w:r>
        <w:rPr>
          <w:sz w:val="22"/>
          <w:szCs w:val="22"/>
        </w:rPr>
        <w:t>Закупки, проводимые в соответствии с настоящим Положением</w:t>
      </w:r>
      <w:r w:rsidR="005C2680">
        <w:rPr>
          <w:sz w:val="22"/>
          <w:szCs w:val="22"/>
        </w:rPr>
        <w:t>,</w:t>
      </w:r>
      <w:r>
        <w:rPr>
          <w:sz w:val="22"/>
          <w:szCs w:val="22"/>
        </w:rPr>
        <w:t xml:space="preserve"> соответствуют принципам и целям, установленным Законом о закупках товаров, работ, услуг отдельными видами юридических лиц</w:t>
      </w:r>
      <w:r w:rsidR="005F6DCF">
        <w:rPr>
          <w:sz w:val="22"/>
          <w:szCs w:val="22"/>
        </w:rPr>
        <w:t>,</w:t>
      </w:r>
      <w:r w:rsidR="00CB393F">
        <w:rPr>
          <w:sz w:val="22"/>
          <w:szCs w:val="22"/>
        </w:rPr>
        <w:t xml:space="preserve"> </w:t>
      </w:r>
      <w:r w:rsidR="008A589A" w:rsidRPr="00B33C30">
        <w:rPr>
          <w:sz w:val="22"/>
          <w:szCs w:val="22"/>
        </w:rPr>
        <w:t>основыва</w:t>
      </w:r>
      <w:r>
        <w:rPr>
          <w:sz w:val="22"/>
          <w:szCs w:val="22"/>
        </w:rPr>
        <w:t>ются</w:t>
      </w:r>
      <w:r w:rsidR="008A589A" w:rsidRPr="00B33C30">
        <w:rPr>
          <w:sz w:val="22"/>
          <w:szCs w:val="22"/>
        </w:rPr>
        <w:t xml:space="preserve"> на последовательной и эффективной реализации этапов планирования</w:t>
      </w:r>
      <w:r>
        <w:rPr>
          <w:sz w:val="22"/>
          <w:szCs w:val="22"/>
        </w:rPr>
        <w:t xml:space="preserve"> с целью </w:t>
      </w:r>
      <w:r w:rsidR="008A589A" w:rsidRPr="00B33C30">
        <w:rPr>
          <w:sz w:val="22"/>
          <w:szCs w:val="22"/>
        </w:rPr>
        <w:t>определения поставщика (подрядчика, исполнителя)</w:t>
      </w:r>
      <w:r>
        <w:rPr>
          <w:sz w:val="22"/>
          <w:szCs w:val="22"/>
        </w:rPr>
        <w:t>.</w:t>
      </w:r>
    </w:p>
    <w:p w:rsidR="008A589A" w:rsidRPr="00B33C30" w:rsidRDefault="00B47394" w:rsidP="00B47394">
      <w:pPr>
        <w:pStyle w:val="210"/>
        <w:shd w:val="clear" w:color="auto" w:fill="auto"/>
        <w:tabs>
          <w:tab w:val="left" w:pos="1138"/>
        </w:tabs>
        <w:spacing w:before="0" w:after="0" w:line="240" w:lineRule="auto"/>
        <w:contextualSpacing/>
        <w:jc w:val="both"/>
        <w:rPr>
          <w:sz w:val="22"/>
          <w:szCs w:val="22"/>
        </w:rPr>
      </w:pPr>
      <w:r>
        <w:rPr>
          <w:sz w:val="22"/>
          <w:szCs w:val="22"/>
        </w:rPr>
        <w:tab/>
      </w:r>
      <w:r w:rsidR="00922467">
        <w:rPr>
          <w:sz w:val="22"/>
          <w:szCs w:val="22"/>
        </w:rPr>
        <w:t>В случаях, предусмотренных Постановлениями Правительства РФ</w:t>
      </w:r>
      <w:r w:rsidR="005F6DCF">
        <w:rPr>
          <w:sz w:val="22"/>
          <w:szCs w:val="22"/>
        </w:rPr>
        <w:t>,</w:t>
      </w:r>
      <w:r w:rsidR="00922467">
        <w:rPr>
          <w:sz w:val="22"/>
          <w:szCs w:val="22"/>
        </w:rPr>
        <w:t xml:space="preserve">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осуществляет закупку у субъектов малого и среднего предпринимательства и пр</w:t>
      </w:r>
      <w:r w:rsidR="008A589A" w:rsidRPr="00B33C30">
        <w:rPr>
          <w:sz w:val="22"/>
          <w:szCs w:val="22"/>
        </w:rPr>
        <w:t>.</w:t>
      </w:r>
    </w:p>
    <w:p w:rsidR="008A589A" w:rsidRPr="00B33C30" w:rsidRDefault="008A589A" w:rsidP="00B47394">
      <w:pPr>
        <w:pStyle w:val="210"/>
        <w:numPr>
          <w:ilvl w:val="0"/>
          <w:numId w:val="5"/>
        </w:numPr>
        <w:shd w:val="clear" w:color="auto" w:fill="auto"/>
        <w:tabs>
          <w:tab w:val="left" w:pos="1138"/>
        </w:tabs>
        <w:spacing w:before="0" w:after="0" w:line="240" w:lineRule="auto"/>
        <w:ind w:firstLine="820"/>
        <w:contextualSpacing/>
        <w:jc w:val="both"/>
        <w:rPr>
          <w:sz w:val="22"/>
          <w:szCs w:val="22"/>
        </w:rPr>
      </w:pPr>
      <w:r w:rsidRPr="00B33C30">
        <w:rPr>
          <w:sz w:val="22"/>
          <w:szCs w:val="22"/>
        </w:rPr>
        <w:t>Для определения поставщиков (подрядчиков, исполнителей)</w:t>
      </w:r>
      <w:r w:rsidR="00922467">
        <w:rPr>
          <w:sz w:val="22"/>
          <w:szCs w:val="22"/>
        </w:rPr>
        <w:t xml:space="preserve"> по результатам проведения конкурентных закупок</w:t>
      </w:r>
      <w:r w:rsidRPr="00B33C30">
        <w:rPr>
          <w:sz w:val="22"/>
          <w:szCs w:val="22"/>
        </w:rPr>
        <w:t>, Заказчик создает комиссию по осуществлению закупок (далее - Комиссия).</w:t>
      </w:r>
      <w:r w:rsidR="00CB393F">
        <w:rPr>
          <w:sz w:val="22"/>
          <w:szCs w:val="22"/>
        </w:rPr>
        <w:t xml:space="preserve"> </w:t>
      </w:r>
      <w:r w:rsidRPr="00B33C30">
        <w:rPr>
          <w:sz w:val="22"/>
          <w:szCs w:val="22"/>
        </w:rPr>
        <w:t>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 Число членов Комиссии должно быть не менее трех человек.</w:t>
      </w:r>
      <w:r w:rsidR="00CB393F">
        <w:rPr>
          <w:sz w:val="22"/>
          <w:szCs w:val="22"/>
        </w:rPr>
        <w:t xml:space="preserve"> </w:t>
      </w:r>
      <w:r w:rsidRPr="00B33C30">
        <w:rPr>
          <w:sz w:val="22"/>
          <w:szCs w:val="22"/>
        </w:rPr>
        <w:t xml:space="preserve">Комиссия правомочна осуществлять свои функции, если на заседании Комиссии присутствует не менее пятидесяти процентов общего числа ее членов. </w:t>
      </w:r>
    </w:p>
    <w:p w:rsidR="008A589A" w:rsidRPr="00B33C30" w:rsidRDefault="008A589A" w:rsidP="00B33C30">
      <w:pPr>
        <w:pStyle w:val="210"/>
        <w:numPr>
          <w:ilvl w:val="0"/>
          <w:numId w:val="5"/>
        </w:numPr>
        <w:shd w:val="clear" w:color="auto" w:fill="auto"/>
        <w:tabs>
          <w:tab w:val="left" w:pos="1138"/>
        </w:tabs>
        <w:spacing w:before="0" w:after="0" w:line="240" w:lineRule="auto"/>
        <w:ind w:firstLine="820"/>
        <w:contextualSpacing/>
        <w:jc w:val="both"/>
        <w:rPr>
          <w:sz w:val="22"/>
          <w:szCs w:val="22"/>
        </w:rPr>
      </w:pPr>
      <w:proofErr w:type="gramStart"/>
      <w:r w:rsidRPr="00B33C30">
        <w:rPr>
          <w:sz w:val="22"/>
          <w:szCs w:val="22"/>
        </w:rPr>
        <w:t>Членами Комиссии не могут быть физические лица, лично заинтересованные в результатах осуществления закупки (в том числе физические лица, подавшие заявку, предложение на участие в процедуре закупки, либо физические лица, на которых способны оказывать влияние участники процедуры закупки (в том числе физические лица, являющиеся участниками (акционерами) этих организаций, членами их органов управления, кредиторами участников процедуры закупки).</w:t>
      </w:r>
      <w:proofErr w:type="gramEnd"/>
      <w:r w:rsidRPr="00B33C30">
        <w:rPr>
          <w:sz w:val="22"/>
          <w:szCs w:val="22"/>
        </w:rPr>
        <w:t xml:space="preserve"> В случае выявления в составе Комиссии указанных лиц Заказчик заменяет их иными физическими лицами, которые лично не заинтересованы в результатах осуществления закупки и на которых не способны оказывать влияние участники процедуры закупки.</w:t>
      </w:r>
    </w:p>
    <w:p w:rsidR="008A589A" w:rsidRPr="00B33C30" w:rsidRDefault="008A589A" w:rsidP="00B33C30">
      <w:pPr>
        <w:pStyle w:val="210"/>
        <w:numPr>
          <w:ilvl w:val="0"/>
          <w:numId w:val="5"/>
        </w:numPr>
        <w:shd w:val="clear" w:color="auto" w:fill="auto"/>
        <w:tabs>
          <w:tab w:val="left" w:pos="1215"/>
        </w:tabs>
        <w:spacing w:before="0" w:after="0" w:line="240" w:lineRule="auto"/>
        <w:ind w:firstLine="800"/>
        <w:contextualSpacing/>
        <w:jc w:val="both"/>
        <w:rPr>
          <w:sz w:val="22"/>
          <w:szCs w:val="22"/>
        </w:rPr>
      </w:pPr>
      <w:r w:rsidRPr="00B33C30">
        <w:rPr>
          <w:sz w:val="22"/>
          <w:szCs w:val="22"/>
        </w:rPr>
        <w:t>Комиссия осуществляет функции от имени Заказчика. При этом права и обязанности в результате осуществления таких функций возникают у Заказчика.</w:t>
      </w:r>
      <w:r w:rsidR="00CB393F">
        <w:rPr>
          <w:sz w:val="22"/>
          <w:szCs w:val="22"/>
        </w:rPr>
        <w:t xml:space="preserve"> </w:t>
      </w:r>
      <w:r w:rsidRPr="00B33C30">
        <w:rPr>
          <w:sz w:val="22"/>
          <w:szCs w:val="22"/>
        </w:rPr>
        <w:t>К деятельности Комиссии в пределах функций и полномочий, установленных решениями о создании таких органов, либо решениями о наделении их полномочиями в соответствии с настоящей статьей, применяются положения, которые регламентируют права и обязанности Заказчика.</w:t>
      </w:r>
    </w:p>
    <w:p w:rsidR="008A589A" w:rsidRPr="00B33C30" w:rsidRDefault="008A589A" w:rsidP="00B33C30">
      <w:pPr>
        <w:pStyle w:val="210"/>
        <w:shd w:val="clear" w:color="auto" w:fill="auto"/>
        <w:spacing w:before="0" w:after="0" w:line="240" w:lineRule="auto"/>
        <w:ind w:firstLine="800"/>
        <w:contextualSpacing/>
        <w:jc w:val="both"/>
        <w:rPr>
          <w:b/>
          <w:sz w:val="22"/>
          <w:szCs w:val="22"/>
          <w:u w:val="single"/>
        </w:rPr>
      </w:pPr>
      <w:r w:rsidRPr="00B33C30">
        <w:rPr>
          <w:b/>
          <w:sz w:val="22"/>
          <w:szCs w:val="22"/>
          <w:u w:val="single"/>
        </w:rPr>
        <w:t xml:space="preserve">Статья </w:t>
      </w:r>
      <w:r w:rsidR="005113CB" w:rsidRPr="00B33C30">
        <w:rPr>
          <w:b/>
          <w:sz w:val="22"/>
          <w:szCs w:val="22"/>
          <w:u w:val="single"/>
        </w:rPr>
        <w:t>4</w:t>
      </w:r>
      <w:r w:rsidRPr="00B33C30">
        <w:rPr>
          <w:b/>
          <w:sz w:val="22"/>
          <w:szCs w:val="22"/>
          <w:u w:val="single"/>
        </w:rPr>
        <w:t>. Планирование закупочной деятельности</w:t>
      </w:r>
    </w:p>
    <w:p w:rsidR="008A589A" w:rsidRPr="00B33C30" w:rsidRDefault="008A589A" w:rsidP="00B33C30">
      <w:pPr>
        <w:pStyle w:val="210"/>
        <w:numPr>
          <w:ilvl w:val="0"/>
          <w:numId w:val="6"/>
        </w:numPr>
        <w:shd w:val="clear" w:color="auto" w:fill="auto"/>
        <w:tabs>
          <w:tab w:val="left" w:pos="1071"/>
        </w:tabs>
        <w:spacing w:before="0" w:after="0" w:line="240" w:lineRule="auto"/>
        <w:ind w:firstLine="800"/>
        <w:contextualSpacing/>
        <w:jc w:val="both"/>
        <w:rPr>
          <w:sz w:val="22"/>
          <w:szCs w:val="22"/>
        </w:rPr>
      </w:pPr>
      <w:r w:rsidRPr="00B33C30">
        <w:rPr>
          <w:sz w:val="22"/>
          <w:szCs w:val="22"/>
        </w:rPr>
        <w:t>Планирование закупок осуществляется Заказчиком путем разработки и утверждения Плана закупок на соответствующий календарный год и Плана закупки инновационной продукции, высокотехнологичной продукции и лекарственных средств, необходимых для удовлетворения потребностей Заказчика на такие товары, работы, услуги.</w:t>
      </w:r>
    </w:p>
    <w:p w:rsidR="003276D2" w:rsidRPr="00B33C30" w:rsidRDefault="008A589A" w:rsidP="00B33C30">
      <w:pPr>
        <w:pStyle w:val="210"/>
        <w:numPr>
          <w:ilvl w:val="0"/>
          <w:numId w:val="6"/>
        </w:numPr>
        <w:shd w:val="clear" w:color="auto" w:fill="auto"/>
        <w:tabs>
          <w:tab w:val="left" w:pos="1157"/>
        </w:tabs>
        <w:spacing w:before="0" w:after="0" w:line="240" w:lineRule="auto"/>
        <w:ind w:firstLine="800"/>
        <w:contextualSpacing/>
        <w:jc w:val="both"/>
        <w:rPr>
          <w:sz w:val="22"/>
          <w:szCs w:val="22"/>
        </w:rPr>
      </w:pPr>
      <w:r w:rsidRPr="00B33C30">
        <w:rPr>
          <w:sz w:val="22"/>
          <w:szCs w:val="22"/>
        </w:rPr>
        <w:t xml:space="preserve">План закупки инновационной продукции, высокотехнологичной продукции и лекарственных средств размещается </w:t>
      </w:r>
      <w:r w:rsidR="00B450F9">
        <w:rPr>
          <w:sz w:val="22"/>
          <w:szCs w:val="22"/>
        </w:rPr>
        <w:t xml:space="preserve">в ЕИС </w:t>
      </w:r>
      <w:r w:rsidRPr="00B33C30">
        <w:rPr>
          <w:sz w:val="22"/>
          <w:szCs w:val="22"/>
        </w:rPr>
        <w:t>на период от пяти до семи лет.</w:t>
      </w:r>
    </w:p>
    <w:p w:rsidR="00552BC7" w:rsidRDefault="003276D2" w:rsidP="00540FDC">
      <w:pPr>
        <w:pStyle w:val="210"/>
        <w:numPr>
          <w:ilvl w:val="0"/>
          <w:numId w:val="6"/>
        </w:numPr>
        <w:shd w:val="clear" w:color="auto" w:fill="auto"/>
        <w:tabs>
          <w:tab w:val="left" w:pos="1066"/>
        </w:tabs>
        <w:spacing w:before="0" w:after="0" w:line="240" w:lineRule="auto"/>
        <w:ind w:firstLine="800"/>
        <w:contextualSpacing/>
        <w:jc w:val="both"/>
        <w:rPr>
          <w:sz w:val="22"/>
          <w:szCs w:val="22"/>
        </w:rPr>
      </w:pPr>
      <w:r w:rsidRPr="00B33C30">
        <w:rPr>
          <w:sz w:val="22"/>
          <w:szCs w:val="22"/>
        </w:rPr>
        <w:t xml:space="preserve">Формирование плана закупки и его размещение в </w:t>
      </w:r>
      <w:r w:rsidR="00B33C30">
        <w:rPr>
          <w:sz w:val="22"/>
          <w:szCs w:val="22"/>
        </w:rPr>
        <w:t>ЕИС</w:t>
      </w:r>
      <w:r w:rsidRPr="00B33C30">
        <w:rPr>
          <w:sz w:val="22"/>
          <w:szCs w:val="22"/>
        </w:rPr>
        <w:t xml:space="preserve"> осуществляется Заказчиком в порядке, определенном </w:t>
      </w:r>
      <w:r w:rsidR="00552BC7" w:rsidRPr="00552BC7">
        <w:rPr>
          <w:sz w:val="22"/>
          <w:szCs w:val="22"/>
        </w:rPr>
        <w:t>Постановление</w:t>
      </w:r>
      <w:r w:rsidR="00552BC7">
        <w:rPr>
          <w:sz w:val="22"/>
          <w:szCs w:val="22"/>
        </w:rPr>
        <w:t>м</w:t>
      </w:r>
      <w:r w:rsidR="00552BC7" w:rsidRPr="00552BC7">
        <w:rPr>
          <w:sz w:val="22"/>
          <w:szCs w:val="22"/>
        </w:rPr>
        <w:t xml:space="preserve"> Правительства РФ от 17.09.2012 N 932</w:t>
      </w:r>
      <w:r w:rsidR="00552BC7">
        <w:rPr>
          <w:sz w:val="22"/>
          <w:szCs w:val="22"/>
        </w:rPr>
        <w:t xml:space="preserve"> «</w:t>
      </w:r>
      <w:r w:rsidR="00552BC7" w:rsidRPr="00552BC7">
        <w:rPr>
          <w:sz w:val="22"/>
          <w:szCs w:val="22"/>
        </w:rPr>
        <w:t>Об утверждении Правил формирования плана закупки товаров (работ, услуг) и требований к форме такого плана</w:t>
      </w:r>
      <w:r w:rsidR="00552BC7">
        <w:rPr>
          <w:sz w:val="22"/>
          <w:szCs w:val="22"/>
        </w:rPr>
        <w:t>»</w:t>
      </w:r>
      <w:r w:rsidRPr="00552BC7">
        <w:rPr>
          <w:sz w:val="22"/>
          <w:szCs w:val="22"/>
        </w:rPr>
        <w:t>.</w:t>
      </w:r>
    </w:p>
    <w:p w:rsidR="00552BC7" w:rsidRPr="00552BC7" w:rsidRDefault="00552BC7" w:rsidP="0070746F">
      <w:pPr>
        <w:pStyle w:val="210"/>
        <w:numPr>
          <w:ilvl w:val="0"/>
          <w:numId w:val="6"/>
        </w:numPr>
        <w:shd w:val="clear" w:color="auto" w:fill="auto"/>
        <w:tabs>
          <w:tab w:val="left" w:pos="1066"/>
        </w:tabs>
        <w:spacing w:before="0" w:after="0" w:line="240" w:lineRule="auto"/>
        <w:ind w:firstLine="800"/>
        <w:contextualSpacing/>
        <w:jc w:val="both"/>
        <w:rPr>
          <w:sz w:val="22"/>
          <w:szCs w:val="22"/>
        </w:rPr>
      </w:pPr>
      <w:r w:rsidRPr="00552BC7">
        <w:rPr>
          <w:sz w:val="22"/>
          <w:szCs w:val="22"/>
        </w:rPr>
        <w:lastRenderedPageBreak/>
        <w:t xml:space="preserve">План закупки является основанием для осуществления закупки. Заказчик вправе корректировать (дополнять, изменять) план закупки. </w:t>
      </w:r>
    </w:p>
    <w:p w:rsidR="003276D2" w:rsidRPr="00552BC7" w:rsidRDefault="003276D2" w:rsidP="00347244">
      <w:pPr>
        <w:pStyle w:val="210"/>
        <w:numPr>
          <w:ilvl w:val="0"/>
          <w:numId w:val="6"/>
        </w:numPr>
        <w:shd w:val="clear" w:color="auto" w:fill="auto"/>
        <w:tabs>
          <w:tab w:val="left" w:pos="1066"/>
        </w:tabs>
        <w:spacing w:before="0" w:after="0" w:line="240" w:lineRule="auto"/>
        <w:ind w:firstLine="800"/>
        <w:contextualSpacing/>
        <w:jc w:val="both"/>
        <w:rPr>
          <w:sz w:val="22"/>
          <w:szCs w:val="22"/>
        </w:rPr>
      </w:pPr>
      <w:r w:rsidRPr="00552BC7">
        <w:rPr>
          <w:sz w:val="22"/>
          <w:szCs w:val="22"/>
        </w:rPr>
        <w:t xml:space="preserve">Утвержденный план закупки, а также корректировки и изменения плана закупки размещаются в </w:t>
      </w:r>
      <w:r w:rsidR="00B33C30" w:rsidRPr="00552BC7">
        <w:rPr>
          <w:sz w:val="22"/>
          <w:szCs w:val="22"/>
        </w:rPr>
        <w:t>ЕИС</w:t>
      </w:r>
      <w:r w:rsidRPr="00552BC7">
        <w:rPr>
          <w:sz w:val="22"/>
          <w:szCs w:val="22"/>
        </w:rPr>
        <w:t xml:space="preserve"> в порядке и сроки, установленные Правительством Российской Федерации</w:t>
      </w:r>
      <w:r w:rsidR="005C2680">
        <w:rPr>
          <w:sz w:val="22"/>
          <w:szCs w:val="22"/>
        </w:rPr>
        <w:t>.</w:t>
      </w:r>
    </w:p>
    <w:p w:rsidR="005113CB" w:rsidRPr="00B33C30" w:rsidRDefault="005113CB" w:rsidP="00B33C30">
      <w:pPr>
        <w:pStyle w:val="210"/>
        <w:shd w:val="clear" w:color="auto" w:fill="auto"/>
        <w:tabs>
          <w:tab w:val="left" w:pos="1066"/>
        </w:tabs>
        <w:spacing w:before="0" w:after="0" w:line="240" w:lineRule="auto"/>
        <w:ind w:left="800"/>
        <w:contextualSpacing/>
        <w:jc w:val="both"/>
        <w:rPr>
          <w:b/>
          <w:sz w:val="22"/>
          <w:szCs w:val="22"/>
          <w:u w:val="single"/>
        </w:rPr>
      </w:pPr>
      <w:r w:rsidRPr="00B33C30">
        <w:rPr>
          <w:b/>
          <w:sz w:val="22"/>
          <w:szCs w:val="22"/>
          <w:u w:val="single"/>
        </w:rPr>
        <w:t>Статья 5. Информационное обеспечение закупок</w:t>
      </w:r>
    </w:p>
    <w:p w:rsidR="00611C9D" w:rsidRDefault="00611C9D" w:rsidP="00116DA4">
      <w:pPr>
        <w:pStyle w:val="210"/>
        <w:numPr>
          <w:ilvl w:val="0"/>
          <w:numId w:val="44"/>
        </w:numPr>
        <w:shd w:val="clear" w:color="auto" w:fill="auto"/>
        <w:tabs>
          <w:tab w:val="left" w:pos="1071"/>
        </w:tabs>
        <w:spacing w:before="0" w:after="0" w:line="240" w:lineRule="auto"/>
        <w:ind w:firstLine="800"/>
        <w:contextualSpacing/>
        <w:jc w:val="both"/>
        <w:rPr>
          <w:sz w:val="22"/>
          <w:szCs w:val="22"/>
        </w:rPr>
      </w:pPr>
      <w:r w:rsidRPr="00611C9D">
        <w:rPr>
          <w:sz w:val="22"/>
          <w:szCs w:val="22"/>
        </w:rPr>
        <w:t xml:space="preserve">Размещению в ЕИС подлежат: </w:t>
      </w:r>
    </w:p>
    <w:p w:rsidR="00611C9D" w:rsidRDefault="00611C9D" w:rsidP="00116DA4">
      <w:pPr>
        <w:pStyle w:val="210"/>
        <w:numPr>
          <w:ilvl w:val="0"/>
          <w:numId w:val="10"/>
        </w:numPr>
        <w:shd w:val="clear" w:color="auto" w:fill="auto"/>
        <w:tabs>
          <w:tab w:val="left" w:pos="1162"/>
        </w:tabs>
        <w:spacing w:before="0" w:after="0" w:line="240" w:lineRule="auto"/>
        <w:ind w:firstLine="840"/>
        <w:contextualSpacing/>
        <w:jc w:val="both"/>
        <w:rPr>
          <w:sz w:val="22"/>
          <w:szCs w:val="22"/>
        </w:rPr>
      </w:pPr>
      <w:r w:rsidRPr="00611C9D">
        <w:rPr>
          <w:sz w:val="22"/>
          <w:szCs w:val="22"/>
        </w:rPr>
        <w:t>Положение</w:t>
      </w:r>
      <w:r w:rsidR="004D1ED9">
        <w:rPr>
          <w:sz w:val="22"/>
          <w:szCs w:val="22"/>
        </w:rPr>
        <w:t xml:space="preserve"> о закупках</w:t>
      </w:r>
      <w:r w:rsidRPr="00611C9D">
        <w:rPr>
          <w:sz w:val="22"/>
          <w:szCs w:val="22"/>
        </w:rPr>
        <w:t xml:space="preserve"> и вносимые в него изменения – </w:t>
      </w:r>
      <w:r w:rsidR="004D1ED9" w:rsidRPr="004D1ED9">
        <w:rPr>
          <w:sz w:val="22"/>
          <w:szCs w:val="22"/>
        </w:rPr>
        <w:t xml:space="preserve">в течение </w:t>
      </w:r>
      <w:r w:rsidR="00DF5C71" w:rsidRPr="004D1ED9">
        <w:rPr>
          <w:sz w:val="22"/>
          <w:szCs w:val="22"/>
        </w:rPr>
        <w:t>1</w:t>
      </w:r>
      <w:r w:rsidR="00DF5C71">
        <w:rPr>
          <w:sz w:val="22"/>
          <w:szCs w:val="22"/>
        </w:rPr>
        <w:t>5</w:t>
      </w:r>
      <w:r w:rsidR="004D1ED9" w:rsidRPr="004D1ED9">
        <w:rPr>
          <w:sz w:val="22"/>
          <w:szCs w:val="22"/>
        </w:rPr>
        <w:t>(</w:t>
      </w:r>
      <w:r w:rsidR="00DF5C71">
        <w:rPr>
          <w:sz w:val="22"/>
          <w:szCs w:val="22"/>
        </w:rPr>
        <w:t>пятнадцати</w:t>
      </w:r>
      <w:r w:rsidR="004D1ED9" w:rsidRPr="004D1ED9">
        <w:rPr>
          <w:sz w:val="22"/>
          <w:szCs w:val="22"/>
        </w:rPr>
        <w:t>) дней со дня утверждения</w:t>
      </w:r>
      <w:r w:rsidR="005C2680">
        <w:rPr>
          <w:sz w:val="22"/>
          <w:szCs w:val="22"/>
        </w:rPr>
        <w:t xml:space="preserve"> или внесения изменений</w:t>
      </w:r>
      <w:r w:rsidRPr="00611C9D">
        <w:rPr>
          <w:sz w:val="22"/>
          <w:szCs w:val="22"/>
        </w:rPr>
        <w:t xml:space="preserve">; </w:t>
      </w:r>
    </w:p>
    <w:p w:rsidR="004D1ED9" w:rsidRDefault="00112123" w:rsidP="00116DA4">
      <w:pPr>
        <w:pStyle w:val="210"/>
        <w:numPr>
          <w:ilvl w:val="0"/>
          <w:numId w:val="10"/>
        </w:numPr>
        <w:shd w:val="clear" w:color="auto" w:fill="auto"/>
        <w:tabs>
          <w:tab w:val="left" w:pos="1162"/>
        </w:tabs>
        <w:spacing w:before="0" w:after="0" w:line="240" w:lineRule="auto"/>
        <w:ind w:firstLine="840"/>
        <w:contextualSpacing/>
        <w:jc w:val="both"/>
        <w:rPr>
          <w:sz w:val="22"/>
          <w:szCs w:val="22"/>
        </w:rPr>
      </w:pPr>
      <w:r>
        <w:rPr>
          <w:sz w:val="22"/>
          <w:szCs w:val="22"/>
        </w:rPr>
        <w:t>П</w:t>
      </w:r>
      <w:r w:rsidRPr="00116DA4">
        <w:rPr>
          <w:sz w:val="22"/>
          <w:szCs w:val="22"/>
        </w:rPr>
        <w:t xml:space="preserve">лан </w:t>
      </w:r>
      <w:r w:rsidR="004D1ED9" w:rsidRPr="00116DA4">
        <w:rPr>
          <w:sz w:val="22"/>
          <w:szCs w:val="22"/>
        </w:rPr>
        <w:t>закупки товаров, работ, услуг, план закупки инновационной продукции, высокотехнологичной продукции, лекарственных средств, изменения в такие планы в течение 10</w:t>
      </w:r>
      <w:r w:rsidR="005C2680">
        <w:rPr>
          <w:sz w:val="22"/>
          <w:szCs w:val="22"/>
        </w:rPr>
        <w:t xml:space="preserve"> (десяти)</w:t>
      </w:r>
      <w:r w:rsidR="00865C43">
        <w:rPr>
          <w:sz w:val="22"/>
          <w:szCs w:val="22"/>
        </w:rPr>
        <w:t xml:space="preserve"> календарных</w:t>
      </w:r>
      <w:r w:rsidR="004D1ED9" w:rsidRPr="00116DA4">
        <w:rPr>
          <w:sz w:val="22"/>
          <w:szCs w:val="22"/>
        </w:rPr>
        <w:t xml:space="preserve"> дней </w:t>
      </w:r>
      <w:proofErr w:type="gramStart"/>
      <w:r w:rsidR="004D1ED9" w:rsidRPr="00116DA4">
        <w:rPr>
          <w:sz w:val="22"/>
          <w:szCs w:val="22"/>
        </w:rPr>
        <w:t>с даты утверждения</w:t>
      </w:r>
      <w:proofErr w:type="gramEnd"/>
      <w:r w:rsidR="004D1ED9" w:rsidRPr="00116DA4">
        <w:rPr>
          <w:sz w:val="22"/>
          <w:szCs w:val="22"/>
        </w:rPr>
        <w:t xml:space="preserve"> плана или внесения в него изменений. Размещение плана закупки в ЕИС осуществляется не позднее 31 декабря текущего календарного года. </w:t>
      </w:r>
    </w:p>
    <w:p w:rsidR="00673B68" w:rsidRDefault="00F67C79" w:rsidP="00F67C79">
      <w:pPr>
        <w:pStyle w:val="210"/>
        <w:numPr>
          <w:ilvl w:val="0"/>
          <w:numId w:val="10"/>
        </w:numPr>
        <w:shd w:val="clear" w:color="auto" w:fill="auto"/>
        <w:tabs>
          <w:tab w:val="left" w:pos="1162"/>
        </w:tabs>
        <w:spacing w:before="0" w:after="0" w:line="240" w:lineRule="auto"/>
        <w:ind w:firstLine="840"/>
        <w:contextualSpacing/>
        <w:jc w:val="both"/>
        <w:rPr>
          <w:sz w:val="22"/>
          <w:szCs w:val="22"/>
        </w:rPr>
      </w:pPr>
      <w:r w:rsidRPr="00F67C79">
        <w:rPr>
          <w:sz w:val="22"/>
          <w:szCs w:val="22"/>
        </w:rPr>
        <w:t>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r w:rsidR="00673B68">
        <w:rPr>
          <w:sz w:val="22"/>
          <w:szCs w:val="22"/>
        </w:rPr>
        <w:t>. Извещение должно быть опубликовано в ЕИС в следующие сроки:</w:t>
      </w:r>
    </w:p>
    <w:p w:rsidR="00F67C79" w:rsidRDefault="00724598" w:rsidP="00724598">
      <w:pPr>
        <w:pStyle w:val="210"/>
        <w:shd w:val="clear" w:color="auto" w:fill="auto"/>
        <w:tabs>
          <w:tab w:val="left" w:pos="1162"/>
        </w:tabs>
        <w:spacing w:before="0" w:after="0" w:line="240" w:lineRule="auto"/>
        <w:contextualSpacing/>
        <w:jc w:val="both"/>
        <w:rPr>
          <w:sz w:val="22"/>
          <w:szCs w:val="22"/>
        </w:rPr>
      </w:pPr>
      <w:r>
        <w:rPr>
          <w:sz w:val="22"/>
          <w:szCs w:val="22"/>
        </w:rPr>
        <w:tab/>
      </w:r>
      <w:r w:rsidR="00673B68">
        <w:rPr>
          <w:sz w:val="22"/>
          <w:szCs w:val="22"/>
        </w:rPr>
        <w:t>-  И</w:t>
      </w:r>
      <w:r w:rsidR="00673B68" w:rsidRPr="00673B68">
        <w:rPr>
          <w:sz w:val="22"/>
          <w:szCs w:val="22"/>
        </w:rPr>
        <w:t>звещение о проведении конкурса и документаци</w:t>
      </w:r>
      <w:r w:rsidR="005C2680">
        <w:rPr>
          <w:sz w:val="22"/>
          <w:szCs w:val="22"/>
        </w:rPr>
        <w:t>я</w:t>
      </w:r>
      <w:r w:rsidR="00673B68" w:rsidRPr="00673B68">
        <w:rPr>
          <w:sz w:val="22"/>
          <w:szCs w:val="22"/>
        </w:rPr>
        <w:t xml:space="preserve"> о закупке </w:t>
      </w:r>
      <w:r w:rsidR="00673B68">
        <w:rPr>
          <w:sz w:val="22"/>
          <w:szCs w:val="22"/>
        </w:rPr>
        <w:t>должн</w:t>
      </w:r>
      <w:r w:rsidR="005C2680">
        <w:rPr>
          <w:sz w:val="22"/>
          <w:szCs w:val="22"/>
        </w:rPr>
        <w:t>ы</w:t>
      </w:r>
      <w:r w:rsidR="00673B68">
        <w:rPr>
          <w:sz w:val="22"/>
          <w:szCs w:val="22"/>
        </w:rPr>
        <w:t xml:space="preserve"> быть размещен</w:t>
      </w:r>
      <w:r w:rsidR="005C2680">
        <w:rPr>
          <w:sz w:val="22"/>
          <w:szCs w:val="22"/>
        </w:rPr>
        <w:t>ы</w:t>
      </w:r>
      <w:r w:rsidR="00673B68">
        <w:rPr>
          <w:sz w:val="22"/>
          <w:szCs w:val="22"/>
        </w:rPr>
        <w:t xml:space="preserve"> в ЕИС </w:t>
      </w:r>
      <w:r w:rsidR="00673B68" w:rsidRPr="00673B68">
        <w:rPr>
          <w:sz w:val="22"/>
          <w:szCs w:val="22"/>
        </w:rPr>
        <w:t>не менее чем за пятнадцать дней до даты окончания срока подачи заявок на участие в конкурсе</w:t>
      </w:r>
      <w:r w:rsidR="00673B68">
        <w:rPr>
          <w:sz w:val="22"/>
          <w:szCs w:val="22"/>
        </w:rPr>
        <w:t>;</w:t>
      </w:r>
    </w:p>
    <w:p w:rsidR="00673B68" w:rsidRDefault="00724598" w:rsidP="00724598">
      <w:pPr>
        <w:pStyle w:val="210"/>
        <w:shd w:val="clear" w:color="auto" w:fill="auto"/>
        <w:tabs>
          <w:tab w:val="left" w:pos="1162"/>
        </w:tabs>
        <w:spacing w:before="0" w:after="0" w:line="240" w:lineRule="auto"/>
        <w:contextualSpacing/>
        <w:jc w:val="both"/>
        <w:rPr>
          <w:sz w:val="22"/>
          <w:szCs w:val="22"/>
        </w:rPr>
      </w:pPr>
      <w:r>
        <w:rPr>
          <w:sz w:val="22"/>
          <w:szCs w:val="22"/>
        </w:rPr>
        <w:tab/>
      </w:r>
      <w:r w:rsidR="00673B68">
        <w:rPr>
          <w:sz w:val="22"/>
          <w:szCs w:val="22"/>
        </w:rPr>
        <w:t>- И</w:t>
      </w:r>
      <w:r w:rsidR="00673B68" w:rsidRPr="00B33C30">
        <w:rPr>
          <w:sz w:val="22"/>
          <w:szCs w:val="22"/>
        </w:rPr>
        <w:t>звещение о проведен</w:t>
      </w:r>
      <w:proofErr w:type="gramStart"/>
      <w:r w:rsidR="00673B68" w:rsidRPr="00B33C30">
        <w:rPr>
          <w:sz w:val="22"/>
          <w:szCs w:val="22"/>
        </w:rPr>
        <w:t>ии ау</w:t>
      </w:r>
      <w:proofErr w:type="gramEnd"/>
      <w:r w:rsidR="00673B68" w:rsidRPr="00B33C30">
        <w:rPr>
          <w:sz w:val="22"/>
          <w:szCs w:val="22"/>
        </w:rPr>
        <w:t>кциона и документаци</w:t>
      </w:r>
      <w:r w:rsidR="005C2680">
        <w:rPr>
          <w:sz w:val="22"/>
          <w:szCs w:val="22"/>
        </w:rPr>
        <w:t>я</w:t>
      </w:r>
      <w:r w:rsidR="00673B68" w:rsidRPr="00B33C30">
        <w:rPr>
          <w:sz w:val="22"/>
          <w:szCs w:val="22"/>
        </w:rPr>
        <w:t xml:space="preserve"> о закупке </w:t>
      </w:r>
      <w:r w:rsidR="00673B68">
        <w:rPr>
          <w:sz w:val="22"/>
          <w:szCs w:val="22"/>
        </w:rPr>
        <w:t>должн</w:t>
      </w:r>
      <w:r w:rsidR="005C2680">
        <w:rPr>
          <w:sz w:val="22"/>
          <w:szCs w:val="22"/>
        </w:rPr>
        <w:t>ы</w:t>
      </w:r>
      <w:r w:rsidR="00673B68">
        <w:rPr>
          <w:sz w:val="22"/>
          <w:szCs w:val="22"/>
        </w:rPr>
        <w:t xml:space="preserve"> быть размещен</w:t>
      </w:r>
      <w:r w:rsidR="005C2680">
        <w:rPr>
          <w:sz w:val="22"/>
          <w:szCs w:val="22"/>
        </w:rPr>
        <w:t>ы</w:t>
      </w:r>
      <w:r w:rsidR="00673B68">
        <w:rPr>
          <w:sz w:val="22"/>
          <w:szCs w:val="22"/>
        </w:rPr>
        <w:t xml:space="preserve"> в ЕИС </w:t>
      </w:r>
      <w:r w:rsidR="00673B68" w:rsidRPr="00B33C30">
        <w:rPr>
          <w:sz w:val="22"/>
          <w:szCs w:val="22"/>
        </w:rPr>
        <w:t>не менее чем за пятнадцать дней до даты окончания срока подачи заявок на участие в аукционе</w:t>
      </w:r>
      <w:r w:rsidR="00673B68">
        <w:rPr>
          <w:sz w:val="22"/>
          <w:szCs w:val="22"/>
        </w:rPr>
        <w:t>;</w:t>
      </w:r>
    </w:p>
    <w:p w:rsidR="00673B68" w:rsidRDefault="00724598" w:rsidP="00724598">
      <w:pPr>
        <w:pStyle w:val="210"/>
        <w:shd w:val="clear" w:color="auto" w:fill="auto"/>
        <w:tabs>
          <w:tab w:val="left" w:pos="1162"/>
        </w:tabs>
        <w:spacing w:before="0" w:after="0" w:line="240" w:lineRule="auto"/>
        <w:contextualSpacing/>
        <w:jc w:val="both"/>
        <w:rPr>
          <w:sz w:val="22"/>
          <w:szCs w:val="22"/>
        </w:rPr>
      </w:pPr>
      <w:r>
        <w:rPr>
          <w:sz w:val="22"/>
          <w:szCs w:val="22"/>
        </w:rPr>
        <w:tab/>
      </w:r>
      <w:r w:rsidR="00673B68">
        <w:rPr>
          <w:sz w:val="22"/>
          <w:szCs w:val="22"/>
        </w:rPr>
        <w:t>-И</w:t>
      </w:r>
      <w:r w:rsidR="00673B68" w:rsidRPr="00673B68">
        <w:rPr>
          <w:sz w:val="22"/>
          <w:szCs w:val="22"/>
        </w:rPr>
        <w:t>звещение о проведении запроса котировок размещается в ЕИС не менее чем за пять рабочих дней до дня истечения срока подачи заявок на участие в запросе котировок</w:t>
      </w:r>
      <w:r w:rsidR="00673B68">
        <w:rPr>
          <w:sz w:val="22"/>
          <w:szCs w:val="22"/>
        </w:rPr>
        <w:t>;</w:t>
      </w:r>
    </w:p>
    <w:p w:rsidR="00673B68" w:rsidRDefault="00724598" w:rsidP="00724598">
      <w:pPr>
        <w:pStyle w:val="210"/>
        <w:shd w:val="clear" w:color="auto" w:fill="auto"/>
        <w:tabs>
          <w:tab w:val="left" w:pos="1162"/>
        </w:tabs>
        <w:spacing w:before="0" w:after="0" w:line="240" w:lineRule="auto"/>
        <w:contextualSpacing/>
        <w:jc w:val="both"/>
        <w:rPr>
          <w:sz w:val="22"/>
          <w:szCs w:val="22"/>
        </w:rPr>
      </w:pPr>
      <w:r>
        <w:rPr>
          <w:sz w:val="22"/>
          <w:szCs w:val="22"/>
        </w:rPr>
        <w:tab/>
      </w:r>
      <w:r w:rsidR="00673B68">
        <w:rPr>
          <w:sz w:val="22"/>
          <w:szCs w:val="22"/>
        </w:rPr>
        <w:t xml:space="preserve">- </w:t>
      </w:r>
      <w:r w:rsidR="00C44E15">
        <w:rPr>
          <w:sz w:val="22"/>
          <w:szCs w:val="22"/>
        </w:rPr>
        <w:t>И</w:t>
      </w:r>
      <w:r w:rsidR="00C44E15" w:rsidRPr="00C44E15">
        <w:rPr>
          <w:sz w:val="22"/>
          <w:szCs w:val="22"/>
        </w:rPr>
        <w:t xml:space="preserve">звещение </w:t>
      </w:r>
      <w:r w:rsidR="005C2680">
        <w:rPr>
          <w:sz w:val="22"/>
          <w:szCs w:val="22"/>
        </w:rPr>
        <w:t xml:space="preserve">о проведении запроса предложений </w:t>
      </w:r>
      <w:r w:rsidR="00C44E15" w:rsidRPr="00C44E15">
        <w:rPr>
          <w:sz w:val="22"/>
          <w:szCs w:val="22"/>
        </w:rPr>
        <w:t>и документация о закупке размещаются заказчиком в ЕИС не менее чем за семь рабочих дней до дня проведения запроса</w:t>
      </w:r>
      <w:r w:rsidR="005C2680">
        <w:rPr>
          <w:sz w:val="22"/>
          <w:szCs w:val="22"/>
        </w:rPr>
        <w:t xml:space="preserve"> предложений</w:t>
      </w:r>
      <w:r w:rsidR="00C44E15">
        <w:rPr>
          <w:sz w:val="22"/>
          <w:szCs w:val="22"/>
        </w:rPr>
        <w:t>;</w:t>
      </w:r>
    </w:p>
    <w:p w:rsidR="00C44E15" w:rsidRPr="00116DA4" w:rsidRDefault="00E220D1" w:rsidP="00724598">
      <w:pPr>
        <w:pStyle w:val="210"/>
        <w:shd w:val="clear" w:color="auto" w:fill="auto"/>
        <w:tabs>
          <w:tab w:val="left" w:pos="1162"/>
        </w:tabs>
        <w:spacing w:before="0" w:after="0" w:line="240" w:lineRule="auto"/>
        <w:contextualSpacing/>
        <w:jc w:val="both"/>
        <w:rPr>
          <w:sz w:val="22"/>
          <w:szCs w:val="22"/>
        </w:rPr>
      </w:pPr>
      <w:r>
        <w:rPr>
          <w:sz w:val="22"/>
          <w:szCs w:val="22"/>
        </w:rPr>
        <w:tab/>
        <w:t>- И</w:t>
      </w:r>
      <w:r w:rsidRPr="00C44E15">
        <w:rPr>
          <w:sz w:val="22"/>
          <w:szCs w:val="22"/>
        </w:rPr>
        <w:t xml:space="preserve">звещение </w:t>
      </w:r>
      <w:r>
        <w:rPr>
          <w:sz w:val="22"/>
          <w:szCs w:val="22"/>
        </w:rPr>
        <w:t xml:space="preserve">о проведении комплексной закупки </w:t>
      </w:r>
      <w:r w:rsidRPr="00C44E15">
        <w:rPr>
          <w:sz w:val="22"/>
          <w:szCs w:val="22"/>
        </w:rPr>
        <w:t xml:space="preserve">и документация о закупке размещаются заказчиком в ЕИС не менее чем за </w:t>
      </w:r>
      <w:r>
        <w:rPr>
          <w:sz w:val="22"/>
          <w:szCs w:val="22"/>
        </w:rPr>
        <w:t>48 часов</w:t>
      </w:r>
      <w:r w:rsidRPr="00C44E15">
        <w:rPr>
          <w:sz w:val="22"/>
          <w:szCs w:val="22"/>
        </w:rPr>
        <w:t xml:space="preserve"> до дня проведения </w:t>
      </w:r>
      <w:r>
        <w:rPr>
          <w:sz w:val="22"/>
          <w:szCs w:val="22"/>
        </w:rPr>
        <w:t>комплексной закупки;</w:t>
      </w:r>
    </w:p>
    <w:p w:rsidR="00611C9D" w:rsidRPr="00116DA4" w:rsidRDefault="000079B4" w:rsidP="000079B4">
      <w:pPr>
        <w:pStyle w:val="210"/>
        <w:numPr>
          <w:ilvl w:val="0"/>
          <w:numId w:val="10"/>
        </w:numPr>
        <w:shd w:val="clear" w:color="auto" w:fill="auto"/>
        <w:tabs>
          <w:tab w:val="left" w:pos="1162"/>
        </w:tabs>
        <w:spacing w:before="0" w:after="0" w:line="240" w:lineRule="auto"/>
        <w:ind w:firstLine="840"/>
        <w:contextualSpacing/>
        <w:jc w:val="both"/>
        <w:rPr>
          <w:sz w:val="22"/>
          <w:szCs w:val="22"/>
        </w:rPr>
      </w:pPr>
      <w:r w:rsidRPr="000079B4">
        <w:rPr>
          <w:sz w:val="22"/>
          <w:szCs w:val="22"/>
        </w:rPr>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w:t>
      </w:r>
      <w:r>
        <w:rPr>
          <w:sz w:val="22"/>
          <w:szCs w:val="22"/>
        </w:rPr>
        <w:t>ЕИС</w:t>
      </w:r>
      <w:r w:rsidRPr="000079B4">
        <w:rPr>
          <w:sz w:val="22"/>
          <w:szCs w:val="22"/>
        </w:rPr>
        <w:t xml:space="preserve"> не позднее чем в течение трех дней со дня принятия решения о внесении указанных изменений, предоставления указанных разъяснений. </w:t>
      </w:r>
      <w:proofErr w:type="gramStart"/>
      <w:r w:rsidRPr="000079B4">
        <w:rPr>
          <w:sz w:val="22"/>
          <w:szCs w:val="22"/>
        </w:rPr>
        <w:t xml:space="preserve">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w:t>
      </w:r>
      <w:r>
        <w:rPr>
          <w:sz w:val="22"/>
          <w:szCs w:val="22"/>
        </w:rPr>
        <w:t>ЕИС</w:t>
      </w:r>
      <w:r w:rsidRPr="000079B4">
        <w:rPr>
          <w:sz w:val="22"/>
          <w:szCs w:val="22"/>
        </w:rPr>
        <w:t xml:space="preserve">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w:t>
      </w:r>
      <w:r w:rsidR="0007479C">
        <w:rPr>
          <w:sz w:val="22"/>
          <w:szCs w:val="22"/>
        </w:rPr>
        <w:t>документацией</w:t>
      </w:r>
      <w:proofErr w:type="gramEnd"/>
      <w:r w:rsidR="00F930BD">
        <w:rPr>
          <w:sz w:val="22"/>
          <w:szCs w:val="22"/>
        </w:rPr>
        <w:t xml:space="preserve"> </w:t>
      </w:r>
      <w:r w:rsidRPr="000079B4">
        <w:rPr>
          <w:sz w:val="22"/>
          <w:szCs w:val="22"/>
        </w:rPr>
        <w:t>о закупке для данного способа закупки</w:t>
      </w:r>
      <w:r w:rsidR="00611C9D" w:rsidRPr="00116DA4">
        <w:rPr>
          <w:sz w:val="22"/>
          <w:szCs w:val="22"/>
        </w:rPr>
        <w:t xml:space="preserve">; </w:t>
      </w:r>
    </w:p>
    <w:p w:rsidR="005113CB" w:rsidRPr="00116DA4" w:rsidRDefault="00112123" w:rsidP="00347244">
      <w:pPr>
        <w:pStyle w:val="210"/>
        <w:numPr>
          <w:ilvl w:val="0"/>
          <w:numId w:val="10"/>
        </w:numPr>
        <w:shd w:val="clear" w:color="auto" w:fill="auto"/>
        <w:tabs>
          <w:tab w:val="left" w:pos="1162"/>
        </w:tabs>
        <w:spacing w:before="0" w:after="0" w:line="240" w:lineRule="auto"/>
        <w:ind w:firstLine="840"/>
        <w:contextualSpacing/>
        <w:jc w:val="both"/>
        <w:rPr>
          <w:sz w:val="22"/>
          <w:szCs w:val="22"/>
        </w:rPr>
      </w:pPr>
      <w:r w:rsidRPr="00112123">
        <w:rPr>
          <w:sz w:val="22"/>
          <w:szCs w:val="22"/>
        </w:rPr>
        <w:t xml:space="preserve">Протоколы, составляемые в ходе закупки, размещаются заказчиком в </w:t>
      </w:r>
      <w:r>
        <w:rPr>
          <w:sz w:val="22"/>
          <w:szCs w:val="22"/>
        </w:rPr>
        <w:t>ЕИС</w:t>
      </w:r>
      <w:r w:rsidRPr="00112123">
        <w:rPr>
          <w:sz w:val="22"/>
          <w:szCs w:val="22"/>
        </w:rPr>
        <w:t xml:space="preserve"> не позднее чем через три дня со дня подписания таких</w:t>
      </w:r>
      <w:r w:rsidR="00DD5160">
        <w:rPr>
          <w:sz w:val="22"/>
          <w:szCs w:val="22"/>
        </w:rPr>
        <w:t xml:space="preserve"> протоколов</w:t>
      </w:r>
      <w:r>
        <w:rPr>
          <w:sz w:val="22"/>
          <w:szCs w:val="22"/>
        </w:rPr>
        <w:t>.</w:t>
      </w:r>
    </w:p>
    <w:p w:rsidR="005113CB" w:rsidRDefault="005113CB" w:rsidP="00611C9D">
      <w:pPr>
        <w:pStyle w:val="210"/>
        <w:numPr>
          <w:ilvl w:val="0"/>
          <w:numId w:val="44"/>
        </w:numPr>
        <w:shd w:val="clear" w:color="auto" w:fill="auto"/>
        <w:tabs>
          <w:tab w:val="left" w:pos="1071"/>
        </w:tabs>
        <w:spacing w:before="0" w:after="0" w:line="240" w:lineRule="auto"/>
        <w:ind w:firstLine="800"/>
        <w:contextualSpacing/>
        <w:jc w:val="both"/>
        <w:rPr>
          <w:sz w:val="22"/>
          <w:szCs w:val="22"/>
        </w:rPr>
      </w:pPr>
      <w:r w:rsidRPr="00116DA4">
        <w:rPr>
          <w:sz w:val="22"/>
          <w:szCs w:val="22"/>
        </w:rPr>
        <w:t xml:space="preserve">Заказчик вправе публиковать извещение о закупке дополнительно в иных информационных ресурсах, а также в средствах массовой информации. </w:t>
      </w:r>
    </w:p>
    <w:p w:rsidR="004850B9" w:rsidRPr="00B33C30" w:rsidRDefault="004850B9" w:rsidP="004850B9">
      <w:pPr>
        <w:pStyle w:val="210"/>
        <w:numPr>
          <w:ilvl w:val="0"/>
          <w:numId w:val="44"/>
        </w:numPr>
        <w:shd w:val="clear" w:color="auto" w:fill="auto"/>
        <w:tabs>
          <w:tab w:val="left" w:pos="1081"/>
        </w:tabs>
        <w:spacing w:before="0" w:after="0" w:line="240" w:lineRule="auto"/>
        <w:ind w:firstLine="800"/>
        <w:contextualSpacing/>
        <w:jc w:val="both"/>
        <w:rPr>
          <w:sz w:val="22"/>
          <w:szCs w:val="22"/>
        </w:rPr>
      </w:pPr>
      <w:r w:rsidRPr="00B33C30">
        <w:rPr>
          <w:sz w:val="22"/>
          <w:szCs w:val="22"/>
        </w:rPr>
        <w:t xml:space="preserve">Заказчик не позднее 10-го числа месяца, следующего за </w:t>
      </w:r>
      <w:proofErr w:type="gramStart"/>
      <w:r w:rsidRPr="00B33C30">
        <w:rPr>
          <w:sz w:val="22"/>
          <w:szCs w:val="22"/>
        </w:rPr>
        <w:t>отчетным</w:t>
      </w:r>
      <w:proofErr w:type="gramEnd"/>
      <w:r w:rsidRPr="00B33C30">
        <w:rPr>
          <w:sz w:val="22"/>
          <w:szCs w:val="22"/>
        </w:rPr>
        <w:t xml:space="preserve">, размещает в </w:t>
      </w:r>
      <w:r>
        <w:rPr>
          <w:sz w:val="22"/>
          <w:szCs w:val="22"/>
        </w:rPr>
        <w:t>ЕИС</w:t>
      </w:r>
      <w:r w:rsidRPr="00B33C30">
        <w:rPr>
          <w:sz w:val="22"/>
          <w:szCs w:val="22"/>
        </w:rPr>
        <w:t xml:space="preserve"> сведения:</w:t>
      </w:r>
    </w:p>
    <w:p w:rsidR="004850B9" w:rsidRPr="00B33C30" w:rsidRDefault="004850B9" w:rsidP="004850B9">
      <w:pPr>
        <w:pStyle w:val="210"/>
        <w:numPr>
          <w:ilvl w:val="0"/>
          <w:numId w:val="59"/>
        </w:numPr>
        <w:shd w:val="clear" w:color="auto" w:fill="auto"/>
        <w:tabs>
          <w:tab w:val="left" w:pos="1162"/>
        </w:tabs>
        <w:spacing w:before="0" w:after="0" w:line="240" w:lineRule="auto"/>
        <w:ind w:firstLine="840"/>
        <w:contextualSpacing/>
        <w:jc w:val="both"/>
        <w:rPr>
          <w:sz w:val="22"/>
          <w:szCs w:val="22"/>
        </w:rPr>
      </w:pPr>
      <w:r w:rsidRPr="00B33C30">
        <w:rPr>
          <w:sz w:val="22"/>
          <w:szCs w:val="22"/>
        </w:rPr>
        <w:t>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Федерального закона № 223-ФЗ;</w:t>
      </w:r>
    </w:p>
    <w:p w:rsidR="004850B9" w:rsidRPr="00B33C30" w:rsidRDefault="004850B9" w:rsidP="004850B9">
      <w:pPr>
        <w:pStyle w:val="210"/>
        <w:numPr>
          <w:ilvl w:val="0"/>
          <w:numId w:val="59"/>
        </w:numPr>
        <w:shd w:val="clear" w:color="auto" w:fill="auto"/>
        <w:tabs>
          <w:tab w:val="left" w:pos="1162"/>
        </w:tabs>
        <w:spacing w:before="0" w:after="0" w:line="240" w:lineRule="auto"/>
        <w:ind w:firstLine="840"/>
        <w:contextualSpacing/>
        <w:jc w:val="both"/>
        <w:rPr>
          <w:sz w:val="22"/>
          <w:szCs w:val="22"/>
        </w:rPr>
      </w:pPr>
      <w:r w:rsidRPr="00B33C30">
        <w:rPr>
          <w:sz w:val="22"/>
          <w:szCs w:val="22"/>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4850B9" w:rsidRPr="00B33C30" w:rsidRDefault="004850B9" w:rsidP="004850B9">
      <w:pPr>
        <w:pStyle w:val="210"/>
        <w:numPr>
          <w:ilvl w:val="0"/>
          <w:numId w:val="59"/>
        </w:numPr>
        <w:shd w:val="clear" w:color="auto" w:fill="auto"/>
        <w:tabs>
          <w:tab w:val="left" w:pos="1162"/>
        </w:tabs>
        <w:spacing w:before="0" w:after="0" w:line="240" w:lineRule="auto"/>
        <w:ind w:firstLine="840"/>
        <w:contextualSpacing/>
        <w:jc w:val="both"/>
        <w:rPr>
          <w:sz w:val="22"/>
          <w:szCs w:val="22"/>
        </w:rPr>
      </w:pPr>
      <w:r w:rsidRPr="00B33C30">
        <w:rPr>
          <w:sz w:val="22"/>
          <w:szCs w:val="22"/>
        </w:rPr>
        <w:t xml:space="preserve">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 </w:t>
      </w:r>
    </w:p>
    <w:p w:rsidR="007F493F" w:rsidRDefault="007F493F" w:rsidP="004850B9">
      <w:pPr>
        <w:pStyle w:val="210"/>
        <w:numPr>
          <w:ilvl w:val="0"/>
          <w:numId w:val="44"/>
        </w:numPr>
        <w:shd w:val="clear" w:color="auto" w:fill="auto"/>
        <w:tabs>
          <w:tab w:val="left" w:pos="1092"/>
        </w:tabs>
        <w:spacing w:before="0" w:after="0" w:line="240" w:lineRule="auto"/>
        <w:ind w:firstLine="800"/>
        <w:contextualSpacing/>
        <w:jc w:val="both"/>
        <w:rPr>
          <w:sz w:val="22"/>
          <w:szCs w:val="22"/>
        </w:rPr>
      </w:pPr>
      <w:bookmarkStart w:id="4" w:name="_GoBack"/>
      <w:r>
        <w:rPr>
          <w:sz w:val="22"/>
          <w:szCs w:val="22"/>
        </w:rPr>
        <w:t>Информация об исполнении договоров, заключенных по результатам закупки в</w:t>
      </w:r>
      <w:r w:rsidR="00C810BC">
        <w:rPr>
          <w:sz w:val="22"/>
          <w:szCs w:val="22"/>
        </w:rPr>
        <w:t xml:space="preserve"> соответствии с Федеральным законом № 223-ФЗ, должна быть размещена Заказчиком в ЕИС в течение 15 (пятнадцати) дней с момента поставки товаров, выполнения работ, оказания услуг и подписания соответствующих актов, подтверждающих исполнение договора.</w:t>
      </w:r>
    </w:p>
    <w:bookmarkEnd w:id="4"/>
    <w:p w:rsidR="004850B9" w:rsidRPr="00B33C30" w:rsidRDefault="004850B9" w:rsidP="004850B9">
      <w:pPr>
        <w:pStyle w:val="210"/>
        <w:numPr>
          <w:ilvl w:val="0"/>
          <w:numId w:val="44"/>
        </w:numPr>
        <w:shd w:val="clear" w:color="auto" w:fill="auto"/>
        <w:tabs>
          <w:tab w:val="left" w:pos="1092"/>
        </w:tabs>
        <w:spacing w:before="0" w:after="0" w:line="240" w:lineRule="auto"/>
        <w:ind w:firstLine="800"/>
        <w:contextualSpacing/>
        <w:jc w:val="both"/>
        <w:rPr>
          <w:sz w:val="22"/>
          <w:szCs w:val="22"/>
        </w:rPr>
      </w:pPr>
      <w:r w:rsidRPr="00B33C30">
        <w:rPr>
          <w:sz w:val="22"/>
          <w:szCs w:val="22"/>
        </w:rPr>
        <w:t xml:space="preserve">Информация о годовом объеме закупки, которую заказчики обязаны осуществить у </w:t>
      </w:r>
      <w:r w:rsidRPr="00B33C30">
        <w:rPr>
          <w:sz w:val="22"/>
          <w:szCs w:val="22"/>
        </w:rPr>
        <w:lastRenderedPageBreak/>
        <w:t xml:space="preserve">субъектов малого и среднего предпринимательства, размещается в </w:t>
      </w:r>
      <w:r>
        <w:rPr>
          <w:sz w:val="22"/>
          <w:szCs w:val="22"/>
        </w:rPr>
        <w:t>ЕИС</w:t>
      </w:r>
      <w:r w:rsidRPr="00B33C30">
        <w:rPr>
          <w:sz w:val="22"/>
          <w:szCs w:val="22"/>
        </w:rPr>
        <w:t xml:space="preserve"> не позднее 1 февраля года, следующего за прошедшим календарным годом.</w:t>
      </w:r>
    </w:p>
    <w:p w:rsidR="0098365B" w:rsidRPr="00116DA4" w:rsidRDefault="005113CB" w:rsidP="00395C9D">
      <w:pPr>
        <w:pStyle w:val="210"/>
        <w:numPr>
          <w:ilvl w:val="0"/>
          <w:numId w:val="44"/>
        </w:numPr>
        <w:shd w:val="clear" w:color="auto" w:fill="auto"/>
        <w:tabs>
          <w:tab w:val="left" w:pos="1063"/>
        </w:tabs>
        <w:spacing w:before="0" w:after="0" w:line="240" w:lineRule="auto"/>
        <w:ind w:firstLine="800"/>
        <w:contextualSpacing/>
        <w:jc w:val="both"/>
        <w:rPr>
          <w:sz w:val="22"/>
          <w:szCs w:val="22"/>
        </w:rPr>
      </w:pPr>
      <w:r w:rsidRPr="00116DA4">
        <w:rPr>
          <w:sz w:val="22"/>
          <w:szCs w:val="22"/>
        </w:rPr>
        <w:t xml:space="preserve">Не подлежат размещению в </w:t>
      </w:r>
      <w:r w:rsidR="00B33C30" w:rsidRPr="00116DA4">
        <w:rPr>
          <w:sz w:val="22"/>
          <w:szCs w:val="22"/>
        </w:rPr>
        <w:t>ЕИС</w:t>
      </w:r>
      <w:r w:rsidR="00D40F5B" w:rsidRPr="00116DA4">
        <w:rPr>
          <w:sz w:val="22"/>
          <w:szCs w:val="22"/>
        </w:rPr>
        <w:t xml:space="preserve"> сведения, предусмотренные ч</w:t>
      </w:r>
      <w:r w:rsidR="00DE77FF" w:rsidRPr="00116DA4">
        <w:rPr>
          <w:sz w:val="22"/>
          <w:szCs w:val="22"/>
        </w:rPr>
        <w:t>аст</w:t>
      </w:r>
      <w:r w:rsidR="007F3225">
        <w:rPr>
          <w:sz w:val="22"/>
          <w:szCs w:val="22"/>
        </w:rPr>
        <w:t>ью</w:t>
      </w:r>
      <w:r w:rsidR="00F930BD">
        <w:rPr>
          <w:sz w:val="22"/>
          <w:szCs w:val="22"/>
        </w:rPr>
        <w:t xml:space="preserve"> </w:t>
      </w:r>
      <w:r w:rsidR="00D40F5B" w:rsidRPr="00116DA4">
        <w:rPr>
          <w:sz w:val="22"/>
          <w:szCs w:val="22"/>
        </w:rPr>
        <w:t>15 ст</w:t>
      </w:r>
      <w:r w:rsidR="00DE77FF" w:rsidRPr="00116DA4">
        <w:rPr>
          <w:sz w:val="22"/>
          <w:szCs w:val="22"/>
        </w:rPr>
        <w:t>атьи</w:t>
      </w:r>
      <w:r w:rsidR="00D40F5B" w:rsidRPr="00116DA4">
        <w:rPr>
          <w:sz w:val="22"/>
          <w:szCs w:val="22"/>
        </w:rPr>
        <w:t xml:space="preserve"> 4 Федерального закона № 223-ФЗ</w:t>
      </w:r>
      <w:r w:rsidRPr="00116DA4">
        <w:rPr>
          <w:sz w:val="22"/>
          <w:szCs w:val="22"/>
        </w:rPr>
        <w:t>.</w:t>
      </w:r>
    </w:p>
    <w:p w:rsidR="001C28C0" w:rsidRPr="00B33C30" w:rsidRDefault="001C28C0" w:rsidP="00395C9D">
      <w:pPr>
        <w:pStyle w:val="210"/>
        <w:numPr>
          <w:ilvl w:val="0"/>
          <w:numId w:val="44"/>
        </w:numPr>
        <w:shd w:val="clear" w:color="auto" w:fill="auto"/>
        <w:tabs>
          <w:tab w:val="left" w:pos="1092"/>
        </w:tabs>
        <w:spacing w:before="0" w:after="0" w:line="240" w:lineRule="auto"/>
        <w:ind w:firstLine="800"/>
        <w:contextualSpacing/>
        <w:jc w:val="both"/>
        <w:rPr>
          <w:sz w:val="22"/>
          <w:szCs w:val="22"/>
        </w:rPr>
      </w:pPr>
      <w:r w:rsidRPr="00B33C30">
        <w:rPr>
          <w:sz w:val="22"/>
          <w:szCs w:val="22"/>
        </w:rPr>
        <w:t>Любой участник конкурентной закупки вправе направить заказчику в порядке, предусмотренном Федеральным законом</w:t>
      </w:r>
      <w:r w:rsidR="00E57C1B">
        <w:rPr>
          <w:sz w:val="22"/>
          <w:szCs w:val="22"/>
        </w:rPr>
        <w:t xml:space="preserve"> № 223-ФЗ</w:t>
      </w:r>
      <w:r w:rsidRPr="00B33C30">
        <w:rPr>
          <w:sz w:val="22"/>
          <w:szCs w:val="22"/>
        </w:rPr>
        <w:t xml:space="preserve"> и положением о закупке, запрос о даче разъяснений положений извещения об осуществлении закупки и (или) документации о закупке. В течение трех рабочих дней </w:t>
      </w:r>
      <w:proofErr w:type="gramStart"/>
      <w:r w:rsidRPr="00B33C30">
        <w:rPr>
          <w:sz w:val="22"/>
          <w:szCs w:val="22"/>
        </w:rPr>
        <w:t>с даты поступления</w:t>
      </w:r>
      <w:proofErr w:type="gramEnd"/>
      <w:r w:rsidRPr="00B33C30">
        <w:rPr>
          <w:sz w:val="22"/>
          <w:szCs w:val="22"/>
        </w:rPr>
        <w:t xml:space="preserve"> такого запроса,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B33C30">
        <w:rPr>
          <w:sz w:val="22"/>
          <w:szCs w:val="22"/>
        </w:rPr>
        <w:t>позднее</w:t>
      </w:r>
      <w:proofErr w:type="gramEnd"/>
      <w:r w:rsidRPr="00B33C30">
        <w:rPr>
          <w:sz w:val="22"/>
          <w:szCs w:val="22"/>
        </w:rPr>
        <w:t xml:space="preserve"> чем за три рабочих дня до даты окончания срока подачи заявок на участие в такой закупке. Разъяснения положений документации о конкурентной закупке не должны изменять предмет закупки и существенные условия проекта договора.</w:t>
      </w:r>
    </w:p>
    <w:p w:rsidR="001C28C0" w:rsidRPr="00B33C30" w:rsidRDefault="001C28C0" w:rsidP="00395C9D">
      <w:pPr>
        <w:pStyle w:val="210"/>
        <w:numPr>
          <w:ilvl w:val="0"/>
          <w:numId w:val="44"/>
        </w:numPr>
        <w:shd w:val="clear" w:color="auto" w:fill="auto"/>
        <w:tabs>
          <w:tab w:val="left" w:pos="1092"/>
        </w:tabs>
        <w:spacing w:before="0" w:after="0" w:line="240" w:lineRule="auto"/>
        <w:ind w:firstLine="800"/>
        <w:contextualSpacing/>
        <w:jc w:val="both"/>
        <w:rPr>
          <w:sz w:val="22"/>
          <w:szCs w:val="22"/>
        </w:rPr>
      </w:pPr>
      <w:r w:rsidRPr="00B33C30">
        <w:rPr>
          <w:sz w:val="22"/>
          <w:szCs w:val="22"/>
        </w:rPr>
        <w:t xml:space="preserve">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w:t>
      </w:r>
      <w:r w:rsidR="00B33C30">
        <w:rPr>
          <w:sz w:val="22"/>
          <w:szCs w:val="22"/>
        </w:rPr>
        <w:t>ЕИС</w:t>
      </w:r>
      <w:r w:rsidRPr="00B33C30">
        <w:rPr>
          <w:sz w:val="22"/>
          <w:szCs w:val="22"/>
        </w:rPr>
        <w:t xml:space="preserve"> в день принятия этого решения.</w:t>
      </w:r>
    </w:p>
    <w:p w:rsidR="000800CF" w:rsidRPr="009B6561" w:rsidRDefault="0098365B" w:rsidP="00395C9D">
      <w:pPr>
        <w:pStyle w:val="210"/>
        <w:numPr>
          <w:ilvl w:val="0"/>
          <w:numId w:val="44"/>
        </w:numPr>
        <w:shd w:val="clear" w:color="auto" w:fill="auto"/>
        <w:tabs>
          <w:tab w:val="left" w:pos="1092"/>
        </w:tabs>
        <w:spacing w:before="0" w:after="0" w:line="240" w:lineRule="auto"/>
        <w:ind w:firstLine="800"/>
        <w:contextualSpacing/>
        <w:jc w:val="both"/>
        <w:rPr>
          <w:sz w:val="22"/>
          <w:szCs w:val="22"/>
        </w:rPr>
      </w:pPr>
      <w:r w:rsidRPr="00B33C30">
        <w:rPr>
          <w:sz w:val="22"/>
          <w:szCs w:val="22"/>
        </w:rPr>
        <w:t xml:space="preserve">Изменение размещенной в </w:t>
      </w:r>
      <w:r w:rsidR="00B33C30">
        <w:rPr>
          <w:sz w:val="22"/>
          <w:szCs w:val="22"/>
        </w:rPr>
        <w:t>ЕИС</w:t>
      </w:r>
      <w:r w:rsidRPr="00B33C30">
        <w:rPr>
          <w:sz w:val="22"/>
          <w:szCs w:val="22"/>
        </w:rPr>
        <w:t xml:space="preserve"> информации о закупке осуществляется в соответствии с настоящим Положением с размещением документа, содержащего перечень внесенных изменений.</w:t>
      </w:r>
    </w:p>
    <w:p w:rsidR="008A589A" w:rsidRPr="00B33C30" w:rsidRDefault="008A589A" w:rsidP="00B33C30">
      <w:pPr>
        <w:pStyle w:val="26"/>
        <w:keepNext/>
        <w:keepLines/>
        <w:shd w:val="clear" w:color="auto" w:fill="auto"/>
        <w:spacing w:after="0" w:line="240" w:lineRule="auto"/>
        <w:ind w:firstLine="840"/>
        <w:contextualSpacing/>
        <w:rPr>
          <w:sz w:val="22"/>
          <w:szCs w:val="22"/>
        </w:rPr>
      </w:pPr>
      <w:bookmarkStart w:id="5" w:name="bookmark2"/>
      <w:bookmarkStart w:id="6" w:name="_Toc505615219"/>
      <w:bookmarkStart w:id="7" w:name="_Toc506281415"/>
      <w:bookmarkStart w:id="8" w:name="_Toc528663988"/>
      <w:r w:rsidRPr="00B33C30">
        <w:rPr>
          <w:sz w:val="22"/>
          <w:szCs w:val="22"/>
        </w:rPr>
        <w:t>Глава 2. Способы и формы закупки</w:t>
      </w:r>
      <w:bookmarkEnd w:id="5"/>
      <w:bookmarkEnd w:id="6"/>
      <w:bookmarkEnd w:id="7"/>
      <w:bookmarkEnd w:id="8"/>
    </w:p>
    <w:p w:rsidR="008A589A" w:rsidRPr="00B33C30" w:rsidRDefault="008A589A" w:rsidP="00B33C30">
      <w:pPr>
        <w:pStyle w:val="210"/>
        <w:shd w:val="clear" w:color="auto" w:fill="auto"/>
        <w:spacing w:before="0" w:after="0" w:line="240" w:lineRule="auto"/>
        <w:ind w:firstLine="840"/>
        <w:contextualSpacing/>
        <w:jc w:val="both"/>
        <w:rPr>
          <w:b/>
          <w:sz w:val="22"/>
          <w:szCs w:val="22"/>
          <w:u w:val="single"/>
        </w:rPr>
      </w:pPr>
      <w:r w:rsidRPr="00B33C30">
        <w:rPr>
          <w:b/>
          <w:sz w:val="22"/>
          <w:szCs w:val="22"/>
          <w:u w:val="single"/>
        </w:rPr>
        <w:t xml:space="preserve">Статья </w:t>
      </w:r>
      <w:r w:rsidR="001E1D84" w:rsidRPr="00B33C30">
        <w:rPr>
          <w:b/>
          <w:sz w:val="22"/>
          <w:szCs w:val="22"/>
          <w:u w:val="single"/>
        </w:rPr>
        <w:t>6</w:t>
      </w:r>
      <w:r w:rsidRPr="00B33C30">
        <w:rPr>
          <w:b/>
          <w:sz w:val="22"/>
          <w:szCs w:val="22"/>
          <w:u w:val="single"/>
        </w:rPr>
        <w:t>. Способы закупки</w:t>
      </w:r>
    </w:p>
    <w:p w:rsidR="003276D2" w:rsidRPr="00B33C30" w:rsidRDefault="008A589A" w:rsidP="00B33C30">
      <w:pPr>
        <w:pStyle w:val="210"/>
        <w:numPr>
          <w:ilvl w:val="0"/>
          <w:numId w:val="7"/>
        </w:numPr>
        <w:shd w:val="clear" w:color="auto" w:fill="auto"/>
        <w:tabs>
          <w:tab w:val="left" w:pos="1168"/>
        </w:tabs>
        <w:spacing w:before="0" w:after="0" w:line="240" w:lineRule="auto"/>
        <w:ind w:firstLine="840"/>
        <w:contextualSpacing/>
        <w:jc w:val="both"/>
        <w:rPr>
          <w:sz w:val="22"/>
          <w:szCs w:val="22"/>
        </w:rPr>
      </w:pPr>
      <w:r w:rsidRPr="00B33C30">
        <w:rPr>
          <w:sz w:val="22"/>
          <w:szCs w:val="22"/>
        </w:rPr>
        <w:t xml:space="preserve">Заказчик при осуществлении закупок использует </w:t>
      </w:r>
      <w:r w:rsidR="00E4699A" w:rsidRPr="00B33C30">
        <w:rPr>
          <w:sz w:val="22"/>
          <w:szCs w:val="22"/>
        </w:rPr>
        <w:t>как конкурентные, так и неконкурентные</w:t>
      </w:r>
      <w:r w:rsidR="00F13EFF">
        <w:rPr>
          <w:sz w:val="22"/>
          <w:szCs w:val="22"/>
        </w:rPr>
        <w:t xml:space="preserve"> </w:t>
      </w:r>
      <w:r w:rsidR="0096064A">
        <w:rPr>
          <w:sz w:val="22"/>
          <w:szCs w:val="22"/>
        </w:rPr>
        <w:t xml:space="preserve">способы </w:t>
      </w:r>
      <w:r w:rsidR="00BB7C07">
        <w:rPr>
          <w:sz w:val="22"/>
          <w:szCs w:val="22"/>
        </w:rPr>
        <w:t>закупки</w:t>
      </w:r>
      <w:r w:rsidR="003276D2" w:rsidRPr="00B33C30">
        <w:rPr>
          <w:sz w:val="22"/>
          <w:szCs w:val="22"/>
        </w:rPr>
        <w:t>.</w:t>
      </w:r>
    </w:p>
    <w:p w:rsidR="003276D2" w:rsidRPr="00B33C30" w:rsidRDefault="003276D2" w:rsidP="00B33C30">
      <w:pPr>
        <w:pStyle w:val="210"/>
        <w:numPr>
          <w:ilvl w:val="0"/>
          <w:numId w:val="7"/>
        </w:numPr>
        <w:shd w:val="clear" w:color="auto" w:fill="auto"/>
        <w:tabs>
          <w:tab w:val="left" w:pos="1168"/>
        </w:tabs>
        <w:spacing w:before="0" w:after="0" w:line="240" w:lineRule="auto"/>
        <w:ind w:firstLine="840"/>
        <w:contextualSpacing/>
        <w:jc w:val="both"/>
        <w:rPr>
          <w:sz w:val="22"/>
          <w:szCs w:val="22"/>
        </w:rPr>
      </w:pPr>
      <w:r w:rsidRPr="00B33C30">
        <w:rPr>
          <w:sz w:val="22"/>
          <w:szCs w:val="22"/>
        </w:rPr>
        <w:t xml:space="preserve">Конкурентные закупки осуществляются следующими способами: </w:t>
      </w:r>
    </w:p>
    <w:p w:rsidR="003276D2" w:rsidRPr="00B33C30" w:rsidRDefault="003276D2" w:rsidP="00B33C30">
      <w:pPr>
        <w:pStyle w:val="210"/>
        <w:shd w:val="clear" w:color="auto" w:fill="auto"/>
        <w:tabs>
          <w:tab w:val="left" w:pos="1168"/>
        </w:tabs>
        <w:spacing w:before="0" w:after="0" w:line="240" w:lineRule="auto"/>
        <w:contextualSpacing/>
        <w:jc w:val="both"/>
        <w:rPr>
          <w:sz w:val="22"/>
          <w:szCs w:val="22"/>
        </w:rPr>
      </w:pPr>
      <w:r w:rsidRPr="00B33C30">
        <w:rPr>
          <w:sz w:val="22"/>
          <w:szCs w:val="22"/>
        </w:rPr>
        <w:tab/>
      </w:r>
      <w:proofErr w:type="gramStart"/>
      <w:r w:rsidRPr="00B33C30">
        <w:rPr>
          <w:sz w:val="22"/>
          <w:szCs w:val="22"/>
        </w:rPr>
        <w:t xml:space="preserve">- </w:t>
      </w:r>
      <w:r w:rsidR="006F37DA" w:rsidRPr="00B33C30">
        <w:rPr>
          <w:sz w:val="22"/>
          <w:szCs w:val="22"/>
        </w:rPr>
        <w:t xml:space="preserve">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 и </w:t>
      </w:r>
      <w:r w:rsidRPr="00B33C30">
        <w:rPr>
          <w:sz w:val="22"/>
          <w:szCs w:val="22"/>
        </w:rPr>
        <w:t xml:space="preserve">иными способами, соответствующими требованиям </w:t>
      </w:r>
      <w:r w:rsidRPr="0096064A">
        <w:rPr>
          <w:sz w:val="22"/>
          <w:szCs w:val="22"/>
        </w:rPr>
        <w:t>ч</w:t>
      </w:r>
      <w:r w:rsidR="006F37DA" w:rsidRPr="0096064A">
        <w:rPr>
          <w:sz w:val="22"/>
          <w:szCs w:val="22"/>
        </w:rPr>
        <w:t>.</w:t>
      </w:r>
      <w:r w:rsidRPr="0096064A">
        <w:rPr>
          <w:sz w:val="22"/>
          <w:szCs w:val="22"/>
        </w:rPr>
        <w:t xml:space="preserve"> 3 </w:t>
      </w:r>
      <w:r w:rsidR="006F37DA" w:rsidRPr="0096064A">
        <w:rPr>
          <w:sz w:val="22"/>
          <w:szCs w:val="22"/>
        </w:rPr>
        <w:t>ст.3</w:t>
      </w:r>
      <w:r w:rsidR="006F37DA" w:rsidRPr="00B33C30">
        <w:rPr>
          <w:sz w:val="22"/>
          <w:szCs w:val="22"/>
        </w:rPr>
        <w:t xml:space="preserve"> Федерального закона № 223-ФЗ</w:t>
      </w:r>
      <w:r w:rsidRPr="00B33C30">
        <w:rPr>
          <w:sz w:val="22"/>
          <w:szCs w:val="22"/>
        </w:rPr>
        <w:t>.</w:t>
      </w:r>
      <w:proofErr w:type="gramEnd"/>
    </w:p>
    <w:p w:rsidR="008A589A" w:rsidRPr="00B33C30" w:rsidRDefault="008A589A" w:rsidP="00B33C30">
      <w:pPr>
        <w:pStyle w:val="210"/>
        <w:numPr>
          <w:ilvl w:val="0"/>
          <w:numId w:val="7"/>
        </w:numPr>
        <w:shd w:val="clear" w:color="auto" w:fill="auto"/>
        <w:tabs>
          <w:tab w:val="left" w:pos="1168"/>
        </w:tabs>
        <w:spacing w:before="0" w:after="0" w:line="240" w:lineRule="auto"/>
        <w:ind w:firstLine="840"/>
        <w:contextualSpacing/>
        <w:jc w:val="both"/>
        <w:rPr>
          <w:sz w:val="22"/>
          <w:szCs w:val="22"/>
        </w:rPr>
      </w:pPr>
      <w:r w:rsidRPr="00B33C30">
        <w:rPr>
          <w:sz w:val="22"/>
          <w:szCs w:val="22"/>
        </w:rPr>
        <w:t xml:space="preserve">Заказчик при осуществлении </w:t>
      </w:r>
      <w:r w:rsidR="00FE22E3">
        <w:rPr>
          <w:sz w:val="22"/>
          <w:szCs w:val="22"/>
        </w:rPr>
        <w:t>конкурентной закупки</w:t>
      </w:r>
      <w:r w:rsidR="00846F17">
        <w:rPr>
          <w:sz w:val="22"/>
          <w:szCs w:val="22"/>
        </w:rPr>
        <w:t xml:space="preserve"> </w:t>
      </w:r>
      <w:r w:rsidRPr="00B33C30">
        <w:rPr>
          <w:sz w:val="22"/>
          <w:szCs w:val="22"/>
        </w:rPr>
        <w:t>вправе выделять лоты, в отношении которых в извещении о закупке, документации о закупке отдельно указываются предмет закупки, сведения о начальной (максимальной) цене договора (цене лота) и иные условия поставки товара, выполнения работы или оказания услуги. Участник процедуры закупки подает заявку на участие в закупке в отношении определенного лота.</w:t>
      </w:r>
    </w:p>
    <w:p w:rsidR="008A589A" w:rsidRPr="00B33C30" w:rsidRDefault="00040FD8" w:rsidP="00B33C30">
      <w:pPr>
        <w:pStyle w:val="210"/>
        <w:numPr>
          <w:ilvl w:val="0"/>
          <w:numId w:val="7"/>
        </w:numPr>
        <w:shd w:val="clear" w:color="auto" w:fill="auto"/>
        <w:tabs>
          <w:tab w:val="left" w:pos="1210"/>
        </w:tabs>
        <w:spacing w:before="0" w:after="0" w:line="240" w:lineRule="auto"/>
        <w:ind w:firstLine="820"/>
        <w:contextualSpacing/>
        <w:jc w:val="both"/>
        <w:rPr>
          <w:sz w:val="22"/>
          <w:szCs w:val="22"/>
        </w:rPr>
      </w:pPr>
      <w:r w:rsidRPr="00B33C30">
        <w:rPr>
          <w:sz w:val="22"/>
          <w:szCs w:val="22"/>
        </w:rPr>
        <w:t>Конкурентные способы закупки</w:t>
      </w:r>
      <w:r w:rsidR="00C14E34">
        <w:rPr>
          <w:sz w:val="22"/>
          <w:szCs w:val="22"/>
        </w:rPr>
        <w:t xml:space="preserve">, проводимые среди субъектов малого и среднего предпринимательства, </w:t>
      </w:r>
      <w:r w:rsidR="00C14E34" w:rsidRPr="00B33C30">
        <w:rPr>
          <w:sz w:val="22"/>
          <w:szCs w:val="22"/>
        </w:rPr>
        <w:t>могут</w:t>
      </w:r>
      <w:r w:rsidR="008A589A" w:rsidRPr="00B33C30">
        <w:rPr>
          <w:sz w:val="22"/>
          <w:szCs w:val="22"/>
        </w:rPr>
        <w:t xml:space="preserve"> быть проведены среди участников, прошедших предварительный квалификационный отбор и включенных в Реестр аккредитованных поставщиков (подрядчиков, исполнит</w:t>
      </w:r>
      <w:r w:rsidR="00F940B8">
        <w:rPr>
          <w:sz w:val="22"/>
          <w:szCs w:val="22"/>
        </w:rPr>
        <w:t>елей) Заказчика</w:t>
      </w:r>
      <w:r w:rsidR="003F377D" w:rsidRPr="00B33C30">
        <w:rPr>
          <w:sz w:val="22"/>
          <w:szCs w:val="22"/>
        </w:rPr>
        <w:t>.</w:t>
      </w:r>
    </w:p>
    <w:p w:rsidR="008A589A" w:rsidRPr="00B33C30" w:rsidRDefault="008A589A" w:rsidP="00B33C30">
      <w:pPr>
        <w:pStyle w:val="210"/>
        <w:numPr>
          <w:ilvl w:val="0"/>
          <w:numId w:val="7"/>
        </w:numPr>
        <w:shd w:val="clear" w:color="auto" w:fill="auto"/>
        <w:tabs>
          <w:tab w:val="left" w:pos="1230"/>
        </w:tabs>
        <w:spacing w:before="0" w:after="0" w:line="240" w:lineRule="auto"/>
        <w:ind w:firstLine="820"/>
        <w:contextualSpacing/>
        <w:jc w:val="both"/>
        <w:rPr>
          <w:sz w:val="22"/>
          <w:szCs w:val="22"/>
        </w:rPr>
      </w:pPr>
      <w:proofErr w:type="gramStart"/>
      <w:r w:rsidRPr="00B33C30">
        <w:rPr>
          <w:sz w:val="22"/>
          <w:szCs w:val="22"/>
        </w:rPr>
        <w:t xml:space="preserve">Под закупкой с ограниченным участием понимается конкурентный способ закупки, при котором информация о закупке сообщается Заказчиком неограниченному кругу лиц путем размещения в </w:t>
      </w:r>
      <w:r w:rsidR="00B33C30">
        <w:rPr>
          <w:sz w:val="22"/>
          <w:szCs w:val="22"/>
        </w:rPr>
        <w:t>ЕИС</w:t>
      </w:r>
      <w:r w:rsidRPr="00B33C30">
        <w:rPr>
          <w:sz w:val="22"/>
          <w:szCs w:val="22"/>
        </w:rPr>
        <w:t xml:space="preserve"> извещения о проведении такой закупки и документации о закупке, к участникам закупки предъявляются единые требования и дополнительные требования, при этом победитель такой закупки определяется из числа участников закупки, прошедших предварительный квалификационный отбор и включенных в Реестр аккредитованных</w:t>
      </w:r>
      <w:proofErr w:type="gramEnd"/>
      <w:r w:rsidRPr="00B33C30">
        <w:rPr>
          <w:sz w:val="22"/>
          <w:szCs w:val="22"/>
        </w:rPr>
        <w:t xml:space="preserve"> поставщиков Заказчика.</w:t>
      </w:r>
    </w:p>
    <w:p w:rsidR="008A589A" w:rsidRPr="00B33C30" w:rsidRDefault="006F37DA" w:rsidP="00B33C30">
      <w:pPr>
        <w:pStyle w:val="210"/>
        <w:numPr>
          <w:ilvl w:val="0"/>
          <w:numId w:val="7"/>
        </w:numPr>
        <w:shd w:val="clear" w:color="auto" w:fill="auto"/>
        <w:tabs>
          <w:tab w:val="left" w:pos="1206"/>
        </w:tabs>
        <w:spacing w:before="0" w:after="0" w:line="240" w:lineRule="auto"/>
        <w:ind w:firstLine="840"/>
        <w:contextualSpacing/>
        <w:jc w:val="both"/>
        <w:rPr>
          <w:sz w:val="22"/>
          <w:szCs w:val="22"/>
        </w:rPr>
      </w:pPr>
      <w:r w:rsidRPr="00B33C30">
        <w:rPr>
          <w:sz w:val="22"/>
          <w:szCs w:val="22"/>
        </w:rPr>
        <w:t xml:space="preserve">Неконкурентной закупкой является закупка, условия осуществления которой не соответствуют условиям, предусмотренным </w:t>
      </w:r>
      <w:proofErr w:type="gramStart"/>
      <w:r w:rsidRPr="00B33C30">
        <w:rPr>
          <w:sz w:val="22"/>
          <w:szCs w:val="22"/>
        </w:rPr>
        <w:t>ч</w:t>
      </w:r>
      <w:proofErr w:type="gramEnd"/>
      <w:r w:rsidRPr="00B33C30">
        <w:rPr>
          <w:sz w:val="22"/>
          <w:szCs w:val="22"/>
        </w:rPr>
        <w:t>. 3 ст.3 Федерального закона № 223-ФЗ</w:t>
      </w:r>
      <w:r w:rsidR="000D191D">
        <w:rPr>
          <w:sz w:val="22"/>
          <w:szCs w:val="22"/>
        </w:rPr>
        <w:t xml:space="preserve"> (закупка у единственного поставщика)</w:t>
      </w:r>
      <w:r w:rsidR="00FE22E3">
        <w:rPr>
          <w:sz w:val="22"/>
          <w:szCs w:val="22"/>
        </w:rPr>
        <w:t>.</w:t>
      </w:r>
    </w:p>
    <w:p w:rsidR="008A589A" w:rsidRPr="00B33C30" w:rsidRDefault="008A589A" w:rsidP="00B33C30">
      <w:pPr>
        <w:pStyle w:val="210"/>
        <w:shd w:val="clear" w:color="auto" w:fill="auto"/>
        <w:spacing w:before="0" w:after="0" w:line="240" w:lineRule="auto"/>
        <w:ind w:firstLine="840"/>
        <w:contextualSpacing/>
        <w:jc w:val="both"/>
        <w:rPr>
          <w:b/>
          <w:sz w:val="22"/>
          <w:szCs w:val="22"/>
          <w:u w:val="single"/>
        </w:rPr>
      </w:pPr>
      <w:r w:rsidRPr="00B33C30">
        <w:rPr>
          <w:b/>
          <w:sz w:val="22"/>
          <w:szCs w:val="22"/>
          <w:u w:val="single"/>
        </w:rPr>
        <w:t xml:space="preserve">Статья </w:t>
      </w:r>
      <w:r w:rsidR="001E1D84" w:rsidRPr="00B33C30">
        <w:rPr>
          <w:b/>
          <w:sz w:val="22"/>
          <w:szCs w:val="22"/>
          <w:u w:val="single"/>
        </w:rPr>
        <w:t>7</w:t>
      </w:r>
      <w:r w:rsidRPr="00B33C30">
        <w:rPr>
          <w:b/>
          <w:sz w:val="22"/>
          <w:szCs w:val="22"/>
          <w:u w:val="single"/>
        </w:rPr>
        <w:t>. Форма закупки</w:t>
      </w:r>
    </w:p>
    <w:p w:rsidR="008A589A" w:rsidRPr="00B33C30" w:rsidRDefault="000D191D" w:rsidP="00B33C30">
      <w:pPr>
        <w:pStyle w:val="210"/>
        <w:numPr>
          <w:ilvl w:val="0"/>
          <w:numId w:val="8"/>
        </w:numPr>
        <w:shd w:val="clear" w:color="auto" w:fill="auto"/>
        <w:tabs>
          <w:tab w:val="left" w:pos="1163"/>
        </w:tabs>
        <w:spacing w:before="0" w:after="0" w:line="240" w:lineRule="auto"/>
        <w:ind w:firstLine="840"/>
        <w:contextualSpacing/>
        <w:jc w:val="both"/>
        <w:rPr>
          <w:sz w:val="22"/>
          <w:szCs w:val="22"/>
        </w:rPr>
      </w:pPr>
      <w:r>
        <w:rPr>
          <w:sz w:val="22"/>
          <w:szCs w:val="22"/>
        </w:rPr>
        <w:t>Конкурентные п</w:t>
      </w:r>
      <w:r w:rsidR="008A589A" w:rsidRPr="00B33C30">
        <w:rPr>
          <w:sz w:val="22"/>
          <w:szCs w:val="22"/>
        </w:rPr>
        <w:t>роцедуры закупки, осуществляемые путем проведения конкурса, аукциона, запроса котировок, запроса предложений,</w:t>
      </w:r>
      <w:r w:rsidR="00846F17">
        <w:rPr>
          <w:sz w:val="22"/>
          <w:szCs w:val="22"/>
        </w:rPr>
        <w:t xml:space="preserve"> </w:t>
      </w:r>
      <w:r w:rsidR="002F1D0B" w:rsidRPr="00B33C30">
        <w:rPr>
          <w:sz w:val="22"/>
          <w:szCs w:val="22"/>
        </w:rPr>
        <w:t>проводятся</w:t>
      </w:r>
      <w:r w:rsidR="008A589A" w:rsidRPr="00B33C30">
        <w:rPr>
          <w:sz w:val="22"/>
          <w:szCs w:val="22"/>
        </w:rPr>
        <w:t xml:space="preserve"> в электронной форме.</w:t>
      </w:r>
      <w:r w:rsidR="002F1D0B" w:rsidRPr="00B33C30">
        <w:rPr>
          <w:sz w:val="22"/>
          <w:szCs w:val="22"/>
        </w:rPr>
        <w:t xml:space="preserve"> Также допускается проведение вышеуказанных процедур </w:t>
      </w:r>
      <w:r w:rsidR="00FE22E3" w:rsidRPr="00B33C30">
        <w:rPr>
          <w:sz w:val="22"/>
          <w:szCs w:val="22"/>
        </w:rPr>
        <w:t xml:space="preserve">в </w:t>
      </w:r>
      <w:r w:rsidR="00350C8A">
        <w:rPr>
          <w:sz w:val="22"/>
          <w:szCs w:val="22"/>
        </w:rPr>
        <w:t>бумажной</w:t>
      </w:r>
      <w:r w:rsidR="00846F17">
        <w:rPr>
          <w:sz w:val="22"/>
          <w:szCs w:val="22"/>
        </w:rPr>
        <w:t xml:space="preserve"> </w:t>
      </w:r>
      <w:r w:rsidR="002F1D0B" w:rsidRPr="00B33C30">
        <w:rPr>
          <w:sz w:val="22"/>
          <w:szCs w:val="22"/>
        </w:rPr>
        <w:t>форме.</w:t>
      </w:r>
    </w:p>
    <w:p w:rsidR="002F1D0B" w:rsidRPr="00B33C30" w:rsidRDefault="002F1D0B" w:rsidP="00B33C30">
      <w:pPr>
        <w:pStyle w:val="210"/>
        <w:numPr>
          <w:ilvl w:val="0"/>
          <w:numId w:val="8"/>
        </w:numPr>
        <w:shd w:val="clear" w:color="auto" w:fill="auto"/>
        <w:tabs>
          <w:tab w:val="left" w:pos="1163"/>
        </w:tabs>
        <w:spacing w:before="0" w:after="0" w:line="240" w:lineRule="auto"/>
        <w:ind w:firstLine="840"/>
        <w:contextualSpacing/>
        <w:jc w:val="both"/>
        <w:rPr>
          <w:sz w:val="22"/>
          <w:szCs w:val="22"/>
        </w:rPr>
      </w:pPr>
      <w:r w:rsidRPr="00B33C30">
        <w:rPr>
          <w:sz w:val="22"/>
          <w:szCs w:val="22"/>
        </w:rPr>
        <w:t xml:space="preserve">Конкурентные закупки, участниками которых могут быть только субъекты малого и среднего предпринимательства, осуществляются в электронной форме. </w:t>
      </w:r>
    </w:p>
    <w:p w:rsidR="008A589A" w:rsidRPr="00B33C30" w:rsidRDefault="002F1D0B" w:rsidP="00B33C30">
      <w:pPr>
        <w:pStyle w:val="210"/>
        <w:numPr>
          <w:ilvl w:val="0"/>
          <w:numId w:val="8"/>
        </w:numPr>
        <w:shd w:val="clear" w:color="auto" w:fill="auto"/>
        <w:tabs>
          <w:tab w:val="left" w:pos="1163"/>
        </w:tabs>
        <w:spacing w:before="0" w:after="0" w:line="240" w:lineRule="auto"/>
        <w:ind w:firstLine="840"/>
        <w:contextualSpacing/>
        <w:jc w:val="both"/>
        <w:rPr>
          <w:sz w:val="22"/>
          <w:szCs w:val="22"/>
        </w:rPr>
      </w:pPr>
      <w:r w:rsidRPr="00B33C30">
        <w:rPr>
          <w:sz w:val="22"/>
          <w:szCs w:val="22"/>
        </w:rPr>
        <w:t>П</w:t>
      </w:r>
      <w:r w:rsidR="008A589A" w:rsidRPr="00B33C30">
        <w:rPr>
          <w:sz w:val="22"/>
          <w:szCs w:val="22"/>
        </w:rPr>
        <w:t xml:space="preserve">од закупкой в электронной форме на право заключения договора понимается закупка, проведение которой обеспечивается электронной площадкой, при этом документооборот между </w:t>
      </w:r>
      <w:r w:rsidR="00254E9E" w:rsidRPr="00B33C30">
        <w:rPr>
          <w:sz w:val="22"/>
          <w:szCs w:val="22"/>
        </w:rPr>
        <w:lastRenderedPageBreak/>
        <w:t>участниками закупки</w:t>
      </w:r>
      <w:r w:rsidR="008A589A" w:rsidRPr="00B33C30">
        <w:rPr>
          <w:sz w:val="22"/>
          <w:szCs w:val="22"/>
        </w:rPr>
        <w:t xml:space="preserve"> и Заказчиком </w:t>
      </w:r>
      <w:r w:rsidR="00846F17">
        <w:rPr>
          <w:sz w:val="22"/>
          <w:szCs w:val="22"/>
        </w:rPr>
        <w:t>может осуществля</w:t>
      </w:r>
      <w:r w:rsidR="008A589A" w:rsidRPr="00B33C30">
        <w:rPr>
          <w:sz w:val="22"/>
          <w:szCs w:val="22"/>
        </w:rPr>
        <w:t>т</w:t>
      </w:r>
      <w:r w:rsidR="00846F17">
        <w:rPr>
          <w:sz w:val="22"/>
          <w:szCs w:val="22"/>
        </w:rPr>
        <w:t>ь</w:t>
      </w:r>
      <w:r w:rsidR="008A589A" w:rsidRPr="00B33C30">
        <w:rPr>
          <w:sz w:val="22"/>
          <w:szCs w:val="22"/>
        </w:rPr>
        <w:t>ся посредством передачи электронных документов. Порядок обмена электронными документами и ответственность сторон при обмене электронными документами устанавливаются с учетом требований регламента работы электронной площадки, на которой проводится закупка в электронной форме.</w:t>
      </w:r>
    </w:p>
    <w:p w:rsidR="008A589A" w:rsidRPr="0096064A" w:rsidRDefault="008A589A" w:rsidP="00B33C30">
      <w:pPr>
        <w:pStyle w:val="210"/>
        <w:numPr>
          <w:ilvl w:val="0"/>
          <w:numId w:val="8"/>
        </w:numPr>
        <w:shd w:val="clear" w:color="auto" w:fill="auto"/>
        <w:tabs>
          <w:tab w:val="left" w:pos="1145"/>
        </w:tabs>
        <w:spacing w:before="0" w:after="0" w:line="240" w:lineRule="auto"/>
        <w:ind w:firstLine="840"/>
        <w:contextualSpacing/>
        <w:jc w:val="both"/>
        <w:rPr>
          <w:color w:val="auto"/>
          <w:sz w:val="22"/>
          <w:szCs w:val="22"/>
        </w:rPr>
      </w:pPr>
      <w:r w:rsidRPr="0096064A">
        <w:rPr>
          <w:color w:val="auto"/>
          <w:sz w:val="22"/>
          <w:szCs w:val="22"/>
        </w:rPr>
        <w:t xml:space="preserve">В отношении продукции, включенной Правительством Российской Федерации в перечень продукции, закупка которой осуществляется в электронной форме, Заказчик осуществляет проведение закупки в электронной форме путем проведения конкурсов, аукциона, запроса котировок, запроса предложений, за исключением закупок, осуществляемых у единственного поставщика (подрядчика, исполнителя) и (или) по которым не осуществляется размещение информации в </w:t>
      </w:r>
      <w:r w:rsidR="0099581D" w:rsidRPr="0096064A">
        <w:rPr>
          <w:color w:val="auto"/>
          <w:sz w:val="22"/>
          <w:szCs w:val="22"/>
        </w:rPr>
        <w:t>ЕИС</w:t>
      </w:r>
      <w:r w:rsidRPr="0096064A">
        <w:rPr>
          <w:color w:val="auto"/>
          <w:sz w:val="22"/>
          <w:szCs w:val="22"/>
        </w:rPr>
        <w:t>.</w:t>
      </w:r>
    </w:p>
    <w:p w:rsidR="002F1D0B" w:rsidRPr="00B33C30" w:rsidRDefault="008A589A" w:rsidP="00B33C30">
      <w:pPr>
        <w:pStyle w:val="210"/>
        <w:numPr>
          <w:ilvl w:val="0"/>
          <w:numId w:val="8"/>
        </w:numPr>
        <w:shd w:val="clear" w:color="auto" w:fill="auto"/>
        <w:tabs>
          <w:tab w:val="left" w:pos="1145"/>
        </w:tabs>
        <w:spacing w:before="0" w:after="0" w:line="240" w:lineRule="auto"/>
        <w:ind w:firstLine="840"/>
        <w:contextualSpacing/>
        <w:jc w:val="both"/>
        <w:rPr>
          <w:sz w:val="22"/>
          <w:szCs w:val="22"/>
        </w:rPr>
      </w:pPr>
      <w:r w:rsidRPr="00B33C30">
        <w:rPr>
          <w:sz w:val="22"/>
          <w:szCs w:val="22"/>
        </w:rPr>
        <w:t xml:space="preserve">Процедуры закупки в </w:t>
      </w:r>
      <w:r w:rsidR="00350C8A">
        <w:rPr>
          <w:sz w:val="22"/>
          <w:szCs w:val="22"/>
        </w:rPr>
        <w:t>бумажной</w:t>
      </w:r>
      <w:r w:rsidR="00846F17">
        <w:rPr>
          <w:sz w:val="22"/>
          <w:szCs w:val="22"/>
        </w:rPr>
        <w:t xml:space="preserve"> </w:t>
      </w:r>
      <w:r w:rsidRPr="00B33C30">
        <w:rPr>
          <w:sz w:val="22"/>
          <w:szCs w:val="22"/>
        </w:rPr>
        <w:t xml:space="preserve">форме проводятся в порядке, предусмотренном настоящим Положением и документацией о закупке. При этом документооборот между участниками процедуры закупки и Заказчиком осуществляется посредством передачи (направления) </w:t>
      </w:r>
      <w:bookmarkStart w:id="9" w:name="bookmark3"/>
      <w:r w:rsidR="00254E9E" w:rsidRPr="00B33C30">
        <w:rPr>
          <w:sz w:val="22"/>
          <w:szCs w:val="22"/>
        </w:rPr>
        <w:t>письменных</w:t>
      </w:r>
      <w:r w:rsidR="00254E9E">
        <w:rPr>
          <w:sz w:val="22"/>
          <w:szCs w:val="22"/>
        </w:rPr>
        <w:t xml:space="preserve"> документов.</w:t>
      </w:r>
    </w:p>
    <w:p w:rsidR="008A589A" w:rsidRPr="00B33C30" w:rsidRDefault="008A589A" w:rsidP="00B33C30">
      <w:pPr>
        <w:pStyle w:val="26"/>
        <w:keepNext/>
        <w:keepLines/>
        <w:shd w:val="clear" w:color="auto" w:fill="auto"/>
        <w:spacing w:after="0" w:line="240" w:lineRule="auto"/>
        <w:ind w:firstLine="840"/>
        <w:contextualSpacing/>
        <w:rPr>
          <w:sz w:val="22"/>
          <w:szCs w:val="22"/>
        </w:rPr>
      </w:pPr>
      <w:bookmarkStart w:id="10" w:name="_Toc505615220"/>
      <w:bookmarkStart w:id="11" w:name="_Toc506281416"/>
      <w:bookmarkStart w:id="12" w:name="_Toc528663989"/>
      <w:r w:rsidRPr="00B33C30">
        <w:rPr>
          <w:sz w:val="22"/>
          <w:szCs w:val="22"/>
        </w:rPr>
        <w:t>Глава 3. Требования к участникам закупки и закупаемой продукции</w:t>
      </w:r>
      <w:bookmarkEnd w:id="9"/>
      <w:bookmarkEnd w:id="10"/>
      <w:bookmarkEnd w:id="11"/>
      <w:bookmarkEnd w:id="12"/>
    </w:p>
    <w:p w:rsidR="008A589A" w:rsidRPr="00B33C30" w:rsidRDefault="008A589A" w:rsidP="00B33C30">
      <w:pPr>
        <w:pStyle w:val="210"/>
        <w:shd w:val="clear" w:color="auto" w:fill="auto"/>
        <w:spacing w:before="0" w:after="0" w:line="240" w:lineRule="auto"/>
        <w:ind w:firstLine="840"/>
        <w:contextualSpacing/>
        <w:jc w:val="both"/>
        <w:rPr>
          <w:b/>
          <w:sz w:val="22"/>
          <w:szCs w:val="22"/>
          <w:u w:val="single"/>
        </w:rPr>
      </w:pPr>
      <w:r w:rsidRPr="00B33C30">
        <w:rPr>
          <w:b/>
          <w:sz w:val="22"/>
          <w:szCs w:val="22"/>
          <w:u w:val="single"/>
        </w:rPr>
        <w:t xml:space="preserve">Статья </w:t>
      </w:r>
      <w:r w:rsidR="001E1D84" w:rsidRPr="00B33C30">
        <w:rPr>
          <w:b/>
          <w:sz w:val="22"/>
          <w:szCs w:val="22"/>
          <w:u w:val="single"/>
        </w:rPr>
        <w:t>8</w:t>
      </w:r>
      <w:r w:rsidRPr="00B33C30">
        <w:rPr>
          <w:b/>
          <w:sz w:val="22"/>
          <w:szCs w:val="22"/>
          <w:u w:val="single"/>
        </w:rPr>
        <w:t>. Требования к участникам закупки</w:t>
      </w:r>
    </w:p>
    <w:p w:rsidR="008A589A" w:rsidRPr="00B33C30" w:rsidRDefault="008A589A" w:rsidP="00B33C30">
      <w:pPr>
        <w:pStyle w:val="210"/>
        <w:numPr>
          <w:ilvl w:val="0"/>
          <w:numId w:val="9"/>
        </w:numPr>
        <w:shd w:val="clear" w:color="auto" w:fill="auto"/>
        <w:tabs>
          <w:tab w:val="left" w:pos="1162"/>
        </w:tabs>
        <w:spacing w:before="0" w:after="0" w:line="240" w:lineRule="auto"/>
        <w:ind w:firstLine="840"/>
        <w:contextualSpacing/>
        <w:jc w:val="both"/>
        <w:rPr>
          <w:sz w:val="22"/>
          <w:szCs w:val="22"/>
        </w:rPr>
      </w:pPr>
      <w:r w:rsidRPr="00B33C30">
        <w:rPr>
          <w:sz w:val="22"/>
          <w:szCs w:val="22"/>
        </w:rPr>
        <w:t>При осуществлении закупки путем проведения конкурса, аукциона, запроса котировок, запроса предложений,</w:t>
      </w:r>
      <w:r w:rsidR="00846F17">
        <w:rPr>
          <w:sz w:val="22"/>
          <w:szCs w:val="22"/>
        </w:rPr>
        <w:t xml:space="preserve"> </w:t>
      </w:r>
      <w:r w:rsidRPr="00B33C30">
        <w:rPr>
          <w:sz w:val="22"/>
          <w:szCs w:val="22"/>
        </w:rPr>
        <w:t>участник закупки должен соответствовать следующим единым требованиям:</w:t>
      </w:r>
    </w:p>
    <w:p w:rsidR="008A589A" w:rsidRPr="00B33C30" w:rsidRDefault="00DB703B" w:rsidP="00395C9D">
      <w:pPr>
        <w:pStyle w:val="210"/>
        <w:numPr>
          <w:ilvl w:val="0"/>
          <w:numId w:val="48"/>
        </w:numPr>
        <w:shd w:val="clear" w:color="auto" w:fill="auto"/>
        <w:tabs>
          <w:tab w:val="left" w:pos="1162"/>
        </w:tabs>
        <w:spacing w:before="0" w:after="0" w:line="240" w:lineRule="auto"/>
        <w:ind w:firstLine="840"/>
        <w:contextualSpacing/>
        <w:jc w:val="both"/>
        <w:rPr>
          <w:sz w:val="22"/>
          <w:szCs w:val="22"/>
        </w:rPr>
      </w:pPr>
      <w:r w:rsidRPr="00B33C30">
        <w:rPr>
          <w:sz w:val="22"/>
          <w:szCs w:val="22"/>
        </w:rPr>
        <w:t>соответствовать</w:t>
      </w:r>
      <w:r w:rsidR="008A589A" w:rsidRPr="00B33C30">
        <w:rPr>
          <w:sz w:val="22"/>
          <w:szCs w:val="22"/>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008A589A" w:rsidRPr="00B33C30">
        <w:rPr>
          <w:sz w:val="22"/>
          <w:szCs w:val="22"/>
        </w:rPr>
        <w:t>являющихся</w:t>
      </w:r>
      <w:proofErr w:type="gramEnd"/>
      <w:r w:rsidR="008A589A" w:rsidRPr="00B33C30">
        <w:rPr>
          <w:sz w:val="22"/>
          <w:szCs w:val="22"/>
        </w:rPr>
        <w:t xml:space="preserve"> объектом закупки;</w:t>
      </w:r>
    </w:p>
    <w:p w:rsidR="008A589A" w:rsidRPr="00B33C30" w:rsidRDefault="008A589A" w:rsidP="00395C9D">
      <w:pPr>
        <w:pStyle w:val="210"/>
        <w:numPr>
          <w:ilvl w:val="0"/>
          <w:numId w:val="48"/>
        </w:numPr>
        <w:shd w:val="clear" w:color="auto" w:fill="auto"/>
        <w:tabs>
          <w:tab w:val="left" w:pos="1162"/>
        </w:tabs>
        <w:spacing w:before="0" w:after="0" w:line="240" w:lineRule="auto"/>
        <w:ind w:firstLine="840"/>
        <w:contextualSpacing/>
        <w:jc w:val="both"/>
        <w:rPr>
          <w:sz w:val="22"/>
          <w:szCs w:val="22"/>
        </w:rPr>
      </w:pPr>
      <w:r w:rsidRPr="00B33C30">
        <w:rPr>
          <w:sz w:val="22"/>
          <w:szCs w:val="22"/>
        </w:rPr>
        <w:t>не находиться в процессе реорганизации/ликвидации (для юридического лица) или не быть признанным по решению арбитражного суда несостоятельным (банкротом);</w:t>
      </w:r>
    </w:p>
    <w:p w:rsidR="008A589A" w:rsidRPr="00B33C30" w:rsidRDefault="008A589A" w:rsidP="00395C9D">
      <w:pPr>
        <w:pStyle w:val="210"/>
        <w:numPr>
          <w:ilvl w:val="0"/>
          <w:numId w:val="48"/>
        </w:numPr>
        <w:shd w:val="clear" w:color="auto" w:fill="auto"/>
        <w:tabs>
          <w:tab w:val="left" w:pos="1162"/>
        </w:tabs>
        <w:spacing w:before="0" w:after="0" w:line="240" w:lineRule="auto"/>
        <w:ind w:firstLine="840"/>
        <w:contextualSpacing/>
        <w:jc w:val="both"/>
        <w:rPr>
          <w:sz w:val="22"/>
          <w:szCs w:val="22"/>
        </w:rPr>
      </w:pPr>
      <w:r w:rsidRPr="00B33C30">
        <w:rPr>
          <w:sz w:val="22"/>
          <w:szCs w:val="22"/>
        </w:rPr>
        <w:t xml:space="preserve">не являться организацией, на имущество которой наложен арест по решению суда, административного органа и (или) экономическая </w:t>
      </w:r>
      <w:proofErr w:type="gramStart"/>
      <w:r w:rsidRPr="00B33C30">
        <w:rPr>
          <w:sz w:val="22"/>
          <w:szCs w:val="22"/>
        </w:rPr>
        <w:t>деятельность</w:t>
      </w:r>
      <w:proofErr w:type="gramEnd"/>
      <w:r w:rsidRPr="00B33C30">
        <w:rPr>
          <w:sz w:val="22"/>
          <w:szCs w:val="22"/>
        </w:rPr>
        <w:t xml:space="preserve"> которой приостановлена;</w:t>
      </w:r>
    </w:p>
    <w:p w:rsidR="008A589A" w:rsidRPr="00B33C30" w:rsidRDefault="008A589A" w:rsidP="00395C9D">
      <w:pPr>
        <w:pStyle w:val="210"/>
        <w:numPr>
          <w:ilvl w:val="0"/>
          <w:numId w:val="48"/>
        </w:numPr>
        <w:shd w:val="clear" w:color="auto" w:fill="auto"/>
        <w:tabs>
          <w:tab w:val="left" w:pos="1162"/>
        </w:tabs>
        <w:spacing w:before="0" w:after="0" w:line="240" w:lineRule="auto"/>
        <w:ind w:firstLine="840"/>
        <w:contextualSpacing/>
        <w:jc w:val="both"/>
        <w:rPr>
          <w:sz w:val="22"/>
          <w:szCs w:val="22"/>
        </w:rPr>
      </w:pPr>
      <w:proofErr w:type="gramStart"/>
      <w:r w:rsidRPr="00B33C30">
        <w:rPr>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w:t>
      </w:r>
      <w:r w:rsidR="001408F4" w:rsidRPr="00B33C30">
        <w:rPr>
          <w:sz w:val="22"/>
          <w:szCs w:val="22"/>
        </w:rPr>
        <w:t xml:space="preserve"> и (или) преступления, предусмотренные статьями 289, 290, 291, 291.1 Уголовного кодекса Российской Федерации</w:t>
      </w:r>
      <w:r w:rsidRPr="00B33C30">
        <w:rPr>
          <w:sz w:val="22"/>
          <w:szCs w:val="22"/>
        </w:rPr>
        <w:t xml:space="preserve"> (за исключением лиц, у которых такая судимость погашена или снята), а также неприменение в отношении указанных физических лиц наказания в виде</w:t>
      </w:r>
      <w:proofErr w:type="gramEnd"/>
      <w:r w:rsidRPr="00B33C30">
        <w:rPr>
          <w:sz w:val="22"/>
          <w:szCs w:val="22"/>
        </w:rPr>
        <w:t xml:space="preserve">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B33C30">
        <w:rPr>
          <w:sz w:val="22"/>
          <w:szCs w:val="22"/>
        </w:rPr>
        <w:t>являющихся</w:t>
      </w:r>
      <w:proofErr w:type="gramEnd"/>
      <w:r w:rsidRPr="00B33C30">
        <w:rPr>
          <w:sz w:val="22"/>
          <w:szCs w:val="22"/>
        </w:rPr>
        <w:t xml:space="preserve"> объектом осуществляемой закупки, и административного наказания в виде дисквалификации;</w:t>
      </w:r>
    </w:p>
    <w:p w:rsidR="008F42A0" w:rsidRDefault="008A589A" w:rsidP="00395C9D">
      <w:pPr>
        <w:pStyle w:val="210"/>
        <w:numPr>
          <w:ilvl w:val="0"/>
          <w:numId w:val="48"/>
        </w:numPr>
        <w:shd w:val="clear" w:color="auto" w:fill="auto"/>
        <w:tabs>
          <w:tab w:val="left" w:pos="1162"/>
        </w:tabs>
        <w:spacing w:before="0" w:after="0" w:line="240" w:lineRule="auto"/>
        <w:ind w:firstLine="840"/>
        <w:contextualSpacing/>
        <w:jc w:val="both"/>
        <w:rPr>
          <w:sz w:val="22"/>
          <w:szCs w:val="22"/>
        </w:rPr>
      </w:pPr>
      <w:r w:rsidRPr="00B33C30">
        <w:rPr>
          <w:sz w:val="22"/>
          <w:szCs w:val="22"/>
        </w:rPr>
        <w:t>отсутствие сведений об участнике закупки в реестре недобросовестных поставщиков, предусмотренном Федеральным законом № 223-ФЗ, и в реестре недобросовестных поставщиков (подрядчиков, исполнителей), предусмотренном Федеральным законом № 44-ФЗ,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270831" w:rsidRPr="00270831" w:rsidRDefault="00270831" w:rsidP="00270831">
      <w:pPr>
        <w:pStyle w:val="210"/>
        <w:numPr>
          <w:ilvl w:val="0"/>
          <w:numId w:val="48"/>
        </w:numPr>
        <w:shd w:val="clear" w:color="auto" w:fill="auto"/>
        <w:tabs>
          <w:tab w:val="left" w:pos="1162"/>
        </w:tabs>
        <w:spacing w:before="0" w:after="0" w:line="240" w:lineRule="auto"/>
        <w:ind w:firstLine="840"/>
        <w:contextualSpacing/>
        <w:jc w:val="both"/>
        <w:rPr>
          <w:sz w:val="22"/>
          <w:szCs w:val="22"/>
        </w:rPr>
      </w:pPr>
      <w:r w:rsidRPr="00270831">
        <w:rPr>
          <w:sz w:val="22"/>
          <w:szCs w:val="22"/>
        </w:rPr>
        <w:t xml:space="preserve">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w:t>
      </w:r>
    </w:p>
    <w:p w:rsidR="00270831" w:rsidRDefault="00270831" w:rsidP="00270831">
      <w:pPr>
        <w:pStyle w:val="210"/>
        <w:numPr>
          <w:ilvl w:val="0"/>
          <w:numId w:val="48"/>
        </w:numPr>
        <w:shd w:val="clear" w:color="auto" w:fill="auto"/>
        <w:tabs>
          <w:tab w:val="left" w:pos="1162"/>
        </w:tabs>
        <w:spacing w:before="0" w:after="0" w:line="240" w:lineRule="auto"/>
        <w:ind w:firstLine="840"/>
        <w:contextualSpacing/>
        <w:jc w:val="both"/>
        <w:rPr>
          <w:sz w:val="22"/>
          <w:szCs w:val="22"/>
        </w:rPr>
      </w:pPr>
      <w:r w:rsidRPr="00270831">
        <w:rPr>
          <w:sz w:val="22"/>
          <w:szCs w:val="22"/>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70831">
        <w:rPr>
          <w:sz w:val="22"/>
          <w:szCs w:val="22"/>
        </w:rPr>
        <w:t>указанных</w:t>
      </w:r>
      <w:proofErr w:type="gramEnd"/>
      <w:r w:rsidRPr="00270831">
        <w:rPr>
          <w:sz w:val="22"/>
          <w:szCs w:val="22"/>
        </w:rPr>
        <w:t xml:space="preserve"> недоимки, задолженности и решение по такому заявлению на день рассмотрения заявки </w:t>
      </w:r>
      <w:r w:rsidR="00846F17">
        <w:rPr>
          <w:sz w:val="22"/>
          <w:szCs w:val="22"/>
        </w:rPr>
        <w:t>на участие в закупке не принято;</w:t>
      </w:r>
    </w:p>
    <w:p w:rsidR="003A6D5B" w:rsidRPr="003A6D5B" w:rsidRDefault="003A6D5B" w:rsidP="003A6D5B">
      <w:pPr>
        <w:pStyle w:val="210"/>
        <w:numPr>
          <w:ilvl w:val="0"/>
          <w:numId w:val="48"/>
        </w:numPr>
        <w:shd w:val="clear" w:color="auto" w:fill="auto"/>
        <w:tabs>
          <w:tab w:val="left" w:pos="1162"/>
        </w:tabs>
        <w:spacing w:before="0" w:after="0" w:line="240" w:lineRule="auto"/>
        <w:ind w:firstLine="840"/>
        <w:contextualSpacing/>
        <w:jc w:val="both"/>
        <w:rPr>
          <w:sz w:val="22"/>
          <w:szCs w:val="22"/>
        </w:rPr>
      </w:pPr>
      <w:r w:rsidRPr="00B33C30">
        <w:rPr>
          <w:sz w:val="22"/>
          <w:szCs w:val="22"/>
        </w:rPr>
        <w:t xml:space="preserve">отсутствие у участника и его должностных лиц конфликта интересов с сотрудниками Заказчика. </w:t>
      </w:r>
      <w:proofErr w:type="gramStart"/>
      <w:r w:rsidRPr="00B33C30">
        <w:rPr>
          <w:sz w:val="22"/>
          <w:szCs w:val="22"/>
        </w:rPr>
        <w:t xml:space="preserve">Под конфликтом интересов понимаются случаи, при которых руководитель Заказчика, член Комиссии, руководитель контрактной службы Заказчика, контрактный управляющий состоят в браке с физическими лицами, являющимися </w:t>
      </w:r>
      <w:proofErr w:type="spellStart"/>
      <w:r w:rsidRPr="00B33C30">
        <w:rPr>
          <w:sz w:val="22"/>
          <w:szCs w:val="22"/>
        </w:rPr>
        <w:t>выгодоприобретателями</w:t>
      </w:r>
      <w:proofErr w:type="spellEnd"/>
      <w:r w:rsidRPr="00B33C30">
        <w:rPr>
          <w:sz w:val="22"/>
          <w:szCs w:val="22"/>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Pr="00B33C30">
        <w:rPr>
          <w:sz w:val="22"/>
          <w:szCs w:val="22"/>
        </w:rPr>
        <w:lastRenderedPageBreak/>
        <w:t>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w:t>
      </w:r>
      <w:proofErr w:type="gramEnd"/>
      <w:r w:rsidRPr="00B33C30">
        <w:rPr>
          <w:sz w:val="22"/>
          <w:szCs w:val="22"/>
        </w:rPr>
        <w:t xml:space="preserve">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33C30">
        <w:rPr>
          <w:sz w:val="22"/>
          <w:szCs w:val="22"/>
        </w:rPr>
        <w:t>неполнородными</w:t>
      </w:r>
      <w:proofErr w:type="spellEnd"/>
      <w:r w:rsidRPr="00B33C30">
        <w:rPr>
          <w:sz w:val="22"/>
          <w:szCs w:val="22"/>
        </w:rPr>
        <w:t xml:space="preserve"> (имеющими общих отца или мать) братьями и сестрами), усыновителями или усыновленными указанных физических лиц. Под </w:t>
      </w:r>
      <w:proofErr w:type="spellStart"/>
      <w:r w:rsidRPr="00B33C30">
        <w:rPr>
          <w:sz w:val="22"/>
          <w:szCs w:val="22"/>
        </w:rPr>
        <w:t>выгодоприобретателями</w:t>
      </w:r>
      <w:proofErr w:type="spellEnd"/>
      <w:r w:rsidRPr="00B33C30">
        <w:rPr>
          <w:sz w:val="22"/>
          <w:szCs w:val="22"/>
        </w:rPr>
        <w:t xml:space="preserve"> понимаются физические лица, владеющие напрямую или косвенно (через юридическое лицо или через несколько юридических лиц) более десяти процентов голосующих акций хозяйственного общества либо долей, превышающей десять процентов в уставном капитале хозяйственного общества.</w:t>
      </w:r>
    </w:p>
    <w:p w:rsidR="003A6D5B" w:rsidRDefault="003A6D5B" w:rsidP="003A6D5B">
      <w:pPr>
        <w:pStyle w:val="210"/>
        <w:numPr>
          <w:ilvl w:val="0"/>
          <w:numId w:val="9"/>
        </w:numPr>
        <w:shd w:val="clear" w:color="auto" w:fill="auto"/>
        <w:tabs>
          <w:tab w:val="left" w:pos="1162"/>
        </w:tabs>
        <w:spacing w:before="0" w:after="0" w:line="240" w:lineRule="auto"/>
        <w:ind w:firstLine="820"/>
        <w:contextualSpacing/>
        <w:jc w:val="both"/>
        <w:rPr>
          <w:sz w:val="22"/>
          <w:szCs w:val="22"/>
        </w:rPr>
      </w:pPr>
      <w:r>
        <w:rPr>
          <w:sz w:val="22"/>
          <w:szCs w:val="22"/>
        </w:rPr>
        <w:t xml:space="preserve">К </w:t>
      </w:r>
      <w:proofErr w:type="gramStart"/>
      <w:r>
        <w:rPr>
          <w:sz w:val="22"/>
          <w:szCs w:val="22"/>
        </w:rPr>
        <w:t>дополнительным требованиям, предъявляемым к участнику закупки относятся</w:t>
      </w:r>
      <w:proofErr w:type="gramEnd"/>
      <w:r>
        <w:rPr>
          <w:sz w:val="22"/>
          <w:szCs w:val="22"/>
        </w:rPr>
        <w:t>:</w:t>
      </w:r>
    </w:p>
    <w:p w:rsidR="003A6D5B" w:rsidRDefault="00270831" w:rsidP="003A6D5B">
      <w:pPr>
        <w:pStyle w:val="210"/>
        <w:numPr>
          <w:ilvl w:val="0"/>
          <w:numId w:val="69"/>
        </w:numPr>
        <w:shd w:val="clear" w:color="auto" w:fill="auto"/>
        <w:tabs>
          <w:tab w:val="left" w:pos="1162"/>
        </w:tabs>
        <w:spacing w:before="0" w:after="0" w:line="240" w:lineRule="auto"/>
        <w:ind w:firstLine="840"/>
        <w:contextualSpacing/>
        <w:jc w:val="both"/>
        <w:rPr>
          <w:sz w:val="22"/>
          <w:szCs w:val="22"/>
        </w:rPr>
      </w:pPr>
      <w:r w:rsidRPr="00270831">
        <w:rPr>
          <w:sz w:val="22"/>
          <w:szCs w:val="22"/>
        </w:rPr>
        <w:t xml:space="preserve">наличие у участника закупки необходимой профессиональной (в том числе, технической) квалификации; </w:t>
      </w:r>
    </w:p>
    <w:p w:rsidR="003A6D5B" w:rsidRDefault="003A6D5B" w:rsidP="003A6D5B">
      <w:pPr>
        <w:pStyle w:val="210"/>
        <w:numPr>
          <w:ilvl w:val="0"/>
          <w:numId w:val="69"/>
        </w:numPr>
        <w:shd w:val="clear" w:color="auto" w:fill="auto"/>
        <w:tabs>
          <w:tab w:val="left" w:pos="1162"/>
        </w:tabs>
        <w:spacing w:before="0" w:after="0" w:line="240" w:lineRule="auto"/>
        <w:ind w:firstLine="840"/>
        <w:contextualSpacing/>
        <w:jc w:val="both"/>
        <w:rPr>
          <w:sz w:val="22"/>
          <w:szCs w:val="22"/>
        </w:rPr>
      </w:pPr>
      <w:r>
        <w:rPr>
          <w:sz w:val="22"/>
          <w:szCs w:val="22"/>
        </w:rPr>
        <w:t xml:space="preserve">наличие у участника </w:t>
      </w:r>
      <w:r w:rsidR="00270831" w:rsidRPr="00270831">
        <w:rPr>
          <w:sz w:val="22"/>
          <w:szCs w:val="22"/>
        </w:rPr>
        <w:t xml:space="preserve">финансовых ресурсов для исполнения договора; </w:t>
      </w:r>
    </w:p>
    <w:p w:rsidR="003A6D5B" w:rsidRDefault="003A6D5B" w:rsidP="003A6D5B">
      <w:pPr>
        <w:pStyle w:val="210"/>
        <w:numPr>
          <w:ilvl w:val="0"/>
          <w:numId w:val="69"/>
        </w:numPr>
        <w:shd w:val="clear" w:color="auto" w:fill="auto"/>
        <w:tabs>
          <w:tab w:val="left" w:pos="1162"/>
        </w:tabs>
        <w:spacing w:before="0" w:after="0" w:line="240" w:lineRule="auto"/>
        <w:ind w:firstLine="840"/>
        <w:contextualSpacing/>
        <w:jc w:val="both"/>
        <w:rPr>
          <w:sz w:val="22"/>
          <w:szCs w:val="22"/>
        </w:rPr>
      </w:pPr>
      <w:r>
        <w:rPr>
          <w:sz w:val="22"/>
          <w:szCs w:val="22"/>
        </w:rPr>
        <w:t xml:space="preserve">наличие у участника </w:t>
      </w:r>
      <w:r w:rsidR="00270831" w:rsidRPr="00270831">
        <w:rPr>
          <w:sz w:val="22"/>
          <w:szCs w:val="22"/>
        </w:rPr>
        <w:t>оборудования и других материальных ресурсов на праве собственности или ином законном осн</w:t>
      </w:r>
      <w:r>
        <w:rPr>
          <w:sz w:val="22"/>
          <w:szCs w:val="22"/>
        </w:rPr>
        <w:t>овании для исполнения договора;</w:t>
      </w:r>
    </w:p>
    <w:p w:rsidR="00270831" w:rsidRPr="00B33C30" w:rsidRDefault="003A6D5B" w:rsidP="003A6D5B">
      <w:pPr>
        <w:pStyle w:val="210"/>
        <w:numPr>
          <w:ilvl w:val="0"/>
          <w:numId w:val="69"/>
        </w:numPr>
        <w:shd w:val="clear" w:color="auto" w:fill="auto"/>
        <w:tabs>
          <w:tab w:val="left" w:pos="1162"/>
        </w:tabs>
        <w:spacing w:before="0" w:after="0" w:line="240" w:lineRule="auto"/>
        <w:ind w:firstLine="840"/>
        <w:contextualSpacing/>
        <w:jc w:val="both"/>
        <w:rPr>
          <w:sz w:val="22"/>
          <w:szCs w:val="22"/>
        </w:rPr>
      </w:pPr>
      <w:r>
        <w:rPr>
          <w:sz w:val="22"/>
          <w:szCs w:val="22"/>
        </w:rPr>
        <w:t xml:space="preserve">наличие у участника </w:t>
      </w:r>
      <w:r w:rsidR="00270831" w:rsidRPr="00270831">
        <w:rPr>
          <w:sz w:val="22"/>
          <w:szCs w:val="22"/>
        </w:rPr>
        <w:t>трудовых ресурсов, необходимого количества специалистов и иных работников определенного уровня квалификации для исполнения договора</w:t>
      </w:r>
      <w:r>
        <w:rPr>
          <w:sz w:val="22"/>
          <w:szCs w:val="22"/>
        </w:rPr>
        <w:t>.</w:t>
      </w:r>
    </w:p>
    <w:p w:rsidR="008A589A" w:rsidRPr="00B33C30" w:rsidRDefault="008A589A" w:rsidP="00B33C30">
      <w:pPr>
        <w:pStyle w:val="210"/>
        <w:numPr>
          <w:ilvl w:val="0"/>
          <w:numId w:val="9"/>
        </w:numPr>
        <w:shd w:val="clear" w:color="auto" w:fill="auto"/>
        <w:tabs>
          <w:tab w:val="left" w:pos="1162"/>
        </w:tabs>
        <w:spacing w:before="0" w:after="0" w:line="240" w:lineRule="auto"/>
        <w:ind w:firstLine="820"/>
        <w:contextualSpacing/>
        <w:jc w:val="both"/>
        <w:rPr>
          <w:sz w:val="22"/>
          <w:szCs w:val="22"/>
        </w:rPr>
      </w:pPr>
      <w:r w:rsidRPr="00B33C30">
        <w:rPr>
          <w:sz w:val="22"/>
          <w:szCs w:val="22"/>
        </w:rPr>
        <w:t>При осуществлении закупки у единственного поставщика (подрядчика, исполнителя) участник закупки, с которым заключается договор,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FD4173">
        <w:rPr>
          <w:sz w:val="22"/>
          <w:szCs w:val="22"/>
        </w:rPr>
        <w:t>, а также требованиям, установленным документацией о проведении закупки</w:t>
      </w:r>
      <w:r w:rsidRPr="00B33C30">
        <w:rPr>
          <w:sz w:val="22"/>
          <w:szCs w:val="22"/>
        </w:rPr>
        <w:t xml:space="preserve">. </w:t>
      </w:r>
    </w:p>
    <w:p w:rsidR="001408F4" w:rsidRPr="009B6561" w:rsidRDefault="008A589A" w:rsidP="009B6561">
      <w:pPr>
        <w:pStyle w:val="210"/>
        <w:numPr>
          <w:ilvl w:val="0"/>
          <w:numId w:val="9"/>
        </w:numPr>
        <w:shd w:val="clear" w:color="auto" w:fill="auto"/>
        <w:tabs>
          <w:tab w:val="left" w:pos="1137"/>
        </w:tabs>
        <w:spacing w:before="0" w:after="0" w:line="240" w:lineRule="auto"/>
        <w:ind w:firstLine="820"/>
        <w:contextualSpacing/>
        <w:jc w:val="both"/>
        <w:rPr>
          <w:sz w:val="22"/>
          <w:szCs w:val="22"/>
        </w:rPr>
      </w:pPr>
      <w:r w:rsidRPr="00B33C30">
        <w:rPr>
          <w:sz w:val="22"/>
          <w:szCs w:val="22"/>
        </w:rPr>
        <w:t xml:space="preserve">Указанные в настоящей статье требования предъявляются в равной мере ко всем участникам закупок. </w:t>
      </w:r>
      <w:r w:rsidR="00FD4173">
        <w:rPr>
          <w:sz w:val="22"/>
          <w:szCs w:val="22"/>
        </w:rPr>
        <w:t xml:space="preserve">Полный перечень </w:t>
      </w:r>
      <w:proofErr w:type="gramStart"/>
      <w:r w:rsidR="00FD4173">
        <w:rPr>
          <w:sz w:val="22"/>
          <w:szCs w:val="22"/>
        </w:rPr>
        <w:t>требований, предъявляемых к участнику закупки устанавливается</w:t>
      </w:r>
      <w:proofErr w:type="gramEnd"/>
      <w:r w:rsidR="00FD4173">
        <w:rPr>
          <w:sz w:val="22"/>
          <w:szCs w:val="22"/>
        </w:rPr>
        <w:t xml:space="preserve"> в документации о проведении закупки в соответствии с настоящим Положением. </w:t>
      </w:r>
      <w:r w:rsidRPr="00B33C30">
        <w:rPr>
          <w:sz w:val="22"/>
          <w:szCs w:val="22"/>
        </w:rPr>
        <w:t>Не допускается предъявление к участникам закупки требований, которые не предусмотрены документацией о закупке.</w:t>
      </w:r>
    </w:p>
    <w:p w:rsidR="008A589A" w:rsidRPr="00B33C30" w:rsidRDefault="008A589A" w:rsidP="00B33C30">
      <w:pPr>
        <w:pStyle w:val="210"/>
        <w:shd w:val="clear" w:color="auto" w:fill="auto"/>
        <w:spacing w:before="0" w:after="0" w:line="240" w:lineRule="auto"/>
        <w:ind w:firstLine="820"/>
        <w:contextualSpacing/>
        <w:jc w:val="both"/>
        <w:rPr>
          <w:b/>
          <w:sz w:val="22"/>
          <w:szCs w:val="22"/>
          <w:u w:val="single"/>
        </w:rPr>
      </w:pPr>
      <w:r w:rsidRPr="00B33C30">
        <w:rPr>
          <w:b/>
          <w:sz w:val="22"/>
          <w:szCs w:val="22"/>
          <w:u w:val="single"/>
        </w:rPr>
        <w:t xml:space="preserve">Статья </w:t>
      </w:r>
      <w:r w:rsidR="009B528B" w:rsidRPr="00B33C30">
        <w:rPr>
          <w:b/>
          <w:sz w:val="22"/>
          <w:szCs w:val="22"/>
          <w:u w:val="single"/>
        </w:rPr>
        <w:t>9</w:t>
      </w:r>
      <w:r w:rsidRPr="00B33C30">
        <w:rPr>
          <w:b/>
          <w:sz w:val="22"/>
          <w:szCs w:val="22"/>
          <w:u w:val="single"/>
        </w:rPr>
        <w:t>. Требования к закупаемой продукции, правила описания объекта закупки.</w:t>
      </w:r>
    </w:p>
    <w:p w:rsidR="009B528B" w:rsidRPr="00B33C30" w:rsidRDefault="008A589A" w:rsidP="00B33C30">
      <w:pPr>
        <w:pStyle w:val="210"/>
        <w:numPr>
          <w:ilvl w:val="0"/>
          <w:numId w:val="12"/>
        </w:numPr>
        <w:shd w:val="clear" w:color="auto" w:fill="auto"/>
        <w:tabs>
          <w:tab w:val="left" w:pos="1157"/>
        </w:tabs>
        <w:spacing w:before="0" w:after="0" w:line="240" w:lineRule="auto"/>
        <w:ind w:firstLine="820"/>
        <w:contextualSpacing/>
        <w:jc w:val="both"/>
        <w:rPr>
          <w:sz w:val="22"/>
          <w:szCs w:val="22"/>
        </w:rPr>
      </w:pPr>
      <w:r w:rsidRPr="00B33C30">
        <w:rPr>
          <w:sz w:val="22"/>
          <w:szCs w:val="22"/>
        </w:rPr>
        <w:t xml:space="preserve">Заказчик при описании в документации о </w:t>
      </w:r>
      <w:r w:rsidR="00D7400B">
        <w:rPr>
          <w:sz w:val="22"/>
          <w:szCs w:val="22"/>
        </w:rPr>
        <w:t xml:space="preserve">конкурентной </w:t>
      </w:r>
      <w:r w:rsidRPr="00B33C30">
        <w:rPr>
          <w:sz w:val="22"/>
          <w:szCs w:val="22"/>
        </w:rPr>
        <w:t>закупке закупаемой продукции (объекта закупки) руков</w:t>
      </w:r>
      <w:r w:rsidR="009B528B" w:rsidRPr="00B33C30">
        <w:rPr>
          <w:sz w:val="22"/>
          <w:szCs w:val="22"/>
        </w:rPr>
        <w:t>одствуется следующими правилами:</w:t>
      </w:r>
    </w:p>
    <w:p w:rsidR="009B528B" w:rsidRPr="00B33C30" w:rsidRDefault="009B528B" w:rsidP="00395C9D">
      <w:pPr>
        <w:pStyle w:val="210"/>
        <w:numPr>
          <w:ilvl w:val="0"/>
          <w:numId w:val="45"/>
        </w:numPr>
        <w:shd w:val="clear" w:color="auto" w:fill="auto"/>
        <w:tabs>
          <w:tab w:val="left" w:pos="1137"/>
        </w:tabs>
        <w:spacing w:before="0" w:after="0" w:line="240" w:lineRule="auto"/>
        <w:ind w:firstLine="820"/>
        <w:contextualSpacing/>
        <w:jc w:val="both"/>
        <w:rPr>
          <w:sz w:val="22"/>
          <w:szCs w:val="22"/>
        </w:rPr>
      </w:pPr>
      <w:r w:rsidRPr="00B33C30">
        <w:rPr>
          <w:sz w:val="22"/>
          <w:szCs w:val="22"/>
        </w:rPr>
        <w:t>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9B528B" w:rsidRPr="00B33C30" w:rsidRDefault="009B528B" w:rsidP="00395C9D">
      <w:pPr>
        <w:pStyle w:val="210"/>
        <w:numPr>
          <w:ilvl w:val="0"/>
          <w:numId w:val="45"/>
        </w:numPr>
        <w:shd w:val="clear" w:color="auto" w:fill="auto"/>
        <w:tabs>
          <w:tab w:val="left" w:pos="1137"/>
        </w:tabs>
        <w:spacing w:before="0" w:after="0" w:line="240" w:lineRule="auto"/>
        <w:ind w:firstLine="820"/>
        <w:contextualSpacing/>
        <w:jc w:val="both"/>
        <w:rPr>
          <w:sz w:val="22"/>
          <w:szCs w:val="22"/>
        </w:rPr>
      </w:pPr>
      <w:proofErr w:type="gramStart"/>
      <w:r w:rsidRPr="00B33C30">
        <w:rPr>
          <w:sz w:val="22"/>
          <w:szCs w:val="22"/>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w:t>
      </w:r>
      <w:proofErr w:type="gramEnd"/>
      <w:r w:rsidRPr="00B33C30">
        <w:rPr>
          <w:sz w:val="22"/>
          <w:szCs w:val="22"/>
        </w:rPr>
        <w:t xml:space="preserve"> указанных характеристик предмета закупки;</w:t>
      </w:r>
    </w:p>
    <w:p w:rsidR="009B528B" w:rsidRPr="00B33C30" w:rsidRDefault="009B528B" w:rsidP="00395C9D">
      <w:pPr>
        <w:pStyle w:val="210"/>
        <w:numPr>
          <w:ilvl w:val="0"/>
          <w:numId w:val="45"/>
        </w:numPr>
        <w:shd w:val="clear" w:color="auto" w:fill="auto"/>
        <w:tabs>
          <w:tab w:val="left" w:pos="1137"/>
        </w:tabs>
        <w:spacing w:before="0" w:after="0" w:line="240" w:lineRule="auto"/>
        <w:ind w:firstLine="820"/>
        <w:contextualSpacing/>
        <w:jc w:val="both"/>
        <w:rPr>
          <w:sz w:val="22"/>
          <w:szCs w:val="22"/>
        </w:rPr>
      </w:pPr>
      <w:r w:rsidRPr="00B33C30">
        <w:rPr>
          <w:sz w:val="22"/>
          <w:szCs w:val="22"/>
        </w:rPr>
        <w:t>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9B528B" w:rsidRPr="00B33C30" w:rsidRDefault="009B528B" w:rsidP="00B33C30">
      <w:pPr>
        <w:pStyle w:val="210"/>
        <w:shd w:val="clear" w:color="auto" w:fill="auto"/>
        <w:tabs>
          <w:tab w:val="left" w:pos="1147"/>
        </w:tabs>
        <w:spacing w:before="0" w:after="0" w:line="240" w:lineRule="auto"/>
        <w:ind w:firstLine="840"/>
        <w:contextualSpacing/>
        <w:jc w:val="both"/>
        <w:rPr>
          <w:sz w:val="22"/>
          <w:szCs w:val="22"/>
        </w:rPr>
      </w:pPr>
      <w:r w:rsidRPr="00B33C30">
        <w:rPr>
          <w:sz w:val="22"/>
          <w:szCs w:val="22"/>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9B528B" w:rsidRPr="00B33C30" w:rsidRDefault="009B528B" w:rsidP="00B33C30">
      <w:pPr>
        <w:pStyle w:val="210"/>
        <w:shd w:val="clear" w:color="auto" w:fill="auto"/>
        <w:tabs>
          <w:tab w:val="left" w:pos="1147"/>
        </w:tabs>
        <w:spacing w:before="0" w:after="0" w:line="240" w:lineRule="auto"/>
        <w:ind w:firstLine="840"/>
        <w:contextualSpacing/>
        <w:jc w:val="both"/>
        <w:rPr>
          <w:sz w:val="22"/>
          <w:szCs w:val="22"/>
        </w:rPr>
      </w:pPr>
      <w:r w:rsidRPr="00B33C30">
        <w:rPr>
          <w:sz w:val="22"/>
          <w:szCs w:val="22"/>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9B528B" w:rsidRPr="00B33C30" w:rsidRDefault="009B528B" w:rsidP="00B33C30">
      <w:pPr>
        <w:pStyle w:val="210"/>
        <w:shd w:val="clear" w:color="auto" w:fill="auto"/>
        <w:tabs>
          <w:tab w:val="left" w:pos="1147"/>
        </w:tabs>
        <w:spacing w:before="0" w:after="0" w:line="240" w:lineRule="auto"/>
        <w:ind w:firstLine="840"/>
        <w:contextualSpacing/>
        <w:jc w:val="both"/>
        <w:rPr>
          <w:sz w:val="22"/>
          <w:szCs w:val="22"/>
        </w:rPr>
      </w:pPr>
      <w:r w:rsidRPr="00B33C30">
        <w:rPr>
          <w:sz w:val="22"/>
          <w:szCs w:val="22"/>
        </w:rPr>
        <w:t>в) закупок товаров, необходимых для исполнения государственного или муниципального контракта;</w:t>
      </w:r>
    </w:p>
    <w:p w:rsidR="009B528B" w:rsidRPr="00B33C30" w:rsidRDefault="009B528B" w:rsidP="00B33C30">
      <w:pPr>
        <w:pStyle w:val="210"/>
        <w:shd w:val="clear" w:color="auto" w:fill="auto"/>
        <w:tabs>
          <w:tab w:val="left" w:pos="1147"/>
        </w:tabs>
        <w:spacing w:before="0" w:after="0" w:line="240" w:lineRule="auto"/>
        <w:ind w:firstLine="840"/>
        <w:contextualSpacing/>
        <w:jc w:val="both"/>
        <w:rPr>
          <w:sz w:val="22"/>
          <w:szCs w:val="22"/>
        </w:rPr>
      </w:pPr>
      <w:proofErr w:type="gramStart"/>
      <w:r w:rsidRPr="00B33C30">
        <w:rPr>
          <w:sz w:val="22"/>
          <w:szCs w:val="22"/>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8" w:history="1">
        <w:r w:rsidRPr="00B33C30">
          <w:rPr>
            <w:sz w:val="22"/>
            <w:szCs w:val="22"/>
          </w:rPr>
          <w:t>части 2 статьи 1</w:t>
        </w:r>
      </w:hyperlink>
      <w:r w:rsidRPr="00B33C30">
        <w:rPr>
          <w:sz w:val="22"/>
          <w:szCs w:val="22"/>
        </w:rPr>
        <w:t xml:space="preserve"> Федерального закона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roofErr w:type="gramEnd"/>
    </w:p>
    <w:p w:rsidR="008A589A" w:rsidRPr="00B33C30" w:rsidRDefault="009B528B" w:rsidP="00B33C30">
      <w:pPr>
        <w:pStyle w:val="210"/>
        <w:numPr>
          <w:ilvl w:val="0"/>
          <w:numId w:val="12"/>
        </w:numPr>
        <w:shd w:val="clear" w:color="auto" w:fill="auto"/>
        <w:tabs>
          <w:tab w:val="left" w:pos="1157"/>
        </w:tabs>
        <w:spacing w:before="0" w:after="0" w:line="240" w:lineRule="auto"/>
        <w:ind w:firstLine="820"/>
        <w:contextualSpacing/>
        <w:jc w:val="both"/>
        <w:rPr>
          <w:sz w:val="22"/>
          <w:szCs w:val="22"/>
        </w:rPr>
      </w:pPr>
      <w:r w:rsidRPr="00B33C30">
        <w:rPr>
          <w:sz w:val="22"/>
          <w:szCs w:val="22"/>
        </w:rPr>
        <w:lastRenderedPageBreak/>
        <w:t>В</w:t>
      </w:r>
      <w:r w:rsidR="008A589A" w:rsidRPr="00B33C30">
        <w:rPr>
          <w:sz w:val="22"/>
          <w:szCs w:val="22"/>
        </w:rPr>
        <w:t xml:space="preserve"> случае поставки товара или использования товара для выполнения работ, оказания услуг, товар должен быть новым (товаром, который не был в употреблении, в ремонте, в том </w:t>
      </w:r>
      <w:proofErr w:type="gramStart"/>
      <w:r w:rsidR="008A589A" w:rsidRPr="00B33C30">
        <w:rPr>
          <w:sz w:val="22"/>
          <w:szCs w:val="22"/>
        </w:rPr>
        <w:t>числе</w:t>
      </w:r>
      <w:proofErr w:type="gramEnd"/>
      <w:r w:rsidR="008A589A" w:rsidRPr="00B33C30">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если иное не предусмотрено описанием объекта закупки.</w:t>
      </w:r>
    </w:p>
    <w:p w:rsidR="008A589A" w:rsidRPr="00B33C30" w:rsidRDefault="008A589A" w:rsidP="00B33C30">
      <w:pPr>
        <w:pStyle w:val="210"/>
        <w:numPr>
          <w:ilvl w:val="0"/>
          <w:numId w:val="12"/>
        </w:numPr>
        <w:shd w:val="clear" w:color="auto" w:fill="auto"/>
        <w:tabs>
          <w:tab w:val="left" w:pos="1139"/>
        </w:tabs>
        <w:spacing w:before="0" w:after="0" w:line="240" w:lineRule="auto"/>
        <w:ind w:firstLine="820"/>
        <w:contextualSpacing/>
        <w:jc w:val="both"/>
        <w:rPr>
          <w:sz w:val="22"/>
          <w:szCs w:val="22"/>
        </w:rPr>
      </w:pPr>
      <w:r w:rsidRPr="00B33C30">
        <w:rPr>
          <w:sz w:val="22"/>
          <w:szCs w:val="22"/>
        </w:rPr>
        <w:t>Требования к гарантийному сроку продукции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Заказчик вправе установить в документации о закупке требования к предоставлению гарантии производителя и (или) поставщика данного товара и к сроку действия такой гарантии.</w:t>
      </w:r>
    </w:p>
    <w:p w:rsidR="008A589A" w:rsidRPr="00B33C30" w:rsidRDefault="008A589A" w:rsidP="00B33C30">
      <w:pPr>
        <w:pStyle w:val="210"/>
        <w:numPr>
          <w:ilvl w:val="0"/>
          <w:numId w:val="12"/>
        </w:numPr>
        <w:shd w:val="clear" w:color="auto" w:fill="auto"/>
        <w:tabs>
          <w:tab w:val="left" w:pos="1139"/>
        </w:tabs>
        <w:spacing w:before="0" w:after="0" w:line="240" w:lineRule="auto"/>
        <w:ind w:firstLine="820"/>
        <w:contextualSpacing/>
        <w:jc w:val="both"/>
        <w:rPr>
          <w:sz w:val="22"/>
          <w:szCs w:val="22"/>
        </w:rPr>
      </w:pPr>
      <w:r w:rsidRPr="00B33C30">
        <w:rPr>
          <w:sz w:val="22"/>
          <w:szCs w:val="22"/>
        </w:rPr>
        <w:t>Требования, предъявляемые к закупаемой продукции, а также условиям исполнения договора, устанавливаются в документации о закупке, и применяются в равной степени к предлагаемой всеми участниками закупки продукции и к условиям исполнения договора.</w:t>
      </w:r>
    </w:p>
    <w:p w:rsidR="008A589A" w:rsidRPr="00B33C30" w:rsidRDefault="008A589A" w:rsidP="00B33C30">
      <w:pPr>
        <w:pStyle w:val="210"/>
        <w:shd w:val="clear" w:color="auto" w:fill="auto"/>
        <w:spacing w:before="0" w:after="0" w:line="240" w:lineRule="auto"/>
        <w:ind w:firstLine="820"/>
        <w:contextualSpacing/>
        <w:jc w:val="both"/>
        <w:rPr>
          <w:b/>
          <w:sz w:val="22"/>
          <w:szCs w:val="22"/>
          <w:u w:val="single"/>
        </w:rPr>
      </w:pPr>
      <w:r w:rsidRPr="00B33C30">
        <w:rPr>
          <w:b/>
          <w:sz w:val="22"/>
          <w:szCs w:val="22"/>
          <w:u w:val="single"/>
        </w:rPr>
        <w:t>Статья 1</w:t>
      </w:r>
      <w:r w:rsidR="00A733FC" w:rsidRPr="00B33C30">
        <w:rPr>
          <w:b/>
          <w:sz w:val="22"/>
          <w:szCs w:val="22"/>
          <w:u w:val="single"/>
        </w:rPr>
        <w:t>0</w:t>
      </w:r>
      <w:r w:rsidRPr="00B33C30">
        <w:rPr>
          <w:b/>
          <w:sz w:val="22"/>
          <w:szCs w:val="22"/>
          <w:u w:val="single"/>
        </w:rPr>
        <w:t>. Обеспечение заявки и исполнения договора</w:t>
      </w:r>
    </w:p>
    <w:p w:rsidR="00B371D4" w:rsidRDefault="004A5B6A" w:rsidP="00A80BAC">
      <w:pPr>
        <w:pStyle w:val="210"/>
        <w:numPr>
          <w:ilvl w:val="0"/>
          <w:numId w:val="46"/>
        </w:numPr>
        <w:shd w:val="clear" w:color="auto" w:fill="auto"/>
        <w:tabs>
          <w:tab w:val="left" w:pos="1152"/>
        </w:tabs>
        <w:spacing w:before="0" w:after="0" w:line="240" w:lineRule="auto"/>
        <w:ind w:firstLine="820"/>
        <w:contextualSpacing/>
        <w:jc w:val="both"/>
        <w:rPr>
          <w:sz w:val="22"/>
          <w:szCs w:val="22"/>
        </w:rPr>
      </w:pPr>
      <w:r w:rsidRPr="00B33C30">
        <w:rPr>
          <w:sz w:val="22"/>
          <w:szCs w:val="22"/>
        </w:rPr>
        <w:t xml:space="preserve">Заказчик вправе предусмотреть в </w:t>
      </w:r>
      <w:r w:rsidR="00112123">
        <w:rPr>
          <w:sz w:val="22"/>
          <w:szCs w:val="22"/>
        </w:rPr>
        <w:t>извещении</w:t>
      </w:r>
      <w:r w:rsidR="00E83DB9">
        <w:rPr>
          <w:sz w:val="22"/>
          <w:szCs w:val="22"/>
        </w:rPr>
        <w:t xml:space="preserve"> об осуществлении закупки,</w:t>
      </w:r>
      <w:r w:rsidR="008A7F51">
        <w:rPr>
          <w:sz w:val="22"/>
          <w:szCs w:val="22"/>
        </w:rPr>
        <w:t xml:space="preserve"> документации</w:t>
      </w:r>
      <w:r w:rsidR="00112123">
        <w:rPr>
          <w:sz w:val="22"/>
          <w:szCs w:val="22"/>
        </w:rPr>
        <w:t xml:space="preserve"> о проведении </w:t>
      </w:r>
      <w:r w:rsidR="00112123" w:rsidRPr="00B33C30">
        <w:rPr>
          <w:sz w:val="22"/>
          <w:szCs w:val="22"/>
        </w:rPr>
        <w:t>закупк</w:t>
      </w:r>
      <w:r w:rsidR="00112123">
        <w:rPr>
          <w:sz w:val="22"/>
          <w:szCs w:val="22"/>
        </w:rPr>
        <w:t>и</w:t>
      </w:r>
      <w:r w:rsidR="00E83DB9">
        <w:rPr>
          <w:sz w:val="22"/>
          <w:szCs w:val="22"/>
        </w:rPr>
        <w:t xml:space="preserve"> </w:t>
      </w:r>
      <w:r w:rsidRPr="00B33C30">
        <w:rPr>
          <w:sz w:val="22"/>
          <w:szCs w:val="22"/>
        </w:rPr>
        <w:t xml:space="preserve">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w:t>
      </w:r>
    </w:p>
    <w:p w:rsidR="00755795" w:rsidRDefault="004A5B6A" w:rsidP="00A80BAC">
      <w:pPr>
        <w:pStyle w:val="210"/>
        <w:numPr>
          <w:ilvl w:val="0"/>
          <w:numId w:val="46"/>
        </w:numPr>
        <w:shd w:val="clear" w:color="auto" w:fill="auto"/>
        <w:tabs>
          <w:tab w:val="left" w:pos="1152"/>
        </w:tabs>
        <w:spacing w:before="0" w:after="0" w:line="240" w:lineRule="auto"/>
        <w:ind w:firstLine="820"/>
        <w:contextualSpacing/>
        <w:jc w:val="both"/>
        <w:rPr>
          <w:sz w:val="22"/>
          <w:szCs w:val="22"/>
        </w:rPr>
      </w:pPr>
      <w:r w:rsidRPr="00B371D4">
        <w:rPr>
          <w:sz w:val="22"/>
          <w:szCs w:val="22"/>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со статьей 3.4 Федерального закона № 223-ФЗ. Выбор способа обеспечения заявки </w:t>
      </w:r>
      <w:proofErr w:type="gramStart"/>
      <w:r w:rsidRPr="00B371D4">
        <w:rPr>
          <w:sz w:val="22"/>
          <w:szCs w:val="22"/>
        </w:rPr>
        <w:t>на участие в конкурентной закупке из числа предусмотренных заказчиком в извещении об осуществлении</w:t>
      </w:r>
      <w:proofErr w:type="gramEnd"/>
      <w:r w:rsidRPr="00B371D4">
        <w:rPr>
          <w:sz w:val="22"/>
          <w:szCs w:val="22"/>
        </w:rPr>
        <w:t xml:space="preserve"> закупки, документации о закупке осуществляется участником закупки.</w:t>
      </w:r>
    </w:p>
    <w:p w:rsidR="00AE7CEE" w:rsidRPr="00C44E15" w:rsidRDefault="00112123" w:rsidP="00B371D4">
      <w:pPr>
        <w:pStyle w:val="210"/>
        <w:numPr>
          <w:ilvl w:val="0"/>
          <w:numId w:val="46"/>
        </w:numPr>
        <w:shd w:val="clear" w:color="auto" w:fill="auto"/>
        <w:tabs>
          <w:tab w:val="left" w:pos="1152"/>
        </w:tabs>
        <w:spacing w:before="0" w:after="0" w:line="240" w:lineRule="auto"/>
        <w:ind w:firstLine="820"/>
        <w:contextualSpacing/>
        <w:jc w:val="both"/>
        <w:rPr>
          <w:sz w:val="22"/>
          <w:szCs w:val="22"/>
        </w:rPr>
      </w:pPr>
      <w:r w:rsidRPr="00465867">
        <w:rPr>
          <w:sz w:val="22"/>
          <w:szCs w:val="22"/>
        </w:rPr>
        <w:t xml:space="preserve">Обеспечение заявок на участие в конкурентных закупках может быть установлено только для закупок с начальной ценой свыше 5 млн. руб. и в размере не более 5%. </w:t>
      </w:r>
      <w:r w:rsidR="00EF0946" w:rsidRPr="00C44E15">
        <w:rPr>
          <w:sz w:val="22"/>
          <w:szCs w:val="22"/>
        </w:rPr>
        <w:t>В случае, если начальная (</w:t>
      </w:r>
      <w:proofErr w:type="gramStart"/>
      <w:r w:rsidR="00EF0946" w:rsidRPr="00C44E15">
        <w:rPr>
          <w:sz w:val="22"/>
          <w:szCs w:val="22"/>
        </w:rPr>
        <w:t xml:space="preserve">максимальная) </w:t>
      </w:r>
      <w:proofErr w:type="gramEnd"/>
      <w:r w:rsidR="00EF0946" w:rsidRPr="00C44E15">
        <w:rPr>
          <w:sz w:val="22"/>
          <w:szCs w:val="22"/>
        </w:rPr>
        <w:t xml:space="preserve">цена договора </w:t>
      </w:r>
      <w:r w:rsidR="00EF0946" w:rsidRPr="00B371D4">
        <w:rPr>
          <w:sz w:val="22"/>
          <w:szCs w:val="22"/>
        </w:rPr>
        <w:t>не превышает пять миллионов рублей, обеспечение заявки не устанавливается.</w:t>
      </w:r>
    </w:p>
    <w:p w:rsidR="004A5B6A" w:rsidRDefault="00112123" w:rsidP="00B371D4">
      <w:pPr>
        <w:pStyle w:val="210"/>
        <w:numPr>
          <w:ilvl w:val="0"/>
          <w:numId w:val="46"/>
        </w:numPr>
        <w:shd w:val="clear" w:color="auto" w:fill="auto"/>
        <w:tabs>
          <w:tab w:val="left" w:pos="1152"/>
        </w:tabs>
        <w:spacing w:before="0" w:after="0" w:line="240" w:lineRule="auto"/>
        <w:ind w:firstLine="820"/>
        <w:contextualSpacing/>
        <w:jc w:val="both"/>
        <w:rPr>
          <w:sz w:val="22"/>
          <w:szCs w:val="22"/>
        </w:rPr>
      </w:pPr>
      <w:r w:rsidRPr="00B371D4">
        <w:rPr>
          <w:sz w:val="22"/>
          <w:szCs w:val="22"/>
        </w:rPr>
        <w:t xml:space="preserve">Размер обеспечения </w:t>
      </w:r>
      <w:r w:rsidR="008A7F51" w:rsidRPr="00B371D4">
        <w:rPr>
          <w:sz w:val="22"/>
          <w:szCs w:val="22"/>
        </w:rPr>
        <w:t xml:space="preserve">заявок на участие в закупках, проводимых исключительно </w:t>
      </w:r>
      <w:r w:rsidR="008543A8" w:rsidRPr="00B371D4">
        <w:rPr>
          <w:sz w:val="22"/>
          <w:szCs w:val="22"/>
        </w:rPr>
        <w:t xml:space="preserve">для </w:t>
      </w:r>
      <w:r w:rsidR="008A7F51" w:rsidRPr="00B371D4">
        <w:rPr>
          <w:sz w:val="22"/>
          <w:szCs w:val="22"/>
        </w:rPr>
        <w:t>субъект</w:t>
      </w:r>
      <w:r w:rsidR="008543A8" w:rsidRPr="00B371D4">
        <w:rPr>
          <w:sz w:val="22"/>
          <w:szCs w:val="22"/>
        </w:rPr>
        <w:t>ов</w:t>
      </w:r>
      <w:r w:rsidR="008A7F51" w:rsidRPr="00B371D4">
        <w:rPr>
          <w:sz w:val="22"/>
          <w:szCs w:val="22"/>
        </w:rPr>
        <w:t xml:space="preserve"> малого и среднего предпринимательства, </w:t>
      </w:r>
      <w:r w:rsidRPr="00B371D4">
        <w:rPr>
          <w:sz w:val="22"/>
          <w:szCs w:val="22"/>
        </w:rPr>
        <w:t xml:space="preserve">не может составлять более 2% от </w:t>
      </w:r>
      <w:r w:rsidR="008A7F51" w:rsidRPr="00B371D4">
        <w:rPr>
          <w:sz w:val="22"/>
          <w:szCs w:val="22"/>
        </w:rPr>
        <w:t>начальной (максимальной) цены</w:t>
      </w:r>
      <w:r w:rsidRPr="00B371D4">
        <w:rPr>
          <w:sz w:val="22"/>
          <w:szCs w:val="22"/>
        </w:rPr>
        <w:t xml:space="preserve"> договора (цены лота). </w:t>
      </w:r>
    </w:p>
    <w:p w:rsidR="00755795" w:rsidRDefault="00DC578D" w:rsidP="003A6D5B">
      <w:pPr>
        <w:pStyle w:val="210"/>
        <w:numPr>
          <w:ilvl w:val="0"/>
          <w:numId w:val="46"/>
        </w:numPr>
        <w:shd w:val="clear" w:color="auto" w:fill="auto"/>
        <w:tabs>
          <w:tab w:val="left" w:pos="1152"/>
        </w:tabs>
        <w:spacing w:before="0" w:after="0" w:line="240" w:lineRule="auto"/>
        <w:ind w:firstLine="820"/>
        <w:contextualSpacing/>
        <w:jc w:val="both"/>
        <w:rPr>
          <w:sz w:val="22"/>
          <w:szCs w:val="22"/>
        </w:rPr>
      </w:pPr>
      <w:r>
        <w:rPr>
          <w:sz w:val="22"/>
          <w:szCs w:val="22"/>
        </w:rPr>
        <w:t xml:space="preserve">Возврат обеспечения заявки на участие </w:t>
      </w:r>
      <w:r w:rsidR="003A6D5B">
        <w:rPr>
          <w:sz w:val="22"/>
          <w:szCs w:val="22"/>
        </w:rPr>
        <w:t>закупке</w:t>
      </w:r>
      <w:r>
        <w:rPr>
          <w:sz w:val="22"/>
          <w:szCs w:val="22"/>
        </w:rPr>
        <w:t xml:space="preserve"> производится</w:t>
      </w:r>
      <w:r w:rsidR="003A6D5B">
        <w:rPr>
          <w:sz w:val="22"/>
          <w:szCs w:val="22"/>
        </w:rPr>
        <w:t xml:space="preserve"> в сроки</w:t>
      </w:r>
      <w:r w:rsidR="000A7275">
        <w:rPr>
          <w:sz w:val="22"/>
          <w:szCs w:val="22"/>
        </w:rPr>
        <w:t>,</w:t>
      </w:r>
      <w:r w:rsidR="003A6D5B">
        <w:rPr>
          <w:sz w:val="22"/>
          <w:szCs w:val="22"/>
        </w:rPr>
        <w:t xml:space="preserve"> установленные Регламентом ЭТП и документацией о проведении процедуры закупки.</w:t>
      </w:r>
    </w:p>
    <w:p w:rsidR="004A5B6A" w:rsidRPr="00B33C30" w:rsidRDefault="004A5B6A" w:rsidP="00395C9D">
      <w:pPr>
        <w:pStyle w:val="210"/>
        <w:numPr>
          <w:ilvl w:val="0"/>
          <w:numId w:val="46"/>
        </w:numPr>
        <w:shd w:val="clear" w:color="auto" w:fill="auto"/>
        <w:tabs>
          <w:tab w:val="left" w:pos="1152"/>
        </w:tabs>
        <w:spacing w:before="0" w:after="0" w:line="240" w:lineRule="auto"/>
        <w:ind w:firstLine="820"/>
        <w:contextualSpacing/>
        <w:jc w:val="both"/>
        <w:rPr>
          <w:sz w:val="22"/>
          <w:szCs w:val="22"/>
        </w:rPr>
      </w:pPr>
      <w:r w:rsidRPr="00B33C30">
        <w:rPr>
          <w:sz w:val="22"/>
          <w:szCs w:val="22"/>
        </w:rPr>
        <w:t>Возврат участнику конкурентной закупки обеспечения заявки на участие в закупке не производится в следующих случаях:</w:t>
      </w:r>
    </w:p>
    <w:p w:rsidR="004A5B6A" w:rsidRPr="00B33C30" w:rsidRDefault="004A5B6A" w:rsidP="00395C9D">
      <w:pPr>
        <w:pStyle w:val="210"/>
        <w:numPr>
          <w:ilvl w:val="0"/>
          <w:numId w:val="47"/>
        </w:numPr>
        <w:shd w:val="clear" w:color="auto" w:fill="auto"/>
        <w:tabs>
          <w:tab w:val="left" w:pos="1152"/>
        </w:tabs>
        <w:spacing w:before="0" w:after="0" w:line="240" w:lineRule="auto"/>
        <w:ind w:firstLine="820"/>
        <w:contextualSpacing/>
        <w:jc w:val="both"/>
        <w:rPr>
          <w:sz w:val="22"/>
          <w:szCs w:val="22"/>
        </w:rPr>
      </w:pPr>
      <w:r w:rsidRPr="00B33C30">
        <w:rPr>
          <w:sz w:val="22"/>
          <w:szCs w:val="22"/>
        </w:rPr>
        <w:t>уклонение или отказ участника закупки от заключения договора;</w:t>
      </w:r>
    </w:p>
    <w:p w:rsidR="004A5B6A" w:rsidRPr="00B33C30" w:rsidRDefault="004A5B6A" w:rsidP="00395C9D">
      <w:pPr>
        <w:pStyle w:val="210"/>
        <w:numPr>
          <w:ilvl w:val="0"/>
          <w:numId w:val="47"/>
        </w:numPr>
        <w:shd w:val="clear" w:color="auto" w:fill="auto"/>
        <w:tabs>
          <w:tab w:val="left" w:pos="1152"/>
        </w:tabs>
        <w:spacing w:before="0" w:after="0" w:line="240" w:lineRule="auto"/>
        <w:ind w:firstLine="820"/>
        <w:contextualSpacing/>
        <w:jc w:val="both"/>
        <w:rPr>
          <w:sz w:val="22"/>
          <w:szCs w:val="22"/>
        </w:rPr>
      </w:pPr>
      <w:proofErr w:type="spellStart"/>
      <w:r w:rsidRPr="00B33C30">
        <w:rPr>
          <w:sz w:val="22"/>
          <w:szCs w:val="22"/>
        </w:rPr>
        <w:t>непредоставление</w:t>
      </w:r>
      <w:proofErr w:type="spellEnd"/>
      <w:r w:rsidRPr="00B33C30">
        <w:rPr>
          <w:sz w:val="22"/>
          <w:szCs w:val="22"/>
        </w:rPr>
        <w:t xml:space="preserve">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4A5B6A" w:rsidRPr="00B33C30" w:rsidRDefault="008A589A" w:rsidP="00395C9D">
      <w:pPr>
        <w:pStyle w:val="210"/>
        <w:numPr>
          <w:ilvl w:val="0"/>
          <w:numId w:val="46"/>
        </w:numPr>
        <w:shd w:val="clear" w:color="auto" w:fill="auto"/>
        <w:tabs>
          <w:tab w:val="left" w:pos="1152"/>
        </w:tabs>
        <w:spacing w:before="0" w:after="0" w:line="240" w:lineRule="auto"/>
        <w:ind w:firstLine="820"/>
        <w:contextualSpacing/>
        <w:jc w:val="both"/>
        <w:rPr>
          <w:sz w:val="22"/>
          <w:szCs w:val="22"/>
        </w:rPr>
      </w:pPr>
      <w:r w:rsidRPr="00B33C30">
        <w:rPr>
          <w:sz w:val="22"/>
          <w:szCs w:val="22"/>
        </w:rPr>
        <w:t>Требование об обеспечении заявки на участие в процедуре закупки в равной мере относится ко всем участникам закупки.</w:t>
      </w:r>
    </w:p>
    <w:p w:rsidR="004A5B6A" w:rsidRPr="00B33C30" w:rsidRDefault="008A589A" w:rsidP="00153C4B">
      <w:pPr>
        <w:pStyle w:val="210"/>
        <w:numPr>
          <w:ilvl w:val="0"/>
          <w:numId w:val="46"/>
        </w:numPr>
        <w:shd w:val="clear" w:color="auto" w:fill="auto"/>
        <w:tabs>
          <w:tab w:val="left" w:pos="1152"/>
        </w:tabs>
        <w:spacing w:before="0" w:after="0" w:line="240" w:lineRule="auto"/>
        <w:ind w:firstLine="820"/>
        <w:contextualSpacing/>
        <w:jc w:val="both"/>
        <w:rPr>
          <w:sz w:val="22"/>
          <w:szCs w:val="22"/>
        </w:rPr>
      </w:pPr>
      <w:r w:rsidRPr="00B33C30">
        <w:rPr>
          <w:sz w:val="22"/>
          <w:szCs w:val="22"/>
        </w:rPr>
        <w:t>Исполнение обязательств участника закупки в связи с подачей заявки гарантируется внесением обеспечения заявки.</w:t>
      </w:r>
    </w:p>
    <w:p w:rsidR="008A589A" w:rsidRPr="00B33C30" w:rsidRDefault="008A589A" w:rsidP="00395C9D">
      <w:pPr>
        <w:pStyle w:val="210"/>
        <w:numPr>
          <w:ilvl w:val="0"/>
          <w:numId w:val="46"/>
        </w:numPr>
        <w:shd w:val="clear" w:color="auto" w:fill="auto"/>
        <w:tabs>
          <w:tab w:val="left" w:pos="1152"/>
        </w:tabs>
        <w:spacing w:before="0" w:after="0" w:line="240" w:lineRule="auto"/>
        <w:ind w:firstLine="820"/>
        <w:contextualSpacing/>
        <w:jc w:val="both"/>
        <w:rPr>
          <w:sz w:val="22"/>
          <w:szCs w:val="22"/>
        </w:rPr>
      </w:pPr>
      <w:r w:rsidRPr="00B33C30">
        <w:rPr>
          <w:sz w:val="22"/>
          <w:szCs w:val="22"/>
        </w:rPr>
        <w:t>При осуществлении конкурентной закупки Заказчик вправе установить требование об обеспечении исполнения договора. При этом в документации о закупке Заказчиком должны быть указаны размер обеспечения исполнения договора. Требование об обеспечении исполнения договора в равной мере относится ко всем участникам закупки.</w:t>
      </w:r>
    </w:p>
    <w:p w:rsidR="007A4723" w:rsidRPr="009B6561" w:rsidRDefault="008A589A" w:rsidP="00395C9D">
      <w:pPr>
        <w:pStyle w:val="210"/>
        <w:numPr>
          <w:ilvl w:val="0"/>
          <w:numId w:val="46"/>
        </w:numPr>
        <w:shd w:val="clear" w:color="auto" w:fill="auto"/>
        <w:tabs>
          <w:tab w:val="left" w:pos="1152"/>
        </w:tabs>
        <w:spacing w:before="0" w:after="0" w:line="240" w:lineRule="auto"/>
        <w:ind w:firstLine="820"/>
        <w:contextualSpacing/>
        <w:jc w:val="both"/>
        <w:rPr>
          <w:sz w:val="22"/>
          <w:szCs w:val="22"/>
        </w:rPr>
      </w:pPr>
      <w:r w:rsidRPr="00B33C30">
        <w:rPr>
          <w:sz w:val="22"/>
          <w:szCs w:val="22"/>
        </w:rPr>
        <w:t>Договор заключается после предоставления участником закупки, с которым заключается договор, обеспечения исполнения договора.</w:t>
      </w:r>
    </w:p>
    <w:p w:rsidR="008A589A" w:rsidRPr="00B33C30" w:rsidRDefault="008A589A" w:rsidP="00B33C30">
      <w:pPr>
        <w:pStyle w:val="26"/>
        <w:keepNext/>
        <w:keepLines/>
        <w:shd w:val="clear" w:color="auto" w:fill="auto"/>
        <w:spacing w:after="0" w:line="240" w:lineRule="auto"/>
        <w:contextualSpacing/>
        <w:rPr>
          <w:sz w:val="22"/>
          <w:szCs w:val="22"/>
        </w:rPr>
      </w:pPr>
      <w:bookmarkStart w:id="13" w:name="bookmark5"/>
      <w:bookmarkStart w:id="14" w:name="_Toc505615221"/>
      <w:bookmarkStart w:id="15" w:name="_Toc506281417"/>
      <w:bookmarkStart w:id="16" w:name="_Toc528663990"/>
      <w:r w:rsidRPr="00B33C30">
        <w:rPr>
          <w:sz w:val="22"/>
          <w:szCs w:val="22"/>
        </w:rPr>
        <w:t xml:space="preserve">Глава </w:t>
      </w:r>
      <w:r w:rsidR="005179CE" w:rsidRPr="00B33C30">
        <w:rPr>
          <w:sz w:val="22"/>
          <w:szCs w:val="22"/>
        </w:rPr>
        <w:t>4</w:t>
      </w:r>
      <w:r w:rsidRPr="00B33C30">
        <w:rPr>
          <w:sz w:val="22"/>
          <w:szCs w:val="22"/>
        </w:rPr>
        <w:t>. Конкурс</w:t>
      </w:r>
      <w:bookmarkEnd w:id="13"/>
      <w:bookmarkEnd w:id="14"/>
      <w:bookmarkEnd w:id="15"/>
      <w:bookmarkEnd w:id="16"/>
    </w:p>
    <w:p w:rsidR="00D33FCA" w:rsidRPr="00B33C30" w:rsidRDefault="008A589A" w:rsidP="00B33C30">
      <w:pPr>
        <w:pStyle w:val="210"/>
        <w:shd w:val="clear" w:color="auto" w:fill="auto"/>
        <w:spacing w:before="0" w:after="0" w:line="240" w:lineRule="auto"/>
        <w:ind w:firstLine="820"/>
        <w:contextualSpacing/>
        <w:jc w:val="both"/>
        <w:rPr>
          <w:b/>
          <w:sz w:val="22"/>
          <w:szCs w:val="22"/>
          <w:u w:val="single"/>
        </w:rPr>
      </w:pPr>
      <w:r w:rsidRPr="00B33C30">
        <w:rPr>
          <w:b/>
          <w:sz w:val="22"/>
          <w:szCs w:val="22"/>
          <w:u w:val="single"/>
        </w:rPr>
        <w:t>Статья 1</w:t>
      </w:r>
      <w:r w:rsidR="000D40CD" w:rsidRPr="00B33C30">
        <w:rPr>
          <w:b/>
          <w:sz w:val="22"/>
          <w:szCs w:val="22"/>
          <w:u w:val="single"/>
        </w:rPr>
        <w:t>1</w:t>
      </w:r>
      <w:r w:rsidRPr="00B33C30">
        <w:rPr>
          <w:b/>
          <w:sz w:val="22"/>
          <w:szCs w:val="22"/>
          <w:u w:val="single"/>
        </w:rPr>
        <w:t>. Общие положения проведения конкурса</w:t>
      </w:r>
    </w:p>
    <w:p w:rsidR="00D33FCA" w:rsidRDefault="00D33FCA" w:rsidP="00B33C30">
      <w:pPr>
        <w:pStyle w:val="210"/>
        <w:numPr>
          <w:ilvl w:val="0"/>
          <w:numId w:val="15"/>
        </w:numPr>
        <w:shd w:val="clear" w:color="auto" w:fill="auto"/>
        <w:tabs>
          <w:tab w:val="left" w:pos="1253"/>
        </w:tabs>
        <w:spacing w:before="0" w:after="0" w:line="240" w:lineRule="auto"/>
        <w:ind w:firstLine="820"/>
        <w:contextualSpacing/>
        <w:jc w:val="both"/>
        <w:rPr>
          <w:sz w:val="22"/>
          <w:szCs w:val="22"/>
        </w:rPr>
      </w:pPr>
      <w:r w:rsidRPr="00B33C30">
        <w:rPr>
          <w:sz w:val="22"/>
          <w:szCs w:val="22"/>
        </w:rPr>
        <w:t xml:space="preserve">Под конкурсом понимается форма торгов, при которой победителем конкурса </w:t>
      </w:r>
      <w:r w:rsidRPr="00B33C30">
        <w:rPr>
          <w:sz w:val="22"/>
          <w:szCs w:val="22"/>
        </w:rPr>
        <w:lastRenderedPageBreak/>
        <w:t xml:space="preserve">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Pr="00B33C30">
        <w:rPr>
          <w:sz w:val="22"/>
          <w:szCs w:val="22"/>
        </w:rPr>
        <w:t>предложение</w:t>
      </w:r>
      <w:proofErr w:type="gramEnd"/>
      <w:r w:rsidRPr="00B33C30">
        <w:rPr>
          <w:sz w:val="22"/>
          <w:szCs w:val="22"/>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895538" w:rsidRPr="00C66F6F" w:rsidRDefault="00895538" w:rsidP="00C66F6F">
      <w:pPr>
        <w:pStyle w:val="210"/>
        <w:numPr>
          <w:ilvl w:val="0"/>
          <w:numId w:val="15"/>
        </w:numPr>
        <w:shd w:val="clear" w:color="auto" w:fill="auto"/>
        <w:tabs>
          <w:tab w:val="left" w:pos="1253"/>
        </w:tabs>
        <w:spacing w:before="0" w:after="0" w:line="240" w:lineRule="auto"/>
        <w:ind w:firstLine="820"/>
        <w:contextualSpacing/>
        <w:jc w:val="both"/>
        <w:rPr>
          <w:sz w:val="22"/>
          <w:szCs w:val="22"/>
        </w:rPr>
      </w:pPr>
      <w:r>
        <w:rPr>
          <w:sz w:val="22"/>
          <w:szCs w:val="22"/>
        </w:rPr>
        <w:t xml:space="preserve">Выбор поставщика (подрядчика, исполнителя) путем проведения конкурса может осуществляться, </w:t>
      </w:r>
      <w:r w:rsidR="00C66F6F">
        <w:rPr>
          <w:sz w:val="22"/>
          <w:szCs w:val="22"/>
        </w:rPr>
        <w:t xml:space="preserve">если важна не только стоимость договора, но и другие его условия, </w:t>
      </w:r>
      <w:r w:rsidRPr="00C66F6F">
        <w:rPr>
          <w:sz w:val="22"/>
          <w:szCs w:val="22"/>
        </w:rPr>
        <w:t>значение придается оценке квалификации и опыту поставщиков (подрядчиков, исполнителей), либо иным условиям поставки товаров (выполнения работ, оказания услуг).</w:t>
      </w:r>
    </w:p>
    <w:p w:rsidR="008A589A" w:rsidRPr="00B33C30" w:rsidRDefault="008A589A" w:rsidP="00B33C30">
      <w:pPr>
        <w:pStyle w:val="210"/>
        <w:numPr>
          <w:ilvl w:val="0"/>
          <w:numId w:val="15"/>
        </w:numPr>
        <w:shd w:val="clear" w:color="auto" w:fill="auto"/>
        <w:tabs>
          <w:tab w:val="left" w:pos="1253"/>
        </w:tabs>
        <w:spacing w:before="0" w:after="0" w:line="240" w:lineRule="auto"/>
        <w:ind w:firstLine="820"/>
        <w:contextualSpacing/>
        <w:jc w:val="both"/>
        <w:rPr>
          <w:sz w:val="22"/>
          <w:szCs w:val="22"/>
        </w:rPr>
      </w:pPr>
      <w:r w:rsidRPr="00B33C30">
        <w:rPr>
          <w:sz w:val="22"/>
          <w:szCs w:val="22"/>
        </w:rPr>
        <w:t>Порядок проведения конкурса устанавливается настоящим Положением и конкурсной документацией, разработанной в соответствии с настоящим Положением.</w:t>
      </w:r>
    </w:p>
    <w:p w:rsidR="008A589A" w:rsidRPr="00B33C30" w:rsidRDefault="008A589A" w:rsidP="00B33C30">
      <w:pPr>
        <w:pStyle w:val="210"/>
        <w:numPr>
          <w:ilvl w:val="0"/>
          <w:numId w:val="15"/>
        </w:numPr>
        <w:shd w:val="clear" w:color="auto" w:fill="auto"/>
        <w:tabs>
          <w:tab w:val="left" w:pos="1253"/>
        </w:tabs>
        <w:spacing w:before="0" w:after="0" w:line="240" w:lineRule="auto"/>
        <w:ind w:firstLine="820"/>
        <w:contextualSpacing/>
        <w:jc w:val="both"/>
        <w:rPr>
          <w:sz w:val="22"/>
          <w:szCs w:val="22"/>
        </w:rPr>
      </w:pPr>
      <w:r w:rsidRPr="00B33C30">
        <w:rPr>
          <w:sz w:val="22"/>
          <w:szCs w:val="22"/>
        </w:rPr>
        <w:t xml:space="preserve">В целях определения участника закупки, предложившего наиболее выгодные (лучшие) условия исполнения договора (победителя конкурса) </w:t>
      </w:r>
      <w:r w:rsidR="00872151">
        <w:rPr>
          <w:sz w:val="22"/>
          <w:szCs w:val="22"/>
        </w:rPr>
        <w:t xml:space="preserve">комиссия </w:t>
      </w:r>
      <w:r w:rsidRPr="00B33C30">
        <w:rPr>
          <w:sz w:val="22"/>
          <w:szCs w:val="22"/>
        </w:rPr>
        <w:t>проводит:</w:t>
      </w:r>
    </w:p>
    <w:p w:rsidR="008A589A" w:rsidRPr="00B33C30" w:rsidRDefault="008A589A" w:rsidP="00B33C30">
      <w:pPr>
        <w:pStyle w:val="210"/>
        <w:numPr>
          <w:ilvl w:val="0"/>
          <w:numId w:val="16"/>
        </w:numPr>
        <w:shd w:val="clear" w:color="auto" w:fill="auto"/>
        <w:tabs>
          <w:tab w:val="left" w:pos="1253"/>
        </w:tabs>
        <w:spacing w:before="0" w:after="0" w:line="240" w:lineRule="auto"/>
        <w:ind w:firstLine="820"/>
        <w:contextualSpacing/>
        <w:jc w:val="both"/>
        <w:rPr>
          <w:sz w:val="22"/>
          <w:szCs w:val="22"/>
        </w:rPr>
      </w:pPr>
      <w:r w:rsidRPr="00B33C30">
        <w:rPr>
          <w:sz w:val="22"/>
          <w:szCs w:val="22"/>
        </w:rPr>
        <w:t>рассмотрение заявок на участие в конкурсе;</w:t>
      </w:r>
    </w:p>
    <w:p w:rsidR="008A589A" w:rsidRPr="00B33C30" w:rsidRDefault="008A589A" w:rsidP="00B33C30">
      <w:pPr>
        <w:pStyle w:val="210"/>
        <w:numPr>
          <w:ilvl w:val="0"/>
          <w:numId w:val="16"/>
        </w:numPr>
        <w:shd w:val="clear" w:color="auto" w:fill="auto"/>
        <w:tabs>
          <w:tab w:val="left" w:pos="1253"/>
        </w:tabs>
        <w:spacing w:before="0" w:after="0" w:line="240" w:lineRule="auto"/>
        <w:ind w:firstLine="820"/>
        <w:contextualSpacing/>
        <w:jc w:val="both"/>
        <w:rPr>
          <w:sz w:val="22"/>
          <w:szCs w:val="22"/>
        </w:rPr>
      </w:pPr>
      <w:r w:rsidRPr="00B33C30">
        <w:rPr>
          <w:sz w:val="22"/>
          <w:szCs w:val="22"/>
        </w:rPr>
        <w:t>оценку и сопоставление заявок на участие в конкурсе;</w:t>
      </w:r>
    </w:p>
    <w:p w:rsidR="008A589A" w:rsidRPr="00B33C30" w:rsidRDefault="008A589A" w:rsidP="00B33C30">
      <w:pPr>
        <w:pStyle w:val="210"/>
        <w:numPr>
          <w:ilvl w:val="0"/>
          <w:numId w:val="16"/>
        </w:numPr>
        <w:shd w:val="clear" w:color="auto" w:fill="auto"/>
        <w:tabs>
          <w:tab w:val="left" w:pos="1253"/>
        </w:tabs>
        <w:spacing w:before="0" w:after="0" w:line="240" w:lineRule="auto"/>
        <w:ind w:firstLine="820"/>
        <w:contextualSpacing/>
        <w:jc w:val="both"/>
        <w:rPr>
          <w:sz w:val="22"/>
          <w:szCs w:val="22"/>
        </w:rPr>
      </w:pPr>
      <w:r w:rsidRPr="00B33C30">
        <w:rPr>
          <w:sz w:val="22"/>
          <w:szCs w:val="22"/>
        </w:rPr>
        <w:t>иные действия (этапы), предусмотренные настоящим Положением и конкурсной документацией, в том числе уточнение заявок</w:t>
      </w:r>
      <w:r w:rsidR="00872151">
        <w:rPr>
          <w:sz w:val="22"/>
          <w:szCs w:val="22"/>
        </w:rPr>
        <w:t>.</w:t>
      </w:r>
    </w:p>
    <w:p w:rsidR="008A589A" w:rsidRPr="00B33C30" w:rsidRDefault="008A589A" w:rsidP="00B33C30">
      <w:pPr>
        <w:pStyle w:val="210"/>
        <w:shd w:val="clear" w:color="auto" w:fill="auto"/>
        <w:spacing w:before="0" w:after="0" w:line="240" w:lineRule="auto"/>
        <w:ind w:firstLine="820"/>
        <w:contextualSpacing/>
        <w:jc w:val="both"/>
        <w:rPr>
          <w:b/>
          <w:sz w:val="22"/>
          <w:szCs w:val="22"/>
          <w:u w:val="single"/>
        </w:rPr>
      </w:pPr>
      <w:r w:rsidRPr="00B33C30">
        <w:rPr>
          <w:b/>
          <w:sz w:val="22"/>
          <w:szCs w:val="22"/>
          <w:u w:val="single"/>
        </w:rPr>
        <w:t>Статья 1</w:t>
      </w:r>
      <w:r w:rsidR="000800CF" w:rsidRPr="00B33C30">
        <w:rPr>
          <w:b/>
          <w:sz w:val="22"/>
          <w:szCs w:val="22"/>
          <w:u w:val="single"/>
        </w:rPr>
        <w:t>2</w:t>
      </w:r>
      <w:r w:rsidRPr="00B33C30">
        <w:rPr>
          <w:b/>
          <w:sz w:val="22"/>
          <w:szCs w:val="22"/>
          <w:u w:val="single"/>
        </w:rPr>
        <w:t>. Порядок подачи заявок на участие в конкурсе</w:t>
      </w:r>
    </w:p>
    <w:p w:rsidR="008A589A" w:rsidRPr="00B33C30" w:rsidRDefault="008A589A" w:rsidP="00B33C30">
      <w:pPr>
        <w:pStyle w:val="210"/>
        <w:numPr>
          <w:ilvl w:val="0"/>
          <w:numId w:val="17"/>
        </w:numPr>
        <w:shd w:val="clear" w:color="auto" w:fill="auto"/>
        <w:tabs>
          <w:tab w:val="left" w:pos="1144"/>
        </w:tabs>
        <w:spacing w:before="0" w:after="0" w:line="240" w:lineRule="auto"/>
        <w:ind w:firstLine="820"/>
        <w:contextualSpacing/>
        <w:jc w:val="both"/>
        <w:rPr>
          <w:sz w:val="22"/>
          <w:szCs w:val="22"/>
        </w:rPr>
      </w:pPr>
      <w:r w:rsidRPr="00B33C30">
        <w:rPr>
          <w:sz w:val="22"/>
          <w:szCs w:val="22"/>
        </w:rPr>
        <w:t xml:space="preserve">Для участия в конкурсе участник процедуры закупки подает заявку </w:t>
      </w:r>
      <w:proofErr w:type="gramStart"/>
      <w:r w:rsidRPr="00B33C30">
        <w:rPr>
          <w:sz w:val="22"/>
          <w:szCs w:val="22"/>
        </w:rPr>
        <w:t>на участие в конкурсе в соответствии с требованиями к содержанию</w:t>
      </w:r>
      <w:proofErr w:type="gramEnd"/>
      <w:r w:rsidRPr="00B33C30">
        <w:rPr>
          <w:sz w:val="22"/>
          <w:szCs w:val="22"/>
        </w:rPr>
        <w:t>, форме, оформлению и составу заявки на участие в процедуре закупки, которые установлены конкурсной документацией.</w:t>
      </w:r>
    </w:p>
    <w:p w:rsidR="000800CF" w:rsidRPr="00B33C30" w:rsidRDefault="008A589A" w:rsidP="00B33C30">
      <w:pPr>
        <w:pStyle w:val="210"/>
        <w:numPr>
          <w:ilvl w:val="0"/>
          <w:numId w:val="17"/>
        </w:numPr>
        <w:shd w:val="clear" w:color="auto" w:fill="auto"/>
        <w:tabs>
          <w:tab w:val="left" w:pos="1435"/>
        </w:tabs>
        <w:spacing w:before="0" w:after="0" w:line="240" w:lineRule="auto"/>
        <w:ind w:firstLine="820"/>
        <w:contextualSpacing/>
        <w:jc w:val="both"/>
        <w:rPr>
          <w:sz w:val="22"/>
          <w:szCs w:val="22"/>
        </w:rPr>
      </w:pPr>
      <w:r w:rsidRPr="00B33C30">
        <w:rPr>
          <w:sz w:val="22"/>
          <w:szCs w:val="22"/>
        </w:rPr>
        <w:t>Заявка на участие в конкурсе</w:t>
      </w:r>
      <w:r w:rsidR="0054470D" w:rsidRPr="00B33C30">
        <w:rPr>
          <w:sz w:val="22"/>
          <w:szCs w:val="22"/>
        </w:rPr>
        <w:t>, в случае проведения конкурса в электронной форме, подается в виде электронного документа с помощью функционала ЭТП.</w:t>
      </w:r>
      <w:r w:rsidR="00C66F6F">
        <w:rPr>
          <w:sz w:val="22"/>
          <w:szCs w:val="22"/>
        </w:rPr>
        <w:t xml:space="preserve"> </w:t>
      </w:r>
      <w:r w:rsidR="0054470D" w:rsidRPr="00B33C30">
        <w:rPr>
          <w:sz w:val="22"/>
          <w:szCs w:val="22"/>
        </w:rPr>
        <w:t>Заявка на участие в конкурсе в</w:t>
      </w:r>
      <w:r w:rsidR="00C66F6F">
        <w:rPr>
          <w:sz w:val="22"/>
          <w:szCs w:val="22"/>
        </w:rPr>
        <w:t xml:space="preserve"> </w:t>
      </w:r>
      <w:r w:rsidR="00350C8A">
        <w:rPr>
          <w:sz w:val="22"/>
          <w:szCs w:val="22"/>
        </w:rPr>
        <w:t>бумажной</w:t>
      </w:r>
      <w:r w:rsidRPr="00B33C30">
        <w:rPr>
          <w:sz w:val="22"/>
          <w:szCs w:val="22"/>
        </w:rPr>
        <w:t xml:space="preserve"> форме может быть подана лично представителем участника процедуры закупки, а также посредством почтовой связи или курьерской службы в запечатанном конверте. </w:t>
      </w:r>
    </w:p>
    <w:p w:rsidR="000800CF" w:rsidRPr="00B33C30" w:rsidRDefault="000800CF" w:rsidP="00B33C30">
      <w:pPr>
        <w:pStyle w:val="210"/>
        <w:numPr>
          <w:ilvl w:val="0"/>
          <w:numId w:val="17"/>
        </w:numPr>
        <w:shd w:val="clear" w:color="auto" w:fill="auto"/>
        <w:tabs>
          <w:tab w:val="left" w:pos="1435"/>
        </w:tabs>
        <w:spacing w:before="0" w:after="0" w:line="240" w:lineRule="auto"/>
        <w:ind w:firstLine="820"/>
        <w:contextualSpacing/>
        <w:jc w:val="both"/>
        <w:rPr>
          <w:sz w:val="22"/>
          <w:szCs w:val="22"/>
        </w:rPr>
      </w:pPr>
      <w:r w:rsidRPr="00B33C30">
        <w:rPr>
          <w:sz w:val="22"/>
          <w:szCs w:val="22"/>
        </w:rPr>
        <w:t>При проведении конкурса в электронной форме процедура вскрытия конвертов</w:t>
      </w:r>
      <w:r w:rsidR="001B499E">
        <w:rPr>
          <w:sz w:val="22"/>
          <w:szCs w:val="22"/>
        </w:rPr>
        <w:t xml:space="preserve"> не проводится, осуществляется</w:t>
      </w:r>
      <w:r w:rsidRPr="00B33C30">
        <w:rPr>
          <w:sz w:val="22"/>
          <w:szCs w:val="22"/>
        </w:rPr>
        <w:t xml:space="preserve"> открыти</w:t>
      </w:r>
      <w:r w:rsidR="001B499E">
        <w:rPr>
          <w:sz w:val="22"/>
          <w:szCs w:val="22"/>
        </w:rPr>
        <w:t>е</w:t>
      </w:r>
      <w:r w:rsidRPr="00B33C30">
        <w:rPr>
          <w:sz w:val="22"/>
          <w:szCs w:val="22"/>
        </w:rPr>
        <w:t xml:space="preserve"> доступа к заявкам, поданным в форме электронного документа</w:t>
      </w:r>
      <w:r w:rsidR="00C66F6F">
        <w:rPr>
          <w:sz w:val="22"/>
          <w:szCs w:val="22"/>
        </w:rPr>
        <w:t xml:space="preserve"> </w:t>
      </w:r>
      <w:r w:rsidR="00EF0946">
        <w:rPr>
          <w:sz w:val="22"/>
          <w:szCs w:val="22"/>
        </w:rPr>
        <w:t xml:space="preserve">посредством </w:t>
      </w:r>
      <w:r w:rsidR="001B499E" w:rsidRPr="00B33C30">
        <w:rPr>
          <w:sz w:val="22"/>
          <w:szCs w:val="22"/>
        </w:rPr>
        <w:t>программно-</w:t>
      </w:r>
      <w:r w:rsidR="00EF0946" w:rsidRPr="00B33C30">
        <w:rPr>
          <w:sz w:val="22"/>
          <w:szCs w:val="22"/>
        </w:rPr>
        <w:t>аппаратны</w:t>
      </w:r>
      <w:r w:rsidR="00EF0946">
        <w:rPr>
          <w:sz w:val="22"/>
          <w:szCs w:val="22"/>
        </w:rPr>
        <w:t>х</w:t>
      </w:r>
      <w:r w:rsidR="00C66F6F">
        <w:rPr>
          <w:sz w:val="22"/>
          <w:szCs w:val="22"/>
        </w:rPr>
        <w:t xml:space="preserve"> </w:t>
      </w:r>
      <w:r w:rsidR="001B499E" w:rsidRPr="00B33C30">
        <w:rPr>
          <w:sz w:val="22"/>
          <w:szCs w:val="22"/>
        </w:rPr>
        <w:t>средств соответствующей электронной площадки</w:t>
      </w:r>
      <w:r w:rsidR="0098231E">
        <w:rPr>
          <w:sz w:val="22"/>
          <w:szCs w:val="22"/>
        </w:rPr>
        <w:t>.</w:t>
      </w:r>
    </w:p>
    <w:p w:rsidR="007416A3" w:rsidRPr="00B33C30" w:rsidRDefault="000800CF" w:rsidP="00B33C30">
      <w:pPr>
        <w:pStyle w:val="210"/>
        <w:numPr>
          <w:ilvl w:val="0"/>
          <w:numId w:val="17"/>
        </w:numPr>
        <w:shd w:val="clear" w:color="auto" w:fill="auto"/>
        <w:tabs>
          <w:tab w:val="left" w:pos="1435"/>
        </w:tabs>
        <w:spacing w:before="0" w:after="0" w:line="240" w:lineRule="auto"/>
        <w:ind w:firstLine="820"/>
        <w:contextualSpacing/>
        <w:jc w:val="both"/>
        <w:rPr>
          <w:sz w:val="22"/>
          <w:szCs w:val="22"/>
        </w:rPr>
      </w:pPr>
      <w:r w:rsidRPr="00B33C30">
        <w:rPr>
          <w:sz w:val="22"/>
          <w:szCs w:val="22"/>
        </w:rPr>
        <w:t>При проведении конкурса в электронной форме заявки на участие в конкурсе могут приниматься только от лиц, получивших (прошедших) аккредитацию на электронной площадке.</w:t>
      </w:r>
    </w:p>
    <w:p w:rsidR="007416A3" w:rsidRPr="00B33C30" w:rsidRDefault="007416A3" w:rsidP="00357F48">
      <w:pPr>
        <w:pStyle w:val="210"/>
        <w:numPr>
          <w:ilvl w:val="0"/>
          <w:numId w:val="17"/>
        </w:numPr>
        <w:shd w:val="clear" w:color="auto" w:fill="auto"/>
        <w:tabs>
          <w:tab w:val="left" w:pos="1435"/>
        </w:tabs>
        <w:spacing w:before="0" w:after="0" w:line="240" w:lineRule="auto"/>
        <w:ind w:firstLine="820"/>
        <w:contextualSpacing/>
        <w:jc w:val="both"/>
        <w:rPr>
          <w:sz w:val="22"/>
          <w:szCs w:val="22"/>
        </w:rPr>
      </w:pPr>
      <w:r w:rsidRPr="00B33C30">
        <w:rPr>
          <w:sz w:val="22"/>
          <w:szCs w:val="22"/>
        </w:rPr>
        <w:t xml:space="preserve">Заказчик вправе провести двухэтапный конкурс. </w:t>
      </w:r>
      <w:r w:rsidR="00357F48">
        <w:rPr>
          <w:sz w:val="22"/>
          <w:szCs w:val="22"/>
        </w:rPr>
        <w:t>Двухэтапный конкурс проводится при закупке инновационной и высокотехнологичной продукции, а также в случаях, когда требуется у</w:t>
      </w:r>
      <w:r w:rsidR="00357F48" w:rsidRPr="00357F48">
        <w:rPr>
          <w:sz w:val="22"/>
          <w:szCs w:val="22"/>
        </w:rPr>
        <w:t>точнени</w:t>
      </w:r>
      <w:r w:rsidR="00357F48">
        <w:rPr>
          <w:sz w:val="22"/>
          <w:szCs w:val="22"/>
        </w:rPr>
        <w:t xml:space="preserve">е характеристик объекта закупки, возникает необходимость </w:t>
      </w:r>
      <w:r w:rsidR="00357F48" w:rsidRPr="00357F48">
        <w:rPr>
          <w:sz w:val="22"/>
          <w:szCs w:val="22"/>
        </w:rPr>
        <w:t>провести обсуждение</w:t>
      </w:r>
      <w:r w:rsidR="00357F48">
        <w:rPr>
          <w:sz w:val="22"/>
          <w:szCs w:val="22"/>
        </w:rPr>
        <w:t xml:space="preserve"> объекта закупки</w:t>
      </w:r>
      <w:r w:rsidR="00357F48" w:rsidRPr="00357F48">
        <w:rPr>
          <w:sz w:val="22"/>
          <w:szCs w:val="22"/>
        </w:rPr>
        <w:t xml:space="preserve"> с участниками закупки</w:t>
      </w:r>
      <w:r w:rsidR="00357F48">
        <w:rPr>
          <w:sz w:val="22"/>
          <w:szCs w:val="22"/>
        </w:rPr>
        <w:t xml:space="preserve">. </w:t>
      </w:r>
      <w:r w:rsidRPr="00B33C30">
        <w:rPr>
          <w:sz w:val="22"/>
          <w:szCs w:val="22"/>
        </w:rPr>
        <w:t>При проведении двухэтапного конкурса участники процедуры закупки подают заявки на участие в конкурсе, состоящие из двух частей:</w:t>
      </w:r>
    </w:p>
    <w:p w:rsidR="007416A3" w:rsidRPr="00B33C30" w:rsidRDefault="007416A3" w:rsidP="00395C9D">
      <w:pPr>
        <w:pStyle w:val="210"/>
        <w:numPr>
          <w:ilvl w:val="0"/>
          <w:numId w:val="23"/>
        </w:numPr>
        <w:shd w:val="clear" w:color="auto" w:fill="auto"/>
        <w:tabs>
          <w:tab w:val="left" w:pos="1187"/>
        </w:tabs>
        <w:spacing w:before="0" w:after="0" w:line="240" w:lineRule="auto"/>
        <w:ind w:firstLine="840"/>
        <w:contextualSpacing/>
        <w:jc w:val="both"/>
        <w:rPr>
          <w:sz w:val="22"/>
          <w:szCs w:val="22"/>
        </w:rPr>
      </w:pPr>
      <w:r w:rsidRPr="00B33C30">
        <w:rPr>
          <w:sz w:val="22"/>
          <w:szCs w:val="22"/>
        </w:rPr>
        <w:t>Первая часть заявки должна содержать документы, подтверждающие соответствие участника процедуры закупки установленным в конкурсной документации требованиям, и первоначальные предложения об условиях исполнения договора без указания предложения о цене договора;</w:t>
      </w:r>
    </w:p>
    <w:p w:rsidR="007416A3" w:rsidRPr="00B33C30" w:rsidRDefault="007416A3" w:rsidP="00395C9D">
      <w:pPr>
        <w:pStyle w:val="210"/>
        <w:numPr>
          <w:ilvl w:val="0"/>
          <w:numId w:val="23"/>
        </w:numPr>
        <w:shd w:val="clear" w:color="auto" w:fill="auto"/>
        <w:tabs>
          <w:tab w:val="left" w:pos="1187"/>
        </w:tabs>
        <w:spacing w:before="0" w:after="0" w:line="240" w:lineRule="auto"/>
        <w:ind w:firstLine="840"/>
        <w:contextualSpacing/>
        <w:jc w:val="both"/>
        <w:rPr>
          <w:sz w:val="22"/>
          <w:szCs w:val="22"/>
        </w:rPr>
      </w:pPr>
      <w:r w:rsidRPr="00B33C30">
        <w:rPr>
          <w:sz w:val="22"/>
          <w:szCs w:val="22"/>
        </w:rPr>
        <w:t>Вторая часть содержит окончательные предложения участника конкурса.</w:t>
      </w:r>
    </w:p>
    <w:p w:rsidR="008A589A" w:rsidRPr="00B33C30" w:rsidRDefault="008A589A" w:rsidP="00B33C30">
      <w:pPr>
        <w:pStyle w:val="210"/>
        <w:numPr>
          <w:ilvl w:val="0"/>
          <w:numId w:val="17"/>
        </w:numPr>
        <w:shd w:val="clear" w:color="auto" w:fill="auto"/>
        <w:tabs>
          <w:tab w:val="left" w:pos="1435"/>
        </w:tabs>
        <w:spacing w:before="0" w:after="0" w:line="240" w:lineRule="auto"/>
        <w:ind w:firstLine="820"/>
        <w:contextualSpacing/>
        <w:jc w:val="both"/>
        <w:rPr>
          <w:sz w:val="22"/>
          <w:szCs w:val="22"/>
        </w:rPr>
      </w:pPr>
      <w:r w:rsidRPr="00B33C30">
        <w:rPr>
          <w:sz w:val="22"/>
          <w:szCs w:val="22"/>
        </w:rPr>
        <w:t>Участник процедуры закупки вправе подать только одну заявку на участие в конкурсе, при проведении конкурса по двум и более лотам - одну заявку в отношении каждого лота.</w:t>
      </w:r>
      <w:r w:rsidR="002F18AF" w:rsidRPr="00B33C30">
        <w:rPr>
          <w:sz w:val="22"/>
          <w:szCs w:val="22"/>
        </w:rPr>
        <w:t xml:space="preserve"> В случае установления факта подачи одним участником процедуры закупки двух и более заявок на участие в конкурсе (двух и более заявок по одному лоту), заявки такого участника не рассматриваются.</w:t>
      </w:r>
    </w:p>
    <w:p w:rsidR="002F18AF" w:rsidRPr="00B33C30" w:rsidRDefault="002F18AF" w:rsidP="00B33C30">
      <w:pPr>
        <w:pStyle w:val="210"/>
        <w:numPr>
          <w:ilvl w:val="0"/>
          <w:numId w:val="17"/>
        </w:numPr>
        <w:shd w:val="clear" w:color="auto" w:fill="auto"/>
        <w:tabs>
          <w:tab w:val="left" w:pos="1435"/>
        </w:tabs>
        <w:spacing w:before="0" w:after="0" w:line="240" w:lineRule="auto"/>
        <w:ind w:firstLine="820"/>
        <w:contextualSpacing/>
        <w:jc w:val="both"/>
        <w:rPr>
          <w:sz w:val="22"/>
          <w:szCs w:val="22"/>
        </w:rPr>
      </w:pPr>
      <w:r w:rsidRPr="00B33C30">
        <w:rPr>
          <w:sz w:val="22"/>
          <w:szCs w:val="22"/>
        </w:rPr>
        <w:t>Состав заявки</w:t>
      </w:r>
      <w:r w:rsidR="0083107C" w:rsidRPr="00B33C30">
        <w:rPr>
          <w:sz w:val="22"/>
          <w:szCs w:val="22"/>
        </w:rPr>
        <w:t xml:space="preserve"> на участие в конкурсе</w:t>
      </w:r>
      <w:r w:rsidRPr="00B33C30">
        <w:rPr>
          <w:sz w:val="22"/>
          <w:szCs w:val="22"/>
        </w:rPr>
        <w:t xml:space="preserve"> определяется в соответствии с положениями документации о проведении конкурса</w:t>
      </w:r>
      <w:r w:rsidR="00C47320" w:rsidRPr="00B33C30">
        <w:rPr>
          <w:sz w:val="22"/>
          <w:szCs w:val="22"/>
        </w:rPr>
        <w:t>, Федеральным законом № 223-ФЗ и иными нормативно-правовыми актами Российской Федерации.</w:t>
      </w:r>
    </w:p>
    <w:p w:rsidR="008A589A" w:rsidRPr="00B33C30" w:rsidRDefault="008A589A" w:rsidP="00B33C30">
      <w:pPr>
        <w:pStyle w:val="210"/>
        <w:numPr>
          <w:ilvl w:val="0"/>
          <w:numId w:val="17"/>
        </w:numPr>
        <w:shd w:val="clear" w:color="auto" w:fill="auto"/>
        <w:tabs>
          <w:tab w:val="left" w:pos="1151"/>
        </w:tabs>
        <w:spacing w:before="0" w:after="0" w:line="240" w:lineRule="auto"/>
        <w:ind w:firstLine="820"/>
        <w:contextualSpacing/>
        <w:jc w:val="both"/>
        <w:rPr>
          <w:sz w:val="22"/>
          <w:szCs w:val="22"/>
        </w:rPr>
      </w:pPr>
      <w:proofErr w:type="gramStart"/>
      <w:r w:rsidRPr="00B33C30">
        <w:rPr>
          <w:sz w:val="22"/>
          <w:szCs w:val="22"/>
        </w:rPr>
        <w:t>Прием заявок на участие в конкурсе прекращается в день и время, указанные в конкурсной документации.</w:t>
      </w:r>
      <w:proofErr w:type="gramEnd"/>
    </w:p>
    <w:p w:rsidR="008A589A" w:rsidRPr="00B33C30" w:rsidRDefault="008A589A" w:rsidP="00B33C30">
      <w:pPr>
        <w:pStyle w:val="210"/>
        <w:numPr>
          <w:ilvl w:val="0"/>
          <w:numId w:val="17"/>
        </w:numPr>
        <w:shd w:val="clear" w:color="auto" w:fill="auto"/>
        <w:tabs>
          <w:tab w:val="left" w:pos="1151"/>
        </w:tabs>
        <w:spacing w:before="0" w:after="0" w:line="240" w:lineRule="auto"/>
        <w:ind w:firstLine="820"/>
        <w:contextualSpacing/>
        <w:jc w:val="both"/>
        <w:rPr>
          <w:sz w:val="22"/>
          <w:szCs w:val="22"/>
        </w:rPr>
      </w:pPr>
      <w:r w:rsidRPr="00B33C30">
        <w:rPr>
          <w:sz w:val="22"/>
          <w:szCs w:val="22"/>
        </w:rPr>
        <w:t>Участник процедуры закупки, подавший заявку на участие в конкурсе, вправе в любое время до даты и времени окончания срока приема заявок изменить заявку путем ее отзыва и подачи новой заявки. При этом датой и временем подачи заявки на участие в конкурсе считается дата и время подачи новой заявки.</w:t>
      </w:r>
    </w:p>
    <w:p w:rsidR="008A589A" w:rsidRPr="00B33C30" w:rsidRDefault="008A589A" w:rsidP="00B33C30">
      <w:pPr>
        <w:pStyle w:val="210"/>
        <w:numPr>
          <w:ilvl w:val="0"/>
          <w:numId w:val="17"/>
        </w:numPr>
        <w:shd w:val="clear" w:color="auto" w:fill="auto"/>
        <w:tabs>
          <w:tab w:val="left" w:pos="1151"/>
        </w:tabs>
        <w:spacing w:before="0" w:after="0" w:line="240" w:lineRule="auto"/>
        <w:ind w:firstLine="820"/>
        <w:contextualSpacing/>
        <w:jc w:val="both"/>
        <w:rPr>
          <w:sz w:val="22"/>
          <w:szCs w:val="22"/>
        </w:rPr>
      </w:pPr>
      <w:r w:rsidRPr="00B33C30">
        <w:rPr>
          <w:sz w:val="22"/>
          <w:szCs w:val="22"/>
        </w:rPr>
        <w:t>Участник процедуры закупки вправе отозвать заявку на участие в конкурсе в любое время до даты и времени окончания срока приема заявок.</w:t>
      </w:r>
    </w:p>
    <w:p w:rsidR="00C47320" w:rsidRPr="00B33C30" w:rsidRDefault="008A589A" w:rsidP="00B33C30">
      <w:pPr>
        <w:pStyle w:val="210"/>
        <w:numPr>
          <w:ilvl w:val="0"/>
          <w:numId w:val="17"/>
        </w:numPr>
        <w:shd w:val="clear" w:color="auto" w:fill="auto"/>
        <w:tabs>
          <w:tab w:val="left" w:pos="1151"/>
        </w:tabs>
        <w:spacing w:before="0" w:after="0" w:line="240" w:lineRule="auto"/>
        <w:ind w:firstLine="820"/>
        <w:contextualSpacing/>
        <w:jc w:val="both"/>
        <w:rPr>
          <w:sz w:val="22"/>
          <w:szCs w:val="22"/>
        </w:rPr>
      </w:pPr>
      <w:r w:rsidRPr="00B33C30">
        <w:rPr>
          <w:sz w:val="22"/>
          <w:szCs w:val="22"/>
        </w:rPr>
        <w:t xml:space="preserve">Заявки на участие в конкурсе, которые были получены после окончания срока подачи </w:t>
      </w:r>
      <w:r w:rsidRPr="00B33C30">
        <w:rPr>
          <w:sz w:val="22"/>
          <w:szCs w:val="22"/>
        </w:rPr>
        <w:lastRenderedPageBreak/>
        <w:t>заявок, не рассматриваются.</w:t>
      </w:r>
    </w:p>
    <w:p w:rsidR="008A589A" w:rsidRPr="00B33C30" w:rsidRDefault="008A589A" w:rsidP="00B33C30">
      <w:pPr>
        <w:pStyle w:val="210"/>
        <w:numPr>
          <w:ilvl w:val="0"/>
          <w:numId w:val="17"/>
        </w:numPr>
        <w:shd w:val="clear" w:color="auto" w:fill="auto"/>
        <w:tabs>
          <w:tab w:val="left" w:pos="1137"/>
        </w:tabs>
        <w:spacing w:before="0" w:after="0" w:line="240" w:lineRule="auto"/>
        <w:ind w:firstLine="820"/>
        <w:contextualSpacing/>
        <w:jc w:val="both"/>
        <w:rPr>
          <w:sz w:val="22"/>
          <w:szCs w:val="22"/>
        </w:rPr>
      </w:pPr>
      <w:r w:rsidRPr="00B33C30">
        <w:rPr>
          <w:sz w:val="22"/>
          <w:szCs w:val="22"/>
        </w:rPr>
        <w:t>Непредставление или несвоевременное представление участником процедуры закупки документов и (или) сведений, их ненадлежащее оформление, а также представление документов и сведений, изменяющих цену и (или) предложение участника процедуры закупки, является основанием для отклонения заявки.</w:t>
      </w:r>
    </w:p>
    <w:p w:rsidR="008A589A" w:rsidRPr="00B33C30" w:rsidRDefault="008A589A" w:rsidP="00B33C30">
      <w:pPr>
        <w:pStyle w:val="210"/>
        <w:shd w:val="clear" w:color="auto" w:fill="auto"/>
        <w:spacing w:before="0" w:after="0" w:line="240" w:lineRule="auto"/>
        <w:ind w:firstLine="820"/>
        <w:contextualSpacing/>
        <w:jc w:val="both"/>
        <w:rPr>
          <w:b/>
          <w:sz w:val="22"/>
          <w:szCs w:val="22"/>
          <w:u w:val="single"/>
        </w:rPr>
      </w:pPr>
      <w:r w:rsidRPr="00B33C30">
        <w:rPr>
          <w:b/>
          <w:sz w:val="22"/>
          <w:szCs w:val="22"/>
          <w:u w:val="single"/>
        </w:rPr>
        <w:t xml:space="preserve">Статья </w:t>
      </w:r>
      <w:r w:rsidR="00C47320" w:rsidRPr="00B33C30">
        <w:rPr>
          <w:b/>
          <w:sz w:val="22"/>
          <w:szCs w:val="22"/>
          <w:u w:val="single"/>
        </w:rPr>
        <w:t>13</w:t>
      </w:r>
      <w:r w:rsidRPr="00B33C30">
        <w:rPr>
          <w:b/>
          <w:sz w:val="22"/>
          <w:szCs w:val="22"/>
          <w:u w:val="single"/>
        </w:rPr>
        <w:t>. Рассмотрение заявок на участие в конкурсе</w:t>
      </w:r>
    </w:p>
    <w:p w:rsidR="008A589A" w:rsidRPr="00B33C30" w:rsidRDefault="007A5278" w:rsidP="00395C9D">
      <w:pPr>
        <w:pStyle w:val="210"/>
        <w:numPr>
          <w:ilvl w:val="0"/>
          <w:numId w:val="18"/>
        </w:numPr>
        <w:shd w:val="clear" w:color="auto" w:fill="auto"/>
        <w:tabs>
          <w:tab w:val="left" w:pos="1154"/>
        </w:tabs>
        <w:spacing w:before="0" w:after="0" w:line="240" w:lineRule="auto"/>
        <w:ind w:firstLine="820"/>
        <w:contextualSpacing/>
        <w:jc w:val="both"/>
        <w:rPr>
          <w:sz w:val="22"/>
          <w:szCs w:val="22"/>
        </w:rPr>
      </w:pPr>
      <w:r>
        <w:rPr>
          <w:sz w:val="22"/>
          <w:szCs w:val="22"/>
        </w:rPr>
        <w:t>Комиссия</w:t>
      </w:r>
      <w:r w:rsidR="00412693">
        <w:rPr>
          <w:sz w:val="22"/>
          <w:szCs w:val="22"/>
        </w:rPr>
        <w:t xml:space="preserve"> </w:t>
      </w:r>
      <w:r w:rsidR="008A589A" w:rsidRPr="00B33C30">
        <w:rPr>
          <w:sz w:val="22"/>
          <w:szCs w:val="22"/>
        </w:rPr>
        <w:t>рассматривает заявки на участие в конкурсе на соответствие требованиям, установленным конкурсной документацией, и осуществляет проверку соответствия участников процедуры закупки и поданных ими заявок требованиям, установленным настоящим Положением и конкурсной документацией.</w:t>
      </w:r>
    </w:p>
    <w:p w:rsidR="008A589A" w:rsidRPr="00F940B8" w:rsidRDefault="008A589A" w:rsidP="00395C9D">
      <w:pPr>
        <w:pStyle w:val="210"/>
        <w:numPr>
          <w:ilvl w:val="0"/>
          <w:numId w:val="18"/>
        </w:numPr>
        <w:shd w:val="clear" w:color="auto" w:fill="auto"/>
        <w:tabs>
          <w:tab w:val="left" w:pos="1154"/>
        </w:tabs>
        <w:spacing w:before="0" w:after="0" w:line="240" w:lineRule="auto"/>
        <w:ind w:firstLine="820"/>
        <w:contextualSpacing/>
        <w:jc w:val="both"/>
        <w:rPr>
          <w:color w:val="000000" w:themeColor="text1"/>
          <w:sz w:val="22"/>
          <w:szCs w:val="22"/>
        </w:rPr>
      </w:pPr>
      <w:r w:rsidRPr="00F940B8">
        <w:rPr>
          <w:color w:val="000000" w:themeColor="text1"/>
          <w:sz w:val="22"/>
          <w:szCs w:val="22"/>
        </w:rPr>
        <w:t xml:space="preserve">Срок рассмотрения заявок на участие в конкурсе не может превышать 20 (двадцати) дней со дня вскрытия конвертов </w:t>
      </w:r>
      <w:r w:rsidR="001B499E">
        <w:rPr>
          <w:color w:val="000000" w:themeColor="text1"/>
          <w:sz w:val="22"/>
          <w:szCs w:val="22"/>
        </w:rPr>
        <w:t xml:space="preserve">(открытия доступа к заявкам) </w:t>
      </w:r>
      <w:r w:rsidRPr="00F940B8">
        <w:rPr>
          <w:color w:val="000000" w:themeColor="text1"/>
          <w:sz w:val="22"/>
          <w:szCs w:val="22"/>
        </w:rPr>
        <w:t>с заявками на участие в конкурсе, если иной срок не установлен в конкурсной документации.</w:t>
      </w:r>
    </w:p>
    <w:p w:rsidR="008A589A" w:rsidRPr="00B33C30" w:rsidRDefault="008A589A" w:rsidP="00395C9D">
      <w:pPr>
        <w:pStyle w:val="210"/>
        <w:numPr>
          <w:ilvl w:val="0"/>
          <w:numId w:val="18"/>
        </w:numPr>
        <w:shd w:val="clear" w:color="auto" w:fill="auto"/>
        <w:spacing w:before="0" w:after="0" w:line="240" w:lineRule="auto"/>
        <w:ind w:firstLine="820"/>
        <w:contextualSpacing/>
        <w:jc w:val="both"/>
        <w:rPr>
          <w:sz w:val="22"/>
          <w:szCs w:val="22"/>
        </w:rPr>
      </w:pPr>
      <w:r w:rsidRPr="00B33C30">
        <w:rPr>
          <w:sz w:val="22"/>
          <w:szCs w:val="22"/>
        </w:rPr>
        <w:t xml:space="preserve"> На основании результатов рассмотрения заявок на участие в конкурсе Заказчик принимает решение о допуске участника процедуры закупки к участию в конкурсе и о признании его участником конкурса, либо отказе в допуске участника процедуры закупки к участию в конкурсе.</w:t>
      </w:r>
    </w:p>
    <w:p w:rsidR="008A589A" w:rsidRPr="00B33C30" w:rsidRDefault="008A589A" w:rsidP="00395C9D">
      <w:pPr>
        <w:pStyle w:val="210"/>
        <w:numPr>
          <w:ilvl w:val="0"/>
          <w:numId w:val="18"/>
        </w:numPr>
        <w:shd w:val="clear" w:color="auto" w:fill="auto"/>
        <w:tabs>
          <w:tab w:val="left" w:pos="1154"/>
        </w:tabs>
        <w:spacing w:before="0" w:after="0" w:line="240" w:lineRule="auto"/>
        <w:ind w:firstLine="820"/>
        <w:contextualSpacing/>
        <w:jc w:val="both"/>
        <w:rPr>
          <w:sz w:val="22"/>
          <w:szCs w:val="22"/>
        </w:rPr>
      </w:pPr>
      <w:r w:rsidRPr="00B33C30">
        <w:rPr>
          <w:sz w:val="22"/>
          <w:szCs w:val="22"/>
        </w:rPr>
        <w:t>В случае</w:t>
      </w:r>
      <w:proofErr w:type="gramStart"/>
      <w:r w:rsidRPr="00B33C30">
        <w:rPr>
          <w:sz w:val="22"/>
          <w:szCs w:val="22"/>
        </w:rPr>
        <w:t>,</w:t>
      </w:r>
      <w:proofErr w:type="gramEnd"/>
      <w:r w:rsidRPr="00B33C30">
        <w:rPr>
          <w:sz w:val="22"/>
          <w:szCs w:val="22"/>
        </w:rPr>
        <w:t xml:space="preserve"> если конкурсной документацией предусмотрено два и более лота, решение о допуске (отказе в допуске) участников процедуры закупки к участию в конкурсе и о признании их участниками конкурса принимается по каждому лоту.</w:t>
      </w:r>
    </w:p>
    <w:p w:rsidR="00C47320" w:rsidRDefault="008A589A" w:rsidP="00395C9D">
      <w:pPr>
        <w:pStyle w:val="210"/>
        <w:numPr>
          <w:ilvl w:val="0"/>
          <w:numId w:val="18"/>
        </w:numPr>
        <w:shd w:val="clear" w:color="auto" w:fill="auto"/>
        <w:tabs>
          <w:tab w:val="left" w:pos="1154"/>
        </w:tabs>
        <w:spacing w:before="0" w:after="0" w:line="240" w:lineRule="auto"/>
        <w:ind w:firstLine="820"/>
        <w:contextualSpacing/>
        <w:jc w:val="both"/>
        <w:rPr>
          <w:sz w:val="22"/>
          <w:szCs w:val="22"/>
        </w:rPr>
      </w:pPr>
      <w:r w:rsidRPr="00B33C30">
        <w:rPr>
          <w:sz w:val="22"/>
          <w:szCs w:val="22"/>
        </w:rPr>
        <w:t>В конкурсе могут участвовать только участники процедуры закупки, признанные участниками конкурса.</w:t>
      </w:r>
    </w:p>
    <w:p w:rsidR="00F24B70" w:rsidRPr="00F24B70" w:rsidRDefault="00F24B70" w:rsidP="00F24B70">
      <w:pPr>
        <w:pStyle w:val="210"/>
        <w:numPr>
          <w:ilvl w:val="0"/>
          <w:numId w:val="18"/>
        </w:numPr>
        <w:shd w:val="clear" w:color="auto" w:fill="auto"/>
        <w:tabs>
          <w:tab w:val="left" w:pos="1154"/>
        </w:tabs>
        <w:spacing w:before="0" w:after="0" w:line="240" w:lineRule="auto"/>
        <w:ind w:firstLine="820"/>
        <w:contextualSpacing/>
        <w:jc w:val="both"/>
        <w:rPr>
          <w:sz w:val="22"/>
          <w:szCs w:val="22"/>
        </w:rPr>
      </w:pPr>
      <w:r w:rsidRPr="00B33C30">
        <w:rPr>
          <w:sz w:val="22"/>
          <w:szCs w:val="22"/>
        </w:rPr>
        <w:t>В случае</w:t>
      </w:r>
      <w:proofErr w:type="gramStart"/>
      <w:r w:rsidRPr="00B33C30">
        <w:rPr>
          <w:sz w:val="22"/>
          <w:szCs w:val="22"/>
        </w:rPr>
        <w:t>,</w:t>
      </w:r>
      <w:proofErr w:type="gramEnd"/>
      <w:r w:rsidRPr="00B33C30">
        <w:rPr>
          <w:sz w:val="22"/>
          <w:szCs w:val="22"/>
        </w:rPr>
        <w:t xml:space="preserve"> если по окончании срока подачи заявок на участие в </w:t>
      </w:r>
      <w:r>
        <w:rPr>
          <w:sz w:val="22"/>
          <w:szCs w:val="22"/>
        </w:rPr>
        <w:t>конкурсе</w:t>
      </w:r>
      <w:r w:rsidRPr="00B33C30">
        <w:rPr>
          <w:sz w:val="22"/>
          <w:szCs w:val="22"/>
        </w:rPr>
        <w:t xml:space="preserve"> подана только одна заявка</w:t>
      </w:r>
      <w:r>
        <w:rPr>
          <w:sz w:val="22"/>
          <w:szCs w:val="22"/>
        </w:rPr>
        <w:t>,</w:t>
      </w:r>
      <w:r w:rsidRPr="00B33C30">
        <w:rPr>
          <w:sz w:val="22"/>
          <w:szCs w:val="22"/>
        </w:rPr>
        <w:t xml:space="preserve"> закупочная комиссия вправе рассмотреть поступившую заявку в установленном порядке либо принять решение о проведении повторной закупочной процедуры одним из способов, предусмотренных настоящим Положением.</w:t>
      </w:r>
    </w:p>
    <w:p w:rsidR="00C47320" w:rsidRPr="00B33C30" w:rsidRDefault="008A589A" w:rsidP="00395C9D">
      <w:pPr>
        <w:pStyle w:val="210"/>
        <w:numPr>
          <w:ilvl w:val="0"/>
          <w:numId w:val="18"/>
        </w:numPr>
        <w:shd w:val="clear" w:color="auto" w:fill="auto"/>
        <w:tabs>
          <w:tab w:val="left" w:pos="1154"/>
        </w:tabs>
        <w:spacing w:before="0" w:after="0" w:line="240" w:lineRule="auto"/>
        <w:ind w:firstLine="820"/>
        <w:contextualSpacing/>
        <w:jc w:val="both"/>
        <w:rPr>
          <w:sz w:val="22"/>
          <w:szCs w:val="22"/>
        </w:rPr>
      </w:pPr>
      <w:r w:rsidRPr="00B33C30">
        <w:rPr>
          <w:sz w:val="22"/>
          <w:szCs w:val="22"/>
        </w:rPr>
        <w:t xml:space="preserve">По результатам рассмотрения заявок на участие в конкурсе составляется и размещается в </w:t>
      </w:r>
      <w:r w:rsidR="0099581D">
        <w:rPr>
          <w:sz w:val="22"/>
          <w:szCs w:val="22"/>
        </w:rPr>
        <w:t>ЕИС</w:t>
      </w:r>
      <w:r w:rsidRPr="00B33C30">
        <w:rPr>
          <w:sz w:val="22"/>
          <w:szCs w:val="22"/>
        </w:rPr>
        <w:t xml:space="preserve"> протокол рассмотрения заявок на участие в конкурсе.</w:t>
      </w:r>
    </w:p>
    <w:p w:rsidR="00C47320" w:rsidRPr="00B33C30" w:rsidRDefault="008A589A" w:rsidP="00395C9D">
      <w:pPr>
        <w:pStyle w:val="210"/>
        <w:numPr>
          <w:ilvl w:val="0"/>
          <w:numId w:val="18"/>
        </w:numPr>
        <w:shd w:val="clear" w:color="auto" w:fill="auto"/>
        <w:tabs>
          <w:tab w:val="left" w:pos="1154"/>
        </w:tabs>
        <w:spacing w:before="0" w:after="0" w:line="240" w:lineRule="auto"/>
        <w:ind w:firstLine="820"/>
        <w:contextualSpacing/>
        <w:jc w:val="both"/>
        <w:rPr>
          <w:sz w:val="22"/>
          <w:szCs w:val="22"/>
        </w:rPr>
      </w:pPr>
      <w:r w:rsidRPr="00B33C30">
        <w:rPr>
          <w:sz w:val="22"/>
          <w:szCs w:val="22"/>
        </w:rPr>
        <w:t>В целях определения наилучшего предложения по цене среди участников конкурса Заказчик вправе провести процедуру улучшения ценовых предложений участников конкурса.</w:t>
      </w:r>
      <w:r w:rsidR="00412693">
        <w:rPr>
          <w:sz w:val="22"/>
          <w:szCs w:val="22"/>
        </w:rPr>
        <w:t xml:space="preserve"> </w:t>
      </w:r>
      <w:r w:rsidRPr="00B33C30">
        <w:rPr>
          <w:sz w:val="22"/>
          <w:szCs w:val="22"/>
        </w:rPr>
        <w:t>Улучшение ценовых предложений участников конкурса проводится путем подачи разового предложения или последовательных предложений участниками конкурса о снижении цены договора, предложенной в заявке на участие в конкурсе.</w:t>
      </w:r>
      <w:r w:rsidR="00412693">
        <w:rPr>
          <w:sz w:val="22"/>
          <w:szCs w:val="22"/>
        </w:rPr>
        <w:t xml:space="preserve"> </w:t>
      </w:r>
      <w:r w:rsidRPr="00B33C30">
        <w:rPr>
          <w:sz w:val="22"/>
          <w:szCs w:val="22"/>
        </w:rPr>
        <w:t>Улучшение ценовых предложений проводится в порядке и сроки, предусмотр</w:t>
      </w:r>
      <w:r w:rsidR="00C47320" w:rsidRPr="00B33C30">
        <w:rPr>
          <w:sz w:val="22"/>
          <w:szCs w:val="22"/>
        </w:rPr>
        <w:t xml:space="preserve">енные конкурсной документацией. </w:t>
      </w:r>
      <w:r w:rsidRPr="00B33C30">
        <w:rPr>
          <w:sz w:val="22"/>
          <w:szCs w:val="22"/>
        </w:rPr>
        <w:t>Процедура улучшения ценовых предложений участников конкурса проводится после рассмотрения заявок на участие в конкурсе и до подведения итогов конкурса. Процедура улучшения ценовых предложений участников конкурса может проводиться при оценке и сопоставлении заявок на участие в конкурсе.</w:t>
      </w:r>
    </w:p>
    <w:p w:rsidR="008A589A" w:rsidRDefault="008A589A" w:rsidP="00F24B70">
      <w:pPr>
        <w:pStyle w:val="210"/>
        <w:numPr>
          <w:ilvl w:val="0"/>
          <w:numId w:val="18"/>
        </w:numPr>
        <w:shd w:val="clear" w:color="auto" w:fill="auto"/>
        <w:tabs>
          <w:tab w:val="left" w:pos="1154"/>
        </w:tabs>
        <w:spacing w:before="0" w:after="0" w:line="240" w:lineRule="auto"/>
        <w:ind w:firstLine="820"/>
        <w:contextualSpacing/>
        <w:jc w:val="both"/>
        <w:rPr>
          <w:sz w:val="22"/>
          <w:szCs w:val="22"/>
        </w:rPr>
      </w:pPr>
      <w:r w:rsidRPr="00B33C30">
        <w:rPr>
          <w:sz w:val="22"/>
          <w:szCs w:val="22"/>
        </w:rPr>
        <w:t xml:space="preserve">По результатам улучшения ценовых предложений участников конкурса составляется и размещается в </w:t>
      </w:r>
      <w:r w:rsidR="0099581D" w:rsidRPr="0099581D">
        <w:rPr>
          <w:sz w:val="22"/>
          <w:szCs w:val="22"/>
        </w:rPr>
        <w:t xml:space="preserve">ЕИС </w:t>
      </w:r>
      <w:r w:rsidRPr="00B33C30">
        <w:rPr>
          <w:sz w:val="22"/>
          <w:szCs w:val="22"/>
        </w:rPr>
        <w:t>протокол улучшения ценовых предложений.</w:t>
      </w:r>
    </w:p>
    <w:p w:rsidR="008A589A" w:rsidRPr="00B33C30" w:rsidRDefault="008A589A" w:rsidP="00B33C30">
      <w:pPr>
        <w:pStyle w:val="210"/>
        <w:shd w:val="clear" w:color="auto" w:fill="auto"/>
        <w:spacing w:before="0" w:after="0" w:line="240" w:lineRule="auto"/>
        <w:ind w:firstLine="820"/>
        <w:contextualSpacing/>
        <w:jc w:val="both"/>
        <w:rPr>
          <w:b/>
          <w:sz w:val="22"/>
          <w:szCs w:val="22"/>
          <w:u w:val="single"/>
        </w:rPr>
      </w:pPr>
      <w:r w:rsidRPr="00B33C30">
        <w:rPr>
          <w:b/>
          <w:sz w:val="22"/>
          <w:szCs w:val="22"/>
          <w:u w:val="single"/>
        </w:rPr>
        <w:t xml:space="preserve">Статья </w:t>
      </w:r>
      <w:r w:rsidR="00C47320" w:rsidRPr="00B33C30">
        <w:rPr>
          <w:b/>
          <w:sz w:val="22"/>
          <w:szCs w:val="22"/>
          <w:u w:val="single"/>
        </w:rPr>
        <w:t>14</w:t>
      </w:r>
      <w:r w:rsidRPr="00B33C30">
        <w:rPr>
          <w:b/>
          <w:sz w:val="22"/>
          <w:szCs w:val="22"/>
          <w:u w:val="single"/>
        </w:rPr>
        <w:t>. Подведение итогов конкурса</w:t>
      </w:r>
    </w:p>
    <w:p w:rsidR="008A589A" w:rsidRPr="00B33C30" w:rsidRDefault="008A589A" w:rsidP="00395C9D">
      <w:pPr>
        <w:pStyle w:val="210"/>
        <w:numPr>
          <w:ilvl w:val="0"/>
          <w:numId w:val="19"/>
        </w:numPr>
        <w:shd w:val="clear" w:color="auto" w:fill="auto"/>
        <w:tabs>
          <w:tab w:val="left" w:pos="1218"/>
        </w:tabs>
        <w:spacing w:before="0" w:after="0" w:line="240" w:lineRule="auto"/>
        <w:ind w:firstLine="820"/>
        <w:contextualSpacing/>
        <w:jc w:val="both"/>
        <w:rPr>
          <w:sz w:val="22"/>
          <w:szCs w:val="22"/>
        </w:rPr>
      </w:pPr>
      <w:r w:rsidRPr="00B33C30">
        <w:rPr>
          <w:sz w:val="22"/>
          <w:szCs w:val="22"/>
        </w:rPr>
        <w:t>В целях определения участника закупки, предложившего наиболее выгодные (лучшие) условия исполнения договора, Заказчик осуществляет оценку и сопоставление заявок на участие в конкурсе в соответствии с критериями и порядком оценки и сопоставления заявок, которые установлены в конкурсной документации.</w:t>
      </w:r>
    </w:p>
    <w:p w:rsidR="008A589A" w:rsidRPr="00B33C30" w:rsidRDefault="008A589A" w:rsidP="00395C9D">
      <w:pPr>
        <w:pStyle w:val="210"/>
        <w:numPr>
          <w:ilvl w:val="0"/>
          <w:numId w:val="19"/>
        </w:numPr>
        <w:shd w:val="clear" w:color="auto" w:fill="auto"/>
        <w:tabs>
          <w:tab w:val="left" w:pos="1218"/>
        </w:tabs>
        <w:spacing w:before="0" w:after="0" w:line="240" w:lineRule="auto"/>
        <w:ind w:firstLine="820"/>
        <w:contextualSpacing/>
        <w:jc w:val="both"/>
        <w:rPr>
          <w:sz w:val="22"/>
          <w:szCs w:val="22"/>
        </w:rPr>
      </w:pPr>
      <w:r w:rsidRPr="00B33C30">
        <w:rPr>
          <w:sz w:val="22"/>
          <w:szCs w:val="22"/>
        </w:rPr>
        <w:t>Для оценки и сопоставления заявок на участие в конкурсе Заказчик вправе устанавливать любые критерии, обеспечивающие определение поставщика (подрядчика, исполнителя), способного наилучшим образом обеспечить потребности Заказчика в закупаемой продукции.</w:t>
      </w:r>
    </w:p>
    <w:p w:rsidR="008A589A" w:rsidRPr="00B33C30" w:rsidRDefault="008A589A" w:rsidP="00395C9D">
      <w:pPr>
        <w:pStyle w:val="210"/>
        <w:numPr>
          <w:ilvl w:val="0"/>
          <w:numId w:val="19"/>
        </w:numPr>
        <w:shd w:val="clear" w:color="auto" w:fill="auto"/>
        <w:tabs>
          <w:tab w:val="left" w:pos="1218"/>
        </w:tabs>
        <w:spacing w:before="0" w:after="0" w:line="240" w:lineRule="auto"/>
        <w:ind w:firstLine="820"/>
        <w:contextualSpacing/>
        <w:jc w:val="both"/>
        <w:rPr>
          <w:sz w:val="22"/>
          <w:szCs w:val="22"/>
        </w:rPr>
      </w:pPr>
      <w:r w:rsidRPr="00B33C30">
        <w:rPr>
          <w:sz w:val="22"/>
          <w:szCs w:val="22"/>
        </w:rPr>
        <w:t>Оценка заявок в конкурсе осуществляется с использованием следующих критериев:</w:t>
      </w:r>
    </w:p>
    <w:p w:rsidR="008A589A" w:rsidRPr="00B33C30" w:rsidRDefault="008A589A" w:rsidP="00395C9D">
      <w:pPr>
        <w:pStyle w:val="210"/>
        <w:numPr>
          <w:ilvl w:val="0"/>
          <w:numId w:val="20"/>
        </w:numPr>
        <w:shd w:val="clear" w:color="auto" w:fill="auto"/>
        <w:tabs>
          <w:tab w:val="left" w:pos="1218"/>
        </w:tabs>
        <w:spacing w:before="0" w:after="0" w:line="240" w:lineRule="auto"/>
        <w:ind w:firstLine="820"/>
        <w:contextualSpacing/>
        <w:jc w:val="both"/>
        <w:rPr>
          <w:sz w:val="22"/>
          <w:szCs w:val="22"/>
        </w:rPr>
      </w:pPr>
      <w:r w:rsidRPr="00B33C30">
        <w:rPr>
          <w:sz w:val="22"/>
          <w:szCs w:val="22"/>
        </w:rPr>
        <w:t>цена договора (цена договора за единицу продукции, сумма начальных (максимальных) цен единиц продукции);</w:t>
      </w:r>
    </w:p>
    <w:p w:rsidR="008A589A" w:rsidRPr="00B33C30" w:rsidRDefault="008A589A" w:rsidP="00395C9D">
      <w:pPr>
        <w:pStyle w:val="210"/>
        <w:numPr>
          <w:ilvl w:val="0"/>
          <w:numId w:val="20"/>
        </w:numPr>
        <w:shd w:val="clear" w:color="auto" w:fill="auto"/>
        <w:tabs>
          <w:tab w:val="left" w:pos="1218"/>
        </w:tabs>
        <w:spacing w:before="0" w:after="0" w:line="240" w:lineRule="auto"/>
        <w:ind w:firstLine="820"/>
        <w:contextualSpacing/>
        <w:jc w:val="both"/>
        <w:rPr>
          <w:sz w:val="22"/>
          <w:szCs w:val="22"/>
        </w:rPr>
      </w:pPr>
      <w:r w:rsidRPr="00B33C30">
        <w:rPr>
          <w:sz w:val="22"/>
          <w:szCs w:val="22"/>
        </w:rPr>
        <w:t>сроки поставки товара, выполнения работ, оказания услуг;</w:t>
      </w:r>
    </w:p>
    <w:p w:rsidR="008A589A" w:rsidRPr="00B33C30" w:rsidRDefault="008A589A" w:rsidP="00395C9D">
      <w:pPr>
        <w:pStyle w:val="210"/>
        <w:numPr>
          <w:ilvl w:val="0"/>
          <w:numId w:val="20"/>
        </w:numPr>
        <w:shd w:val="clear" w:color="auto" w:fill="auto"/>
        <w:tabs>
          <w:tab w:val="left" w:pos="1218"/>
        </w:tabs>
        <w:spacing w:before="0" w:after="0" w:line="240" w:lineRule="auto"/>
        <w:ind w:firstLine="820"/>
        <w:contextualSpacing/>
        <w:jc w:val="both"/>
        <w:rPr>
          <w:sz w:val="22"/>
          <w:szCs w:val="22"/>
        </w:rPr>
      </w:pPr>
      <w:r w:rsidRPr="00B33C30">
        <w:rPr>
          <w:sz w:val="22"/>
          <w:szCs w:val="22"/>
        </w:rPr>
        <w:t>функциональные и качественные характеристики;</w:t>
      </w:r>
    </w:p>
    <w:p w:rsidR="008A589A" w:rsidRPr="00B33C30" w:rsidRDefault="008A589A" w:rsidP="00395C9D">
      <w:pPr>
        <w:pStyle w:val="210"/>
        <w:numPr>
          <w:ilvl w:val="0"/>
          <w:numId w:val="20"/>
        </w:numPr>
        <w:shd w:val="clear" w:color="auto" w:fill="auto"/>
        <w:tabs>
          <w:tab w:val="left" w:pos="1218"/>
        </w:tabs>
        <w:spacing w:before="0" w:after="0" w:line="240" w:lineRule="auto"/>
        <w:ind w:firstLine="820"/>
        <w:contextualSpacing/>
        <w:jc w:val="both"/>
        <w:rPr>
          <w:sz w:val="22"/>
          <w:szCs w:val="22"/>
        </w:rPr>
      </w:pPr>
      <w:r w:rsidRPr="00B33C30">
        <w:rPr>
          <w:sz w:val="22"/>
          <w:szCs w:val="22"/>
        </w:rPr>
        <w:t>расходы на эксплуатацию товара;</w:t>
      </w:r>
    </w:p>
    <w:p w:rsidR="008A589A" w:rsidRPr="00B33C30" w:rsidRDefault="008A589A" w:rsidP="00395C9D">
      <w:pPr>
        <w:pStyle w:val="210"/>
        <w:numPr>
          <w:ilvl w:val="0"/>
          <w:numId w:val="20"/>
        </w:numPr>
        <w:shd w:val="clear" w:color="auto" w:fill="auto"/>
        <w:tabs>
          <w:tab w:val="left" w:pos="1218"/>
        </w:tabs>
        <w:spacing w:before="0" w:after="0" w:line="240" w:lineRule="auto"/>
        <w:ind w:firstLine="820"/>
        <w:contextualSpacing/>
        <w:jc w:val="both"/>
        <w:rPr>
          <w:sz w:val="22"/>
          <w:szCs w:val="22"/>
        </w:rPr>
      </w:pPr>
      <w:r w:rsidRPr="00B33C30">
        <w:rPr>
          <w:sz w:val="22"/>
          <w:szCs w:val="22"/>
        </w:rPr>
        <w:t>расходы на техническое обслуживание товара;</w:t>
      </w:r>
    </w:p>
    <w:p w:rsidR="008A589A" w:rsidRPr="00B33C30" w:rsidRDefault="008A589A" w:rsidP="00395C9D">
      <w:pPr>
        <w:pStyle w:val="210"/>
        <w:numPr>
          <w:ilvl w:val="0"/>
          <w:numId w:val="20"/>
        </w:numPr>
        <w:shd w:val="clear" w:color="auto" w:fill="auto"/>
        <w:tabs>
          <w:tab w:val="left" w:pos="1218"/>
        </w:tabs>
        <w:spacing w:before="0" w:after="0" w:line="240" w:lineRule="auto"/>
        <w:ind w:firstLine="820"/>
        <w:contextualSpacing/>
        <w:jc w:val="both"/>
        <w:rPr>
          <w:sz w:val="22"/>
          <w:szCs w:val="22"/>
        </w:rPr>
      </w:pPr>
      <w:r w:rsidRPr="00B33C30">
        <w:rPr>
          <w:sz w:val="22"/>
          <w:szCs w:val="22"/>
        </w:rPr>
        <w:t>срок представления гарантий качества;</w:t>
      </w:r>
    </w:p>
    <w:p w:rsidR="008A589A" w:rsidRPr="00B33C30" w:rsidRDefault="008A589A" w:rsidP="00395C9D">
      <w:pPr>
        <w:pStyle w:val="210"/>
        <w:numPr>
          <w:ilvl w:val="0"/>
          <w:numId w:val="20"/>
        </w:numPr>
        <w:shd w:val="clear" w:color="auto" w:fill="auto"/>
        <w:tabs>
          <w:tab w:val="left" w:pos="1218"/>
        </w:tabs>
        <w:spacing w:before="0" w:after="0" w:line="240" w:lineRule="auto"/>
        <w:ind w:firstLine="820"/>
        <w:contextualSpacing/>
        <w:jc w:val="both"/>
        <w:rPr>
          <w:sz w:val="22"/>
          <w:szCs w:val="22"/>
        </w:rPr>
      </w:pPr>
      <w:r w:rsidRPr="00B33C30">
        <w:rPr>
          <w:sz w:val="22"/>
          <w:szCs w:val="22"/>
        </w:rPr>
        <w:t>объем представления гарантий качества;</w:t>
      </w:r>
    </w:p>
    <w:p w:rsidR="008A589A" w:rsidRPr="00B33C30" w:rsidRDefault="008A589A" w:rsidP="00395C9D">
      <w:pPr>
        <w:pStyle w:val="210"/>
        <w:numPr>
          <w:ilvl w:val="0"/>
          <w:numId w:val="20"/>
        </w:numPr>
        <w:shd w:val="clear" w:color="auto" w:fill="auto"/>
        <w:tabs>
          <w:tab w:val="left" w:pos="1218"/>
        </w:tabs>
        <w:spacing w:before="0" w:after="0" w:line="240" w:lineRule="auto"/>
        <w:ind w:firstLine="820"/>
        <w:contextualSpacing/>
        <w:jc w:val="both"/>
        <w:rPr>
          <w:sz w:val="22"/>
          <w:szCs w:val="22"/>
        </w:rPr>
      </w:pPr>
      <w:r w:rsidRPr="00B33C30">
        <w:rPr>
          <w:sz w:val="22"/>
          <w:szCs w:val="22"/>
        </w:rPr>
        <w:lastRenderedPageBreak/>
        <w:t>квалификация участника закупки;</w:t>
      </w:r>
    </w:p>
    <w:p w:rsidR="008A589A" w:rsidRPr="00B33C30" w:rsidRDefault="008A589A" w:rsidP="00395C9D">
      <w:pPr>
        <w:pStyle w:val="210"/>
        <w:numPr>
          <w:ilvl w:val="0"/>
          <w:numId w:val="20"/>
        </w:numPr>
        <w:shd w:val="clear" w:color="auto" w:fill="auto"/>
        <w:tabs>
          <w:tab w:val="left" w:pos="1218"/>
        </w:tabs>
        <w:spacing w:before="0" w:after="0" w:line="240" w:lineRule="auto"/>
        <w:ind w:firstLine="820"/>
        <w:contextualSpacing/>
        <w:jc w:val="both"/>
        <w:rPr>
          <w:sz w:val="22"/>
          <w:szCs w:val="22"/>
        </w:rPr>
      </w:pPr>
      <w:r w:rsidRPr="00B33C30">
        <w:rPr>
          <w:sz w:val="22"/>
          <w:szCs w:val="22"/>
        </w:rPr>
        <w:t>условия платежей по договору;</w:t>
      </w:r>
    </w:p>
    <w:p w:rsidR="008A589A" w:rsidRPr="00B33C30" w:rsidRDefault="008A589A" w:rsidP="00395C9D">
      <w:pPr>
        <w:pStyle w:val="210"/>
        <w:numPr>
          <w:ilvl w:val="0"/>
          <w:numId w:val="20"/>
        </w:numPr>
        <w:shd w:val="clear" w:color="auto" w:fill="auto"/>
        <w:tabs>
          <w:tab w:val="left" w:pos="1323"/>
        </w:tabs>
        <w:spacing w:before="0" w:after="0" w:line="240" w:lineRule="auto"/>
        <w:ind w:firstLine="820"/>
        <w:contextualSpacing/>
        <w:jc w:val="both"/>
        <w:rPr>
          <w:sz w:val="22"/>
          <w:szCs w:val="22"/>
        </w:rPr>
      </w:pPr>
      <w:r w:rsidRPr="00B33C30">
        <w:rPr>
          <w:sz w:val="22"/>
          <w:szCs w:val="22"/>
        </w:rPr>
        <w:t>размер штрафных санкций по договору;</w:t>
      </w:r>
    </w:p>
    <w:p w:rsidR="008A589A" w:rsidRDefault="008A589A" w:rsidP="00395C9D">
      <w:pPr>
        <w:pStyle w:val="210"/>
        <w:numPr>
          <w:ilvl w:val="0"/>
          <w:numId w:val="20"/>
        </w:numPr>
        <w:shd w:val="clear" w:color="auto" w:fill="auto"/>
        <w:tabs>
          <w:tab w:val="left" w:pos="1261"/>
        </w:tabs>
        <w:spacing w:before="0" w:after="0" w:line="240" w:lineRule="auto"/>
        <w:ind w:firstLine="820"/>
        <w:contextualSpacing/>
        <w:jc w:val="both"/>
        <w:rPr>
          <w:sz w:val="22"/>
          <w:szCs w:val="22"/>
        </w:rPr>
      </w:pPr>
      <w:r w:rsidRPr="00B33C30">
        <w:rPr>
          <w:sz w:val="22"/>
          <w:szCs w:val="22"/>
        </w:rPr>
        <w:t>стоимость жизненного цикла товара и (или) созданного в результате выполнения работы объекта</w:t>
      </w:r>
      <w:r w:rsidR="00FF24E3">
        <w:rPr>
          <w:sz w:val="22"/>
          <w:szCs w:val="22"/>
        </w:rPr>
        <w:t>.</w:t>
      </w:r>
    </w:p>
    <w:p w:rsidR="00CE43D6" w:rsidRPr="006420F5" w:rsidRDefault="00CE43D6" w:rsidP="00CE43D6">
      <w:pPr>
        <w:pStyle w:val="af1"/>
        <w:numPr>
          <w:ilvl w:val="0"/>
          <w:numId w:val="20"/>
        </w:numPr>
        <w:rPr>
          <w:rFonts w:ascii="Times New Roman" w:hAnsi="Times New Roman" w:cs="Times New Roman"/>
          <w:sz w:val="22"/>
          <w:szCs w:val="22"/>
        </w:rPr>
      </w:pPr>
      <w:r w:rsidRPr="006420F5">
        <w:rPr>
          <w:rFonts w:ascii="Times New Roman" w:hAnsi="Times New Roman" w:cs="Times New Roman"/>
          <w:sz w:val="22"/>
          <w:szCs w:val="22"/>
        </w:rPr>
        <w:t>иных критериев</w:t>
      </w:r>
      <w:r>
        <w:rPr>
          <w:rFonts w:ascii="Times New Roman" w:hAnsi="Times New Roman" w:cs="Times New Roman"/>
          <w:sz w:val="22"/>
          <w:szCs w:val="22"/>
        </w:rPr>
        <w:t>, установленных в конкурсной документации</w:t>
      </w:r>
      <w:r w:rsidRPr="006420F5">
        <w:rPr>
          <w:rFonts w:ascii="Times New Roman" w:hAnsi="Times New Roman" w:cs="Times New Roman"/>
          <w:sz w:val="22"/>
          <w:szCs w:val="22"/>
        </w:rPr>
        <w:t xml:space="preserve">. </w:t>
      </w:r>
    </w:p>
    <w:p w:rsidR="00C47320" w:rsidRPr="00B33C30" w:rsidRDefault="00C47320" w:rsidP="00395C9D">
      <w:pPr>
        <w:pStyle w:val="210"/>
        <w:numPr>
          <w:ilvl w:val="0"/>
          <w:numId w:val="19"/>
        </w:numPr>
        <w:shd w:val="clear" w:color="auto" w:fill="auto"/>
        <w:tabs>
          <w:tab w:val="left" w:pos="1170"/>
        </w:tabs>
        <w:spacing w:before="0" w:after="0" w:line="240" w:lineRule="auto"/>
        <w:ind w:firstLine="840"/>
        <w:contextualSpacing/>
        <w:jc w:val="both"/>
        <w:rPr>
          <w:sz w:val="22"/>
          <w:szCs w:val="22"/>
        </w:rPr>
      </w:pPr>
      <w:r w:rsidRPr="00B33C30">
        <w:rPr>
          <w:sz w:val="22"/>
          <w:szCs w:val="22"/>
        </w:rPr>
        <w:t xml:space="preserve">На основании результатов оценки и сопоставления заявок </w:t>
      </w:r>
      <w:proofErr w:type="gramStart"/>
      <w:r w:rsidRPr="00B33C30">
        <w:rPr>
          <w:sz w:val="22"/>
          <w:szCs w:val="22"/>
        </w:rPr>
        <w:t>на участие в конкурсе закупочной комиссией каждой заявке на участие в конкурсе относительно других по мере</w:t>
      </w:r>
      <w:proofErr w:type="gramEnd"/>
      <w:r w:rsidRPr="00B33C30">
        <w:rPr>
          <w:sz w:val="22"/>
          <w:szCs w:val="22"/>
        </w:rPr>
        <w:t xml:space="preserve">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w:t>
      </w:r>
      <w:proofErr w:type="gramStart"/>
      <w:r w:rsidRPr="00B33C30">
        <w:rPr>
          <w:sz w:val="22"/>
          <w:szCs w:val="22"/>
        </w:rPr>
        <w:t>,</w:t>
      </w:r>
      <w:proofErr w:type="gramEnd"/>
      <w:r w:rsidRPr="00B33C30">
        <w:rPr>
          <w:sz w:val="22"/>
          <w:szCs w:val="22"/>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r w:rsidR="001B499E">
        <w:rPr>
          <w:sz w:val="22"/>
          <w:szCs w:val="22"/>
        </w:rPr>
        <w:t>.</w:t>
      </w:r>
    </w:p>
    <w:p w:rsidR="008A589A" w:rsidRPr="00B33C30" w:rsidRDefault="008A589A" w:rsidP="00395C9D">
      <w:pPr>
        <w:pStyle w:val="210"/>
        <w:numPr>
          <w:ilvl w:val="0"/>
          <w:numId w:val="19"/>
        </w:numPr>
        <w:shd w:val="clear" w:color="auto" w:fill="auto"/>
        <w:tabs>
          <w:tab w:val="left" w:pos="1210"/>
        </w:tabs>
        <w:spacing w:before="0" w:after="0" w:line="240" w:lineRule="auto"/>
        <w:ind w:firstLine="840"/>
        <w:contextualSpacing/>
        <w:jc w:val="both"/>
        <w:rPr>
          <w:sz w:val="22"/>
          <w:szCs w:val="22"/>
        </w:rPr>
      </w:pPr>
      <w:r w:rsidRPr="00B33C30">
        <w:rPr>
          <w:sz w:val="22"/>
          <w:szCs w:val="22"/>
        </w:rPr>
        <w:t xml:space="preserve">По результатам оценки и сопоставления заявок на участие в конкурсе составляется и размещается в </w:t>
      </w:r>
      <w:r w:rsidR="0099581D" w:rsidRPr="0099581D">
        <w:rPr>
          <w:sz w:val="22"/>
          <w:szCs w:val="22"/>
        </w:rPr>
        <w:t xml:space="preserve">ЕИС </w:t>
      </w:r>
      <w:r w:rsidRPr="00B33C30">
        <w:rPr>
          <w:sz w:val="22"/>
          <w:szCs w:val="22"/>
        </w:rPr>
        <w:t>протокол оценки и сопоставления заявок на участие в конкурсе</w:t>
      </w:r>
      <w:r w:rsidR="001A6FA2">
        <w:rPr>
          <w:sz w:val="22"/>
          <w:szCs w:val="22"/>
        </w:rPr>
        <w:t xml:space="preserve"> (итоговый протокол)</w:t>
      </w:r>
      <w:r w:rsidRPr="00B33C30">
        <w:rPr>
          <w:sz w:val="22"/>
          <w:szCs w:val="22"/>
        </w:rPr>
        <w:t>.</w:t>
      </w:r>
    </w:p>
    <w:p w:rsidR="008A589A" w:rsidRPr="00B33C30" w:rsidRDefault="008A589A" w:rsidP="00395C9D">
      <w:pPr>
        <w:pStyle w:val="210"/>
        <w:numPr>
          <w:ilvl w:val="0"/>
          <w:numId w:val="19"/>
        </w:numPr>
        <w:shd w:val="clear" w:color="auto" w:fill="auto"/>
        <w:tabs>
          <w:tab w:val="left" w:pos="1220"/>
        </w:tabs>
        <w:spacing w:before="0" w:after="0" w:line="240" w:lineRule="auto"/>
        <w:ind w:firstLine="840"/>
        <w:contextualSpacing/>
        <w:jc w:val="both"/>
        <w:rPr>
          <w:sz w:val="22"/>
          <w:szCs w:val="22"/>
        </w:rPr>
      </w:pPr>
      <w:r w:rsidRPr="00B33C30">
        <w:rPr>
          <w:sz w:val="22"/>
          <w:szCs w:val="22"/>
        </w:rPr>
        <w:t xml:space="preserve">Конкурсной документацией может предусматриваться право Заказчика заключить договор с несколькими участниками </w:t>
      </w:r>
      <w:r w:rsidR="001A6FA2" w:rsidRPr="00B33C30">
        <w:rPr>
          <w:sz w:val="22"/>
          <w:szCs w:val="22"/>
        </w:rPr>
        <w:t>конкурса</w:t>
      </w:r>
      <w:r w:rsidR="001A6FA2">
        <w:rPr>
          <w:sz w:val="22"/>
          <w:szCs w:val="22"/>
        </w:rPr>
        <w:t>.</w:t>
      </w:r>
    </w:p>
    <w:p w:rsidR="008A589A" w:rsidRPr="00B33C30" w:rsidRDefault="008A589A" w:rsidP="00B33C30">
      <w:pPr>
        <w:pStyle w:val="26"/>
        <w:keepNext/>
        <w:keepLines/>
        <w:shd w:val="clear" w:color="auto" w:fill="auto"/>
        <w:spacing w:after="0" w:line="240" w:lineRule="auto"/>
        <w:contextualSpacing/>
        <w:rPr>
          <w:sz w:val="22"/>
          <w:szCs w:val="22"/>
        </w:rPr>
      </w:pPr>
      <w:bookmarkStart w:id="17" w:name="bookmark6"/>
      <w:bookmarkStart w:id="18" w:name="_Toc505615222"/>
      <w:bookmarkStart w:id="19" w:name="_Toc506281418"/>
      <w:bookmarkStart w:id="20" w:name="_Toc528663991"/>
      <w:r w:rsidRPr="00B33C30">
        <w:rPr>
          <w:sz w:val="22"/>
          <w:szCs w:val="22"/>
        </w:rPr>
        <w:t xml:space="preserve">Глава </w:t>
      </w:r>
      <w:r w:rsidR="001F7163" w:rsidRPr="00B33C30">
        <w:rPr>
          <w:sz w:val="22"/>
          <w:szCs w:val="22"/>
        </w:rPr>
        <w:t>5</w:t>
      </w:r>
      <w:r w:rsidRPr="00B33C30">
        <w:rPr>
          <w:sz w:val="22"/>
          <w:szCs w:val="22"/>
        </w:rPr>
        <w:t>. Аукцион</w:t>
      </w:r>
      <w:bookmarkEnd w:id="17"/>
      <w:bookmarkEnd w:id="18"/>
      <w:bookmarkEnd w:id="19"/>
      <w:bookmarkEnd w:id="20"/>
    </w:p>
    <w:p w:rsidR="008A589A" w:rsidRPr="00B33C30" w:rsidRDefault="008A589A" w:rsidP="00B33C30">
      <w:pPr>
        <w:pStyle w:val="210"/>
        <w:shd w:val="clear" w:color="auto" w:fill="auto"/>
        <w:spacing w:before="0" w:after="0" w:line="240" w:lineRule="auto"/>
        <w:ind w:firstLine="820"/>
        <w:contextualSpacing/>
        <w:jc w:val="both"/>
        <w:rPr>
          <w:b/>
          <w:sz w:val="22"/>
          <w:szCs w:val="22"/>
          <w:u w:val="single"/>
        </w:rPr>
      </w:pPr>
      <w:r w:rsidRPr="00B33C30">
        <w:rPr>
          <w:b/>
          <w:sz w:val="22"/>
          <w:szCs w:val="22"/>
          <w:u w:val="single"/>
        </w:rPr>
        <w:t xml:space="preserve">Статья </w:t>
      </w:r>
      <w:r w:rsidR="004F5C1B" w:rsidRPr="00B33C30">
        <w:rPr>
          <w:b/>
          <w:sz w:val="22"/>
          <w:szCs w:val="22"/>
          <w:u w:val="single"/>
        </w:rPr>
        <w:t>1</w:t>
      </w:r>
      <w:r w:rsidR="004F5C1B">
        <w:rPr>
          <w:b/>
          <w:sz w:val="22"/>
          <w:szCs w:val="22"/>
          <w:u w:val="single"/>
        </w:rPr>
        <w:t>5</w:t>
      </w:r>
      <w:r w:rsidRPr="00B33C30">
        <w:rPr>
          <w:b/>
          <w:sz w:val="22"/>
          <w:szCs w:val="22"/>
          <w:u w:val="single"/>
        </w:rPr>
        <w:t>. Общие положения проведения аукциона</w:t>
      </w:r>
    </w:p>
    <w:p w:rsidR="00D33FCA" w:rsidRDefault="00D33FCA" w:rsidP="00395C9D">
      <w:pPr>
        <w:pStyle w:val="210"/>
        <w:numPr>
          <w:ilvl w:val="0"/>
          <w:numId w:val="24"/>
        </w:numPr>
        <w:shd w:val="clear" w:color="auto" w:fill="auto"/>
        <w:tabs>
          <w:tab w:val="left" w:pos="1160"/>
        </w:tabs>
        <w:spacing w:before="0" w:after="0" w:line="240" w:lineRule="auto"/>
        <w:ind w:firstLine="820"/>
        <w:contextualSpacing/>
        <w:jc w:val="both"/>
        <w:rPr>
          <w:sz w:val="22"/>
          <w:szCs w:val="22"/>
        </w:rPr>
      </w:pPr>
      <w:proofErr w:type="gramStart"/>
      <w:r w:rsidRPr="00B33C30">
        <w:rPr>
          <w:sz w:val="22"/>
          <w:szCs w:val="22"/>
        </w:rPr>
        <w:t>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roofErr w:type="gramEnd"/>
      <w:r w:rsidRPr="00B33C30">
        <w:rPr>
          <w:sz w:val="22"/>
          <w:szCs w:val="22"/>
        </w:rPr>
        <w:t xml:space="preserve"> В случае</w:t>
      </w:r>
      <w:proofErr w:type="gramStart"/>
      <w:r w:rsidRPr="00B33C30">
        <w:rPr>
          <w:sz w:val="22"/>
          <w:szCs w:val="22"/>
        </w:rPr>
        <w:t>,</w:t>
      </w:r>
      <w:proofErr w:type="gramEnd"/>
      <w:r w:rsidRPr="00B33C30">
        <w:rPr>
          <w:sz w:val="22"/>
          <w:szCs w:val="22"/>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167640" w:rsidRPr="00B33C30" w:rsidRDefault="00167640" w:rsidP="00395C9D">
      <w:pPr>
        <w:pStyle w:val="210"/>
        <w:numPr>
          <w:ilvl w:val="0"/>
          <w:numId w:val="24"/>
        </w:numPr>
        <w:shd w:val="clear" w:color="auto" w:fill="auto"/>
        <w:tabs>
          <w:tab w:val="left" w:pos="1160"/>
        </w:tabs>
        <w:spacing w:before="0" w:after="0" w:line="240" w:lineRule="auto"/>
        <w:ind w:firstLine="820"/>
        <w:contextualSpacing/>
        <w:jc w:val="both"/>
        <w:rPr>
          <w:sz w:val="22"/>
          <w:szCs w:val="22"/>
        </w:rPr>
      </w:pPr>
      <w:r>
        <w:rPr>
          <w:sz w:val="22"/>
          <w:szCs w:val="22"/>
        </w:rPr>
        <w:t>Выбор поставщика (подрядчика, исполнителя) путем проведения аукциона производится в случае, если предметом закупки является простая и (или) стандартно сопоставимая продукция и единственным критерием оценки предложений участников закупки является цена.</w:t>
      </w:r>
    </w:p>
    <w:p w:rsidR="008A589A" w:rsidRPr="00B33C30" w:rsidRDefault="008A589A" w:rsidP="00395C9D">
      <w:pPr>
        <w:pStyle w:val="210"/>
        <w:numPr>
          <w:ilvl w:val="0"/>
          <w:numId w:val="24"/>
        </w:numPr>
        <w:shd w:val="clear" w:color="auto" w:fill="auto"/>
        <w:tabs>
          <w:tab w:val="left" w:pos="1160"/>
        </w:tabs>
        <w:spacing w:before="0" w:after="0" w:line="240" w:lineRule="auto"/>
        <w:ind w:firstLine="820"/>
        <w:contextualSpacing/>
        <w:jc w:val="both"/>
        <w:rPr>
          <w:sz w:val="22"/>
          <w:szCs w:val="22"/>
        </w:rPr>
      </w:pPr>
      <w:r w:rsidRPr="00B33C30">
        <w:rPr>
          <w:sz w:val="22"/>
          <w:szCs w:val="22"/>
        </w:rPr>
        <w:t>Порядок проведения аукциона устанавливается в аукционной документации, разработанной в соответствии с настоящим Положением.</w:t>
      </w:r>
    </w:p>
    <w:p w:rsidR="008A589A" w:rsidRPr="00B33C30" w:rsidRDefault="008A589A" w:rsidP="00395C9D">
      <w:pPr>
        <w:pStyle w:val="210"/>
        <w:numPr>
          <w:ilvl w:val="0"/>
          <w:numId w:val="24"/>
        </w:numPr>
        <w:shd w:val="clear" w:color="auto" w:fill="auto"/>
        <w:tabs>
          <w:tab w:val="left" w:pos="1160"/>
        </w:tabs>
        <w:spacing w:before="0" w:after="0" w:line="240" w:lineRule="auto"/>
        <w:ind w:firstLine="820"/>
        <w:contextualSpacing/>
        <w:jc w:val="both"/>
        <w:rPr>
          <w:sz w:val="22"/>
          <w:szCs w:val="22"/>
        </w:rPr>
      </w:pPr>
      <w:r w:rsidRPr="00B33C30">
        <w:rPr>
          <w:sz w:val="22"/>
          <w:szCs w:val="22"/>
        </w:rPr>
        <w:t>В целях определения участника закупки, предложившего наиболее низкую цену (победите</w:t>
      </w:r>
      <w:r w:rsidR="00670EAD" w:rsidRPr="00B33C30">
        <w:rPr>
          <w:sz w:val="22"/>
          <w:szCs w:val="22"/>
        </w:rPr>
        <w:t xml:space="preserve">ля аукциона), Заказчик проводит </w:t>
      </w:r>
      <w:r w:rsidRPr="00B33C30">
        <w:rPr>
          <w:sz w:val="22"/>
          <w:szCs w:val="22"/>
        </w:rPr>
        <w:t>рассмотрение заявок (часте</w:t>
      </w:r>
      <w:r w:rsidR="00670EAD" w:rsidRPr="00B33C30">
        <w:rPr>
          <w:sz w:val="22"/>
          <w:szCs w:val="22"/>
        </w:rPr>
        <w:t>й заявок) на участие в аукционе, подведение итогов аукциона и и</w:t>
      </w:r>
      <w:r w:rsidRPr="00B33C30">
        <w:rPr>
          <w:sz w:val="22"/>
          <w:szCs w:val="22"/>
        </w:rPr>
        <w:t>ные действия (этапы), предусмотренные настоящим Положением и аукционной документацией, в том числе уточнение заявок, проведение аукциона (при необходимости).</w:t>
      </w:r>
    </w:p>
    <w:p w:rsidR="008A589A" w:rsidRPr="00B33C30" w:rsidRDefault="008A589A" w:rsidP="00B33C30">
      <w:pPr>
        <w:pStyle w:val="210"/>
        <w:shd w:val="clear" w:color="auto" w:fill="auto"/>
        <w:spacing w:before="0" w:after="0" w:line="240" w:lineRule="auto"/>
        <w:ind w:firstLine="820"/>
        <w:contextualSpacing/>
        <w:jc w:val="both"/>
        <w:rPr>
          <w:b/>
          <w:sz w:val="22"/>
          <w:szCs w:val="22"/>
          <w:u w:val="single"/>
        </w:rPr>
      </w:pPr>
      <w:r w:rsidRPr="00B33C30">
        <w:rPr>
          <w:b/>
          <w:sz w:val="22"/>
          <w:szCs w:val="22"/>
          <w:u w:val="single"/>
        </w:rPr>
        <w:t xml:space="preserve">Статья </w:t>
      </w:r>
      <w:r w:rsidR="004F5C1B" w:rsidRPr="00B33C30">
        <w:rPr>
          <w:b/>
          <w:sz w:val="22"/>
          <w:szCs w:val="22"/>
          <w:u w:val="single"/>
        </w:rPr>
        <w:t>1</w:t>
      </w:r>
      <w:r w:rsidR="004F5C1B">
        <w:rPr>
          <w:b/>
          <w:sz w:val="22"/>
          <w:szCs w:val="22"/>
          <w:u w:val="single"/>
        </w:rPr>
        <w:t>6</w:t>
      </w:r>
      <w:r w:rsidRPr="00B33C30">
        <w:rPr>
          <w:b/>
          <w:sz w:val="22"/>
          <w:szCs w:val="22"/>
          <w:u w:val="single"/>
        </w:rPr>
        <w:t>. Порядок подачи заявок на участие в аукционе</w:t>
      </w:r>
    </w:p>
    <w:p w:rsidR="008A589A" w:rsidRPr="00B33C30" w:rsidRDefault="008A589A" w:rsidP="00395C9D">
      <w:pPr>
        <w:pStyle w:val="210"/>
        <w:numPr>
          <w:ilvl w:val="0"/>
          <w:numId w:val="25"/>
        </w:numPr>
        <w:shd w:val="clear" w:color="auto" w:fill="auto"/>
        <w:tabs>
          <w:tab w:val="left" w:pos="1150"/>
        </w:tabs>
        <w:spacing w:before="0" w:after="0" w:line="240" w:lineRule="auto"/>
        <w:ind w:firstLine="820"/>
        <w:contextualSpacing/>
        <w:jc w:val="both"/>
        <w:rPr>
          <w:sz w:val="22"/>
          <w:szCs w:val="22"/>
        </w:rPr>
      </w:pPr>
      <w:r w:rsidRPr="00B33C30">
        <w:rPr>
          <w:sz w:val="22"/>
          <w:szCs w:val="22"/>
        </w:rPr>
        <w:t xml:space="preserve">Для участия в аукционе участник процедуры закупки подает заявку </w:t>
      </w:r>
      <w:proofErr w:type="gramStart"/>
      <w:r w:rsidRPr="00B33C30">
        <w:rPr>
          <w:sz w:val="22"/>
          <w:szCs w:val="22"/>
        </w:rPr>
        <w:t>на участие в аукционе в соответствии с требованиями к содержанию</w:t>
      </w:r>
      <w:proofErr w:type="gramEnd"/>
      <w:r w:rsidRPr="00B33C30">
        <w:rPr>
          <w:sz w:val="22"/>
          <w:szCs w:val="22"/>
        </w:rPr>
        <w:t>, форме, оформлению и составу заявки на участие в процедуре закупки, которые установлены аукционной документацией.</w:t>
      </w:r>
    </w:p>
    <w:p w:rsidR="00AC532A" w:rsidRDefault="00E36D2F" w:rsidP="00395C9D">
      <w:pPr>
        <w:pStyle w:val="210"/>
        <w:numPr>
          <w:ilvl w:val="0"/>
          <w:numId w:val="25"/>
        </w:numPr>
        <w:shd w:val="clear" w:color="auto" w:fill="auto"/>
        <w:tabs>
          <w:tab w:val="left" w:pos="1150"/>
        </w:tabs>
        <w:spacing w:before="0" w:after="0" w:line="240" w:lineRule="auto"/>
        <w:ind w:firstLine="820"/>
        <w:contextualSpacing/>
        <w:jc w:val="both"/>
        <w:rPr>
          <w:sz w:val="22"/>
          <w:szCs w:val="22"/>
        </w:rPr>
      </w:pPr>
      <w:r w:rsidRPr="00B33C30">
        <w:rPr>
          <w:sz w:val="22"/>
          <w:szCs w:val="22"/>
        </w:rPr>
        <w:t xml:space="preserve">Аукцион в электронной форме проводится в порядке, предусмотренном настоящим Положением, аукционной документацией и с учетом требований (регламента) соответствующей электронной площадки, обеспечивающей электронный документооборот между участниками процедуры закупки и Заказчиком. </w:t>
      </w:r>
    </w:p>
    <w:p w:rsidR="00E36D2F" w:rsidRPr="00B33C30" w:rsidRDefault="00E36D2F" w:rsidP="00395C9D">
      <w:pPr>
        <w:pStyle w:val="210"/>
        <w:numPr>
          <w:ilvl w:val="0"/>
          <w:numId w:val="25"/>
        </w:numPr>
        <w:shd w:val="clear" w:color="auto" w:fill="auto"/>
        <w:tabs>
          <w:tab w:val="left" w:pos="1150"/>
        </w:tabs>
        <w:spacing w:before="0" w:after="0" w:line="240" w:lineRule="auto"/>
        <w:ind w:firstLine="820"/>
        <w:contextualSpacing/>
        <w:jc w:val="both"/>
        <w:rPr>
          <w:sz w:val="22"/>
          <w:szCs w:val="22"/>
        </w:rPr>
      </w:pPr>
      <w:r w:rsidRPr="00B33C30">
        <w:rPr>
          <w:sz w:val="22"/>
          <w:szCs w:val="22"/>
        </w:rPr>
        <w:t>При проведен</w:t>
      </w:r>
      <w:proofErr w:type="gramStart"/>
      <w:r w:rsidRPr="00B33C30">
        <w:rPr>
          <w:sz w:val="22"/>
          <w:szCs w:val="22"/>
        </w:rPr>
        <w:t>ии ау</w:t>
      </w:r>
      <w:proofErr w:type="gramEnd"/>
      <w:r w:rsidRPr="00B33C30">
        <w:rPr>
          <w:sz w:val="22"/>
          <w:szCs w:val="22"/>
        </w:rPr>
        <w:t>кциона в электронной форме заявки на участие в аукционе могут приниматься только от лиц, получивших (прошедших) аккредитацию на электронной площадке.</w:t>
      </w:r>
    </w:p>
    <w:p w:rsidR="001F7163" w:rsidRPr="00B33C30" w:rsidRDefault="00E36D2F" w:rsidP="00395C9D">
      <w:pPr>
        <w:pStyle w:val="210"/>
        <w:numPr>
          <w:ilvl w:val="0"/>
          <w:numId w:val="25"/>
        </w:numPr>
        <w:shd w:val="clear" w:color="auto" w:fill="auto"/>
        <w:tabs>
          <w:tab w:val="left" w:pos="1150"/>
        </w:tabs>
        <w:spacing w:before="0" w:after="0" w:line="240" w:lineRule="auto"/>
        <w:ind w:firstLine="820"/>
        <w:contextualSpacing/>
        <w:jc w:val="both"/>
        <w:rPr>
          <w:sz w:val="22"/>
          <w:szCs w:val="22"/>
        </w:rPr>
      </w:pPr>
      <w:r w:rsidRPr="00B33C30">
        <w:rPr>
          <w:sz w:val="22"/>
          <w:szCs w:val="22"/>
        </w:rPr>
        <w:t>При проведен</w:t>
      </w:r>
      <w:proofErr w:type="gramStart"/>
      <w:r w:rsidRPr="00B33C30">
        <w:rPr>
          <w:sz w:val="22"/>
          <w:szCs w:val="22"/>
        </w:rPr>
        <w:t>ии ау</w:t>
      </w:r>
      <w:proofErr w:type="gramEnd"/>
      <w:r w:rsidRPr="00B33C30">
        <w:rPr>
          <w:sz w:val="22"/>
          <w:szCs w:val="22"/>
        </w:rPr>
        <w:t>кциона в электронной форме аукционной документацией может предусматриваться, что заявка на участие в электронном аукционе состоит из одной или из двух частей, содержание и порядок рассмотрения которых устанавливается в аукционной документации.</w:t>
      </w:r>
    </w:p>
    <w:p w:rsidR="001F7163" w:rsidRPr="00B33C30" w:rsidRDefault="001F7163" w:rsidP="00395C9D">
      <w:pPr>
        <w:pStyle w:val="210"/>
        <w:numPr>
          <w:ilvl w:val="0"/>
          <w:numId w:val="25"/>
        </w:numPr>
        <w:shd w:val="clear" w:color="auto" w:fill="auto"/>
        <w:tabs>
          <w:tab w:val="left" w:pos="1150"/>
        </w:tabs>
        <w:spacing w:before="0" w:after="0" w:line="240" w:lineRule="auto"/>
        <w:ind w:firstLine="820"/>
        <w:contextualSpacing/>
        <w:jc w:val="both"/>
        <w:rPr>
          <w:sz w:val="22"/>
          <w:szCs w:val="22"/>
        </w:rPr>
      </w:pPr>
      <w:r w:rsidRPr="00B33C30">
        <w:rPr>
          <w:sz w:val="22"/>
          <w:szCs w:val="22"/>
        </w:rPr>
        <w:t xml:space="preserve">Состав заявки определяется в соответствии с положениями документации о </w:t>
      </w:r>
      <w:r w:rsidR="003A6D5B" w:rsidRPr="00B33C30">
        <w:rPr>
          <w:sz w:val="22"/>
          <w:szCs w:val="22"/>
        </w:rPr>
        <w:t>проведен</w:t>
      </w:r>
      <w:proofErr w:type="gramStart"/>
      <w:r w:rsidR="003A6D5B" w:rsidRPr="00B33C30">
        <w:rPr>
          <w:sz w:val="22"/>
          <w:szCs w:val="22"/>
        </w:rPr>
        <w:t>ии ау</w:t>
      </w:r>
      <w:proofErr w:type="gramEnd"/>
      <w:r w:rsidR="003A6D5B" w:rsidRPr="00B33C30">
        <w:rPr>
          <w:sz w:val="22"/>
          <w:szCs w:val="22"/>
        </w:rPr>
        <w:t>кциона</w:t>
      </w:r>
      <w:r w:rsidRPr="00B33C30">
        <w:rPr>
          <w:sz w:val="22"/>
          <w:szCs w:val="22"/>
        </w:rPr>
        <w:t>, Федеральным законом № 223-ФЗ и иными нормативно-правовыми актами Российской Федерации</w:t>
      </w:r>
    </w:p>
    <w:p w:rsidR="00E36D2F" w:rsidRPr="00B33C30" w:rsidRDefault="008A589A" w:rsidP="00395C9D">
      <w:pPr>
        <w:pStyle w:val="210"/>
        <w:numPr>
          <w:ilvl w:val="0"/>
          <w:numId w:val="25"/>
        </w:numPr>
        <w:shd w:val="clear" w:color="auto" w:fill="auto"/>
        <w:tabs>
          <w:tab w:val="left" w:pos="1150"/>
        </w:tabs>
        <w:spacing w:before="0" w:after="0" w:line="240" w:lineRule="auto"/>
        <w:ind w:firstLine="820"/>
        <w:contextualSpacing/>
        <w:jc w:val="both"/>
        <w:rPr>
          <w:sz w:val="22"/>
          <w:szCs w:val="22"/>
        </w:rPr>
      </w:pPr>
      <w:r w:rsidRPr="00B33C30">
        <w:rPr>
          <w:sz w:val="22"/>
          <w:szCs w:val="22"/>
        </w:rPr>
        <w:lastRenderedPageBreak/>
        <w:t>Участник процедуры закупки вправе подать только одну заявку на участие в аукционе. При проведен</w:t>
      </w:r>
      <w:proofErr w:type="gramStart"/>
      <w:r w:rsidRPr="00B33C30">
        <w:rPr>
          <w:sz w:val="22"/>
          <w:szCs w:val="22"/>
        </w:rPr>
        <w:t>ии ау</w:t>
      </w:r>
      <w:proofErr w:type="gramEnd"/>
      <w:r w:rsidRPr="00B33C30">
        <w:rPr>
          <w:sz w:val="22"/>
          <w:szCs w:val="22"/>
        </w:rPr>
        <w:t>кциона по двум и более лотам - одну заявку в отношении каждого лота.</w:t>
      </w:r>
      <w:r w:rsidR="00E36D2F" w:rsidRPr="00B33C30">
        <w:rPr>
          <w:sz w:val="22"/>
          <w:szCs w:val="22"/>
        </w:rPr>
        <w:t xml:space="preserve"> В случае установления факта подачи одним участником процедуры закупки двух и более заявок на участие в аукционе (двух и более заявок по одному лоту), заявки такого участника не рассматриваются.</w:t>
      </w:r>
    </w:p>
    <w:p w:rsidR="00E36D2F" w:rsidRPr="00B33C30" w:rsidRDefault="008A589A" w:rsidP="00395C9D">
      <w:pPr>
        <w:pStyle w:val="210"/>
        <w:numPr>
          <w:ilvl w:val="0"/>
          <w:numId w:val="25"/>
        </w:numPr>
        <w:shd w:val="clear" w:color="auto" w:fill="auto"/>
        <w:tabs>
          <w:tab w:val="left" w:pos="1146"/>
        </w:tabs>
        <w:spacing w:before="0" w:after="0" w:line="240" w:lineRule="auto"/>
        <w:ind w:firstLine="820"/>
        <w:contextualSpacing/>
        <w:jc w:val="both"/>
        <w:rPr>
          <w:sz w:val="22"/>
          <w:szCs w:val="22"/>
        </w:rPr>
      </w:pPr>
      <w:proofErr w:type="gramStart"/>
      <w:r w:rsidRPr="00B33C30">
        <w:rPr>
          <w:sz w:val="22"/>
          <w:szCs w:val="22"/>
        </w:rPr>
        <w:t>Прием заявок на участие в аукционе прекращается в день и время, указанные в аукционной документации.</w:t>
      </w:r>
      <w:proofErr w:type="gramEnd"/>
      <w:r w:rsidR="00412693">
        <w:rPr>
          <w:sz w:val="22"/>
          <w:szCs w:val="22"/>
        </w:rPr>
        <w:t xml:space="preserve"> </w:t>
      </w:r>
      <w:r w:rsidRPr="00B33C30">
        <w:rPr>
          <w:sz w:val="22"/>
          <w:szCs w:val="22"/>
        </w:rPr>
        <w:t xml:space="preserve">Каждая заявка на участие в аукционе, поступившая в срок, указанный в аукционной документации, регистрируется. </w:t>
      </w:r>
    </w:p>
    <w:p w:rsidR="00E36D2F" w:rsidRPr="00B33C30" w:rsidRDefault="008A589A" w:rsidP="00395C9D">
      <w:pPr>
        <w:pStyle w:val="210"/>
        <w:numPr>
          <w:ilvl w:val="0"/>
          <w:numId w:val="25"/>
        </w:numPr>
        <w:shd w:val="clear" w:color="auto" w:fill="auto"/>
        <w:tabs>
          <w:tab w:val="left" w:pos="1146"/>
        </w:tabs>
        <w:spacing w:before="0" w:after="0" w:line="240" w:lineRule="auto"/>
        <w:ind w:firstLine="820"/>
        <w:contextualSpacing/>
        <w:jc w:val="both"/>
        <w:rPr>
          <w:sz w:val="22"/>
          <w:szCs w:val="22"/>
        </w:rPr>
      </w:pPr>
      <w:r w:rsidRPr="00B33C30">
        <w:rPr>
          <w:sz w:val="22"/>
          <w:szCs w:val="22"/>
        </w:rPr>
        <w:t>Участник процедуры закупки, подавший заявку на участие в аукционе, вправе в любое время до даты и времени окончания срока приема заявок изменить заявку путем ее отзыва и подачи новой заявки. При этом датой и временем подачи заявки на участие в аукционе считается дата и время подачи новой заявки.</w:t>
      </w:r>
      <w:r w:rsidR="00412693">
        <w:rPr>
          <w:sz w:val="22"/>
          <w:szCs w:val="22"/>
        </w:rPr>
        <w:t xml:space="preserve"> </w:t>
      </w:r>
      <w:r w:rsidRPr="00B33C30">
        <w:rPr>
          <w:sz w:val="22"/>
          <w:szCs w:val="22"/>
        </w:rPr>
        <w:t>Участник процедуры закупки вправе отозвать заявку на участие в аукционе в любое время до даты и времени окончания срока приема заявок.</w:t>
      </w:r>
    </w:p>
    <w:p w:rsidR="00E36D2F" w:rsidRPr="00B33C30" w:rsidRDefault="008A589A" w:rsidP="00395C9D">
      <w:pPr>
        <w:pStyle w:val="210"/>
        <w:numPr>
          <w:ilvl w:val="0"/>
          <w:numId w:val="25"/>
        </w:numPr>
        <w:shd w:val="clear" w:color="auto" w:fill="auto"/>
        <w:tabs>
          <w:tab w:val="left" w:pos="1146"/>
        </w:tabs>
        <w:spacing w:before="0" w:after="0" w:line="240" w:lineRule="auto"/>
        <w:ind w:firstLine="820"/>
        <w:contextualSpacing/>
        <w:jc w:val="both"/>
        <w:rPr>
          <w:sz w:val="22"/>
          <w:szCs w:val="22"/>
        </w:rPr>
      </w:pPr>
      <w:r w:rsidRPr="00B33C30">
        <w:rPr>
          <w:sz w:val="22"/>
          <w:szCs w:val="22"/>
        </w:rPr>
        <w:t>Заявки на участие в аукционе, которые были получены после окончания срока подачи заявок, не рассматриваются.</w:t>
      </w:r>
    </w:p>
    <w:p w:rsidR="008A589A" w:rsidRPr="00B33C30" w:rsidRDefault="008A589A" w:rsidP="00B33C30">
      <w:pPr>
        <w:pStyle w:val="210"/>
        <w:shd w:val="clear" w:color="auto" w:fill="auto"/>
        <w:spacing w:before="0" w:after="0" w:line="240" w:lineRule="auto"/>
        <w:ind w:firstLine="708"/>
        <w:contextualSpacing/>
        <w:jc w:val="both"/>
        <w:rPr>
          <w:b/>
          <w:sz w:val="22"/>
          <w:szCs w:val="22"/>
          <w:u w:val="single"/>
        </w:rPr>
      </w:pPr>
      <w:r w:rsidRPr="00B33C30">
        <w:rPr>
          <w:b/>
          <w:sz w:val="22"/>
          <w:szCs w:val="22"/>
          <w:u w:val="single"/>
        </w:rPr>
        <w:t xml:space="preserve">Статья </w:t>
      </w:r>
      <w:r w:rsidR="004F5C1B" w:rsidRPr="00B33C30">
        <w:rPr>
          <w:b/>
          <w:sz w:val="22"/>
          <w:szCs w:val="22"/>
          <w:u w:val="single"/>
        </w:rPr>
        <w:t>1</w:t>
      </w:r>
      <w:r w:rsidR="004F5C1B">
        <w:rPr>
          <w:b/>
          <w:sz w:val="22"/>
          <w:szCs w:val="22"/>
          <w:u w:val="single"/>
        </w:rPr>
        <w:t>7</w:t>
      </w:r>
      <w:r w:rsidRPr="00B33C30">
        <w:rPr>
          <w:b/>
          <w:sz w:val="22"/>
          <w:szCs w:val="22"/>
          <w:u w:val="single"/>
        </w:rPr>
        <w:t>. Рассмотрение заявок на участие в аукционе</w:t>
      </w:r>
    </w:p>
    <w:p w:rsidR="008A589A" w:rsidRPr="00B33C30" w:rsidRDefault="008A589A" w:rsidP="00395C9D">
      <w:pPr>
        <w:pStyle w:val="210"/>
        <w:numPr>
          <w:ilvl w:val="0"/>
          <w:numId w:val="26"/>
        </w:numPr>
        <w:shd w:val="clear" w:color="auto" w:fill="auto"/>
        <w:tabs>
          <w:tab w:val="left" w:pos="1137"/>
        </w:tabs>
        <w:spacing w:before="0" w:after="0" w:line="240" w:lineRule="auto"/>
        <w:ind w:firstLine="820"/>
        <w:contextualSpacing/>
        <w:jc w:val="both"/>
        <w:rPr>
          <w:sz w:val="22"/>
          <w:szCs w:val="22"/>
        </w:rPr>
      </w:pPr>
      <w:r w:rsidRPr="00B33C30">
        <w:rPr>
          <w:sz w:val="22"/>
          <w:szCs w:val="22"/>
        </w:rPr>
        <w:t>Заказчик рассматривает заявки на участие в аукционе на соответствие требованиям, установленным аукционной документацией, и осуществляет проверку соответствия участников процедуры закупки и поданных ими заявок требованиям, установленным настоящим Положением и аукционной документацией.</w:t>
      </w:r>
    </w:p>
    <w:p w:rsidR="008A589A" w:rsidRPr="00B33C30" w:rsidRDefault="008A589A" w:rsidP="00395C9D">
      <w:pPr>
        <w:pStyle w:val="210"/>
        <w:numPr>
          <w:ilvl w:val="0"/>
          <w:numId w:val="26"/>
        </w:numPr>
        <w:shd w:val="clear" w:color="auto" w:fill="auto"/>
        <w:tabs>
          <w:tab w:val="left" w:pos="1137"/>
        </w:tabs>
        <w:spacing w:before="0" w:after="0" w:line="240" w:lineRule="auto"/>
        <w:ind w:firstLine="820"/>
        <w:contextualSpacing/>
        <w:jc w:val="both"/>
        <w:rPr>
          <w:sz w:val="22"/>
          <w:szCs w:val="22"/>
        </w:rPr>
      </w:pPr>
      <w:r w:rsidRPr="00B33C30">
        <w:rPr>
          <w:sz w:val="22"/>
          <w:szCs w:val="22"/>
        </w:rPr>
        <w:t xml:space="preserve">Срок рассмотрения заявок на участие в </w:t>
      </w:r>
      <w:r w:rsidR="00F940B8">
        <w:rPr>
          <w:sz w:val="22"/>
          <w:szCs w:val="22"/>
        </w:rPr>
        <w:t>аукционе не может превышать 7</w:t>
      </w:r>
      <w:r w:rsidRPr="00F940B8">
        <w:rPr>
          <w:sz w:val="22"/>
          <w:szCs w:val="22"/>
        </w:rPr>
        <w:t xml:space="preserve"> (</w:t>
      </w:r>
      <w:r w:rsidR="00F940B8">
        <w:rPr>
          <w:sz w:val="22"/>
          <w:szCs w:val="22"/>
        </w:rPr>
        <w:t>семи</w:t>
      </w:r>
      <w:r w:rsidRPr="00F940B8">
        <w:rPr>
          <w:sz w:val="22"/>
          <w:szCs w:val="22"/>
        </w:rPr>
        <w:t>) дней со дня окончания приема заявок на участи</w:t>
      </w:r>
      <w:r w:rsidRPr="00B33C30">
        <w:rPr>
          <w:sz w:val="22"/>
          <w:szCs w:val="22"/>
        </w:rPr>
        <w:t>е в аукционе, если иной срок не установлен в аукционной документации.</w:t>
      </w:r>
    </w:p>
    <w:p w:rsidR="008A589A" w:rsidRPr="00B33C30" w:rsidRDefault="008A589A" w:rsidP="00395C9D">
      <w:pPr>
        <w:pStyle w:val="210"/>
        <w:numPr>
          <w:ilvl w:val="0"/>
          <w:numId w:val="26"/>
        </w:numPr>
        <w:shd w:val="clear" w:color="auto" w:fill="auto"/>
        <w:tabs>
          <w:tab w:val="left" w:pos="1137"/>
        </w:tabs>
        <w:spacing w:before="0" w:after="0" w:line="240" w:lineRule="auto"/>
        <w:ind w:firstLine="820"/>
        <w:contextualSpacing/>
        <w:jc w:val="both"/>
        <w:rPr>
          <w:sz w:val="22"/>
          <w:szCs w:val="22"/>
        </w:rPr>
      </w:pPr>
      <w:r w:rsidRPr="00B33C30">
        <w:rPr>
          <w:sz w:val="22"/>
          <w:szCs w:val="22"/>
        </w:rPr>
        <w:t>На основании результатов рассмотрения заявок на участие в аукционе Заказчик принимает решение о допуске участника процедуры закупки к участию в аукционе и о признании его участником аукциона, либо отказе в допуске участника процедуры закупки к участию в аукционе</w:t>
      </w:r>
      <w:r w:rsidR="00465867">
        <w:rPr>
          <w:sz w:val="22"/>
          <w:szCs w:val="22"/>
        </w:rPr>
        <w:t>, в случае несоответствия заявки участника требованиям, установленным документацией о проведен</w:t>
      </w:r>
      <w:proofErr w:type="gramStart"/>
      <w:r w:rsidR="00465867">
        <w:rPr>
          <w:sz w:val="22"/>
          <w:szCs w:val="22"/>
        </w:rPr>
        <w:t>ии ау</w:t>
      </w:r>
      <w:proofErr w:type="gramEnd"/>
      <w:r w:rsidR="00465867">
        <w:rPr>
          <w:sz w:val="22"/>
          <w:szCs w:val="22"/>
        </w:rPr>
        <w:t>кциона</w:t>
      </w:r>
      <w:r w:rsidRPr="00B33C30">
        <w:rPr>
          <w:sz w:val="22"/>
          <w:szCs w:val="22"/>
        </w:rPr>
        <w:t>.</w:t>
      </w:r>
      <w:r w:rsidR="00794186">
        <w:rPr>
          <w:sz w:val="22"/>
          <w:szCs w:val="22"/>
        </w:rPr>
        <w:t xml:space="preserve"> </w:t>
      </w:r>
      <w:r w:rsidRPr="00B33C30">
        <w:rPr>
          <w:sz w:val="22"/>
          <w:szCs w:val="22"/>
        </w:rPr>
        <w:t>В случае</w:t>
      </w:r>
      <w:proofErr w:type="gramStart"/>
      <w:r w:rsidRPr="00B33C30">
        <w:rPr>
          <w:sz w:val="22"/>
          <w:szCs w:val="22"/>
        </w:rPr>
        <w:t>,</w:t>
      </w:r>
      <w:proofErr w:type="gramEnd"/>
      <w:r w:rsidRPr="00B33C30">
        <w:rPr>
          <w:sz w:val="22"/>
          <w:szCs w:val="22"/>
        </w:rPr>
        <w:t xml:space="preserve"> если документацией об аукционе предусмотрено два и более лота, решение о допуске (отказе в допуске) участников процедуры закупки к участию в аукционе и о признании их участниками аукциона принимается по каждому лоту.</w:t>
      </w:r>
    </w:p>
    <w:p w:rsidR="008A589A" w:rsidRDefault="008A589A" w:rsidP="00395C9D">
      <w:pPr>
        <w:pStyle w:val="210"/>
        <w:numPr>
          <w:ilvl w:val="0"/>
          <w:numId w:val="26"/>
        </w:numPr>
        <w:shd w:val="clear" w:color="auto" w:fill="auto"/>
        <w:tabs>
          <w:tab w:val="left" w:pos="1137"/>
        </w:tabs>
        <w:spacing w:before="0" w:after="0" w:line="240" w:lineRule="auto"/>
        <w:ind w:firstLine="820"/>
        <w:contextualSpacing/>
        <w:jc w:val="both"/>
        <w:rPr>
          <w:sz w:val="22"/>
          <w:szCs w:val="22"/>
        </w:rPr>
      </w:pPr>
      <w:r w:rsidRPr="00B33C30">
        <w:rPr>
          <w:sz w:val="22"/>
          <w:szCs w:val="22"/>
        </w:rPr>
        <w:t>В аукционе могут участвовать только участники процедуры закупки, признанные участниками аукциона.</w:t>
      </w:r>
    </w:p>
    <w:p w:rsidR="00F24B70" w:rsidRPr="00F24B70" w:rsidRDefault="00F24B70" w:rsidP="00F24B70">
      <w:pPr>
        <w:pStyle w:val="210"/>
        <w:numPr>
          <w:ilvl w:val="0"/>
          <w:numId w:val="26"/>
        </w:numPr>
        <w:shd w:val="clear" w:color="auto" w:fill="auto"/>
        <w:tabs>
          <w:tab w:val="left" w:pos="1137"/>
        </w:tabs>
        <w:spacing w:before="0" w:after="0" w:line="240" w:lineRule="auto"/>
        <w:ind w:firstLine="820"/>
        <w:contextualSpacing/>
        <w:jc w:val="both"/>
        <w:rPr>
          <w:sz w:val="22"/>
          <w:szCs w:val="22"/>
        </w:rPr>
      </w:pPr>
      <w:r w:rsidRPr="00B33C30">
        <w:rPr>
          <w:sz w:val="22"/>
          <w:szCs w:val="22"/>
        </w:rPr>
        <w:t>В случае</w:t>
      </w:r>
      <w:proofErr w:type="gramStart"/>
      <w:r w:rsidRPr="00B33C30">
        <w:rPr>
          <w:sz w:val="22"/>
          <w:szCs w:val="22"/>
        </w:rPr>
        <w:t>,</w:t>
      </w:r>
      <w:proofErr w:type="gramEnd"/>
      <w:r w:rsidRPr="00B33C30">
        <w:rPr>
          <w:sz w:val="22"/>
          <w:szCs w:val="22"/>
        </w:rPr>
        <w:t xml:space="preserve"> если по окончании срока подачи заявок на участие в </w:t>
      </w:r>
      <w:r w:rsidR="00350C8A">
        <w:rPr>
          <w:sz w:val="22"/>
          <w:szCs w:val="22"/>
        </w:rPr>
        <w:t>аукционе</w:t>
      </w:r>
      <w:r w:rsidRPr="00B33C30">
        <w:rPr>
          <w:sz w:val="22"/>
          <w:szCs w:val="22"/>
        </w:rPr>
        <w:t xml:space="preserve"> подана только одна заявка</w:t>
      </w:r>
      <w:r>
        <w:rPr>
          <w:sz w:val="22"/>
          <w:szCs w:val="22"/>
        </w:rPr>
        <w:t>,</w:t>
      </w:r>
      <w:r w:rsidRPr="00B33C30">
        <w:rPr>
          <w:sz w:val="22"/>
          <w:szCs w:val="22"/>
        </w:rPr>
        <w:t xml:space="preserve"> закупочная комиссия вправе рассмотреть поступившую заявку в установленном порядке либо принять решение о проведении повторной закупочной процедуры одним из способов, предусмотренных настоящим Положением.</w:t>
      </w:r>
    </w:p>
    <w:p w:rsidR="008A589A" w:rsidRPr="00B33C30" w:rsidRDefault="008A589A" w:rsidP="00395C9D">
      <w:pPr>
        <w:pStyle w:val="210"/>
        <w:numPr>
          <w:ilvl w:val="0"/>
          <w:numId w:val="26"/>
        </w:numPr>
        <w:shd w:val="clear" w:color="auto" w:fill="auto"/>
        <w:tabs>
          <w:tab w:val="left" w:pos="1137"/>
        </w:tabs>
        <w:spacing w:before="0" w:after="0" w:line="240" w:lineRule="auto"/>
        <w:ind w:firstLine="820"/>
        <w:contextualSpacing/>
        <w:jc w:val="both"/>
        <w:rPr>
          <w:sz w:val="22"/>
          <w:szCs w:val="22"/>
        </w:rPr>
      </w:pPr>
      <w:r w:rsidRPr="00B33C30">
        <w:rPr>
          <w:sz w:val="22"/>
          <w:szCs w:val="22"/>
        </w:rPr>
        <w:t xml:space="preserve">По результатам рассмотрения заявок на участие в аукционе составляется и размещается в </w:t>
      </w:r>
      <w:r w:rsidR="0099581D" w:rsidRPr="0099581D">
        <w:rPr>
          <w:sz w:val="22"/>
          <w:szCs w:val="22"/>
        </w:rPr>
        <w:t>ЕИС</w:t>
      </w:r>
      <w:r w:rsidRPr="00B33C30">
        <w:rPr>
          <w:sz w:val="22"/>
          <w:szCs w:val="22"/>
        </w:rPr>
        <w:t xml:space="preserve"> протокол рассмотрения заявок на участие в аукционе.</w:t>
      </w:r>
    </w:p>
    <w:p w:rsidR="008A589A" w:rsidRPr="00B33C30" w:rsidRDefault="008A589A" w:rsidP="00B33C30">
      <w:pPr>
        <w:pStyle w:val="210"/>
        <w:shd w:val="clear" w:color="auto" w:fill="auto"/>
        <w:spacing w:before="0" w:after="0" w:line="240" w:lineRule="auto"/>
        <w:ind w:firstLine="820"/>
        <w:contextualSpacing/>
        <w:jc w:val="both"/>
        <w:rPr>
          <w:b/>
          <w:sz w:val="22"/>
          <w:szCs w:val="22"/>
          <w:u w:val="single"/>
        </w:rPr>
      </w:pPr>
      <w:r w:rsidRPr="00B33C30">
        <w:rPr>
          <w:b/>
          <w:sz w:val="22"/>
          <w:szCs w:val="22"/>
          <w:u w:val="single"/>
        </w:rPr>
        <w:t xml:space="preserve">Статья </w:t>
      </w:r>
      <w:r w:rsidR="004F5C1B" w:rsidRPr="00B33C30">
        <w:rPr>
          <w:b/>
          <w:sz w:val="22"/>
          <w:szCs w:val="22"/>
          <w:u w:val="single"/>
        </w:rPr>
        <w:t>1</w:t>
      </w:r>
      <w:r w:rsidR="004F5C1B">
        <w:rPr>
          <w:b/>
          <w:sz w:val="22"/>
          <w:szCs w:val="22"/>
          <w:u w:val="single"/>
        </w:rPr>
        <w:t>8</w:t>
      </w:r>
      <w:r w:rsidRPr="00B33C30">
        <w:rPr>
          <w:b/>
          <w:sz w:val="22"/>
          <w:szCs w:val="22"/>
          <w:u w:val="single"/>
        </w:rPr>
        <w:t>. Порядок проведения аукциона</w:t>
      </w:r>
    </w:p>
    <w:p w:rsidR="001F7163" w:rsidRPr="003B3238" w:rsidRDefault="001F7163" w:rsidP="003B3238">
      <w:pPr>
        <w:pStyle w:val="210"/>
        <w:numPr>
          <w:ilvl w:val="0"/>
          <w:numId w:val="49"/>
        </w:numPr>
        <w:shd w:val="clear" w:color="auto" w:fill="auto"/>
        <w:tabs>
          <w:tab w:val="left" w:pos="1137"/>
        </w:tabs>
        <w:spacing w:before="0" w:after="0" w:line="240" w:lineRule="auto"/>
        <w:ind w:firstLine="820"/>
        <w:contextualSpacing/>
        <w:jc w:val="both"/>
        <w:rPr>
          <w:sz w:val="22"/>
          <w:szCs w:val="22"/>
        </w:rPr>
      </w:pPr>
      <w:r w:rsidRPr="003B3238">
        <w:rPr>
          <w:sz w:val="22"/>
          <w:szCs w:val="22"/>
        </w:rPr>
        <w:t xml:space="preserve">Аукцион проводится Заказчиком с использованием функционала ЭТП </w:t>
      </w:r>
      <w:r w:rsidR="007A5278" w:rsidRPr="003B3238">
        <w:rPr>
          <w:sz w:val="22"/>
          <w:szCs w:val="22"/>
        </w:rPr>
        <w:t>в день</w:t>
      </w:r>
      <w:r w:rsidRPr="003B3238">
        <w:rPr>
          <w:sz w:val="22"/>
          <w:szCs w:val="22"/>
        </w:rPr>
        <w:t xml:space="preserve"> и время, установленные в извещении о проведен</w:t>
      </w:r>
      <w:proofErr w:type="gramStart"/>
      <w:r w:rsidRPr="003B3238">
        <w:rPr>
          <w:sz w:val="22"/>
          <w:szCs w:val="22"/>
        </w:rPr>
        <w:t>ии ау</w:t>
      </w:r>
      <w:proofErr w:type="gramEnd"/>
      <w:r w:rsidRPr="003B3238">
        <w:rPr>
          <w:sz w:val="22"/>
          <w:szCs w:val="22"/>
        </w:rPr>
        <w:t>кциона и аукционной документации. Аукцион проводится путем снижения начальной (максимальной) цены договора (цены лота), указанной в извещении о проведен</w:t>
      </w:r>
      <w:proofErr w:type="gramStart"/>
      <w:r w:rsidRPr="003B3238">
        <w:rPr>
          <w:sz w:val="22"/>
          <w:szCs w:val="22"/>
        </w:rPr>
        <w:t>ии ау</w:t>
      </w:r>
      <w:proofErr w:type="gramEnd"/>
      <w:r w:rsidRPr="003B3238">
        <w:rPr>
          <w:sz w:val="22"/>
          <w:szCs w:val="22"/>
        </w:rPr>
        <w:t xml:space="preserve">кциона, на "шаг </w:t>
      </w:r>
      <w:r w:rsidR="00354648" w:rsidRPr="003B3238">
        <w:rPr>
          <w:sz w:val="22"/>
          <w:szCs w:val="22"/>
        </w:rPr>
        <w:t xml:space="preserve">аукциона». В случае проведения закупки исключительно среди субъектов малого и среднего предпринимательства </w:t>
      </w:r>
      <w:r w:rsidRPr="003B3238">
        <w:rPr>
          <w:sz w:val="22"/>
          <w:szCs w:val="22"/>
        </w:rPr>
        <w:t>"</w:t>
      </w:r>
      <w:r w:rsidR="00354648" w:rsidRPr="003B3238">
        <w:rPr>
          <w:sz w:val="22"/>
          <w:szCs w:val="22"/>
        </w:rPr>
        <w:t>ш</w:t>
      </w:r>
      <w:r w:rsidRPr="003B3238">
        <w:rPr>
          <w:sz w:val="22"/>
          <w:szCs w:val="22"/>
        </w:rPr>
        <w:t>аг аукциона" устанавливается в извещении о проведен</w:t>
      </w:r>
      <w:proofErr w:type="gramStart"/>
      <w:r w:rsidRPr="003B3238">
        <w:rPr>
          <w:sz w:val="22"/>
          <w:szCs w:val="22"/>
        </w:rPr>
        <w:t>ии ау</w:t>
      </w:r>
      <w:proofErr w:type="gramEnd"/>
      <w:r w:rsidRPr="003B3238">
        <w:rPr>
          <w:sz w:val="22"/>
          <w:szCs w:val="22"/>
        </w:rPr>
        <w:t xml:space="preserve">кциона и аукционной документации в диапазоне от 0,5 % до </w:t>
      </w:r>
      <w:r w:rsidR="00F940B8" w:rsidRPr="003B3238">
        <w:rPr>
          <w:sz w:val="22"/>
          <w:szCs w:val="22"/>
        </w:rPr>
        <w:t>5</w:t>
      </w:r>
      <w:r w:rsidRPr="003B3238">
        <w:rPr>
          <w:sz w:val="22"/>
          <w:szCs w:val="22"/>
        </w:rPr>
        <w:t xml:space="preserve"> % от начальной (максимальной) цены договора. </w:t>
      </w:r>
    </w:p>
    <w:p w:rsidR="001F7163" w:rsidRPr="00B33C30" w:rsidRDefault="001F7163" w:rsidP="00395C9D">
      <w:pPr>
        <w:pStyle w:val="210"/>
        <w:numPr>
          <w:ilvl w:val="0"/>
          <w:numId w:val="49"/>
        </w:numPr>
        <w:shd w:val="clear" w:color="auto" w:fill="auto"/>
        <w:tabs>
          <w:tab w:val="left" w:pos="1137"/>
        </w:tabs>
        <w:spacing w:before="0" w:after="0" w:line="240" w:lineRule="auto"/>
        <w:ind w:firstLine="820"/>
        <w:contextualSpacing/>
        <w:jc w:val="both"/>
        <w:rPr>
          <w:sz w:val="22"/>
          <w:szCs w:val="22"/>
        </w:rPr>
      </w:pPr>
      <w:r w:rsidRPr="00B33C30">
        <w:rPr>
          <w:sz w:val="22"/>
          <w:szCs w:val="22"/>
        </w:rPr>
        <w:t xml:space="preserve">Аукцион в электронной форме проводится путем ввода участниками аукциона ценовых предложений в закрытой части электронной торговой площадки в соответствии с Регламентом ЭТП. </w:t>
      </w:r>
    </w:p>
    <w:p w:rsidR="001F7163" w:rsidRPr="00B33C30" w:rsidRDefault="001F7163" w:rsidP="00395C9D">
      <w:pPr>
        <w:pStyle w:val="210"/>
        <w:numPr>
          <w:ilvl w:val="0"/>
          <w:numId w:val="49"/>
        </w:numPr>
        <w:shd w:val="clear" w:color="auto" w:fill="auto"/>
        <w:tabs>
          <w:tab w:val="left" w:pos="1137"/>
        </w:tabs>
        <w:spacing w:before="0" w:after="0" w:line="240" w:lineRule="auto"/>
        <w:ind w:firstLine="820"/>
        <w:contextualSpacing/>
        <w:jc w:val="both"/>
        <w:rPr>
          <w:sz w:val="22"/>
          <w:szCs w:val="22"/>
        </w:rPr>
      </w:pPr>
      <w:r w:rsidRPr="00B33C30">
        <w:rPr>
          <w:sz w:val="22"/>
          <w:szCs w:val="22"/>
        </w:rPr>
        <w:t>Победителем аукциона признается лицо, предложившее наиболее низкую цену договора.</w:t>
      </w:r>
    </w:p>
    <w:p w:rsidR="001F7163" w:rsidRPr="00B33C30" w:rsidRDefault="001F7163" w:rsidP="00395C9D">
      <w:pPr>
        <w:pStyle w:val="210"/>
        <w:numPr>
          <w:ilvl w:val="0"/>
          <w:numId w:val="49"/>
        </w:numPr>
        <w:shd w:val="clear" w:color="auto" w:fill="auto"/>
        <w:tabs>
          <w:tab w:val="left" w:pos="1137"/>
        </w:tabs>
        <w:spacing w:before="0" w:after="0" w:line="240" w:lineRule="auto"/>
        <w:ind w:firstLine="820"/>
        <w:contextualSpacing/>
        <w:jc w:val="both"/>
        <w:rPr>
          <w:sz w:val="22"/>
          <w:szCs w:val="22"/>
        </w:rPr>
      </w:pPr>
      <w:r w:rsidRPr="00B33C30">
        <w:rPr>
          <w:sz w:val="22"/>
          <w:szCs w:val="22"/>
        </w:rPr>
        <w:t>По результатам проведения аукциона Закупочной комиссией формируется протокол подведения итогов аукциона, в котором должны быть указаны сведения о:</w:t>
      </w:r>
    </w:p>
    <w:p w:rsidR="001F7163" w:rsidRPr="00B33C30" w:rsidRDefault="001F7163" w:rsidP="00395C9D">
      <w:pPr>
        <w:pStyle w:val="210"/>
        <w:numPr>
          <w:ilvl w:val="0"/>
          <w:numId w:val="50"/>
        </w:numPr>
        <w:shd w:val="clear" w:color="auto" w:fill="auto"/>
        <w:tabs>
          <w:tab w:val="left" w:pos="1137"/>
        </w:tabs>
        <w:spacing w:before="0" w:after="0" w:line="240" w:lineRule="auto"/>
        <w:contextualSpacing/>
        <w:jc w:val="both"/>
        <w:rPr>
          <w:sz w:val="22"/>
          <w:szCs w:val="22"/>
        </w:rPr>
      </w:pPr>
      <w:proofErr w:type="gramStart"/>
      <w:r w:rsidRPr="00B33C30">
        <w:rPr>
          <w:sz w:val="22"/>
          <w:szCs w:val="22"/>
        </w:rPr>
        <w:t>месте</w:t>
      </w:r>
      <w:proofErr w:type="gramEnd"/>
      <w:r w:rsidRPr="00B33C30">
        <w:rPr>
          <w:sz w:val="22"/>
          <w:szCs w:val="22"/>
        </w:rPr>
        <w:t xml:space="preserve">, дате и времени проведения аукциона; </w:t>
      </w:r>
    </w:p>
    <w:p w:rsidR="001F7163" w:rsidRPr="00B33C30" w:rsidRDefault="001F7163" w:rsidP="00395C9D">
      <w:pPr>
        <w:pStyle w:val="210"/>
        <w:numPr>
          <w:ilvl w:val="0"/>
          <w:numId w:val="50"/>
        </w:numPr>
        <w:shd w:val="clear" w:color="auto" w:fill="auto"/>
        <w:tabs>
          <w:tab w:val="left" w:pos="1137"/>
        </w:tabs>
        <w:spacing w:before="0" w:after="0" w:line="240" w:lineRule="auto"/>
        <w:contextualSpacing/>
        <w:jc w:val="both"/>
        <w:rPr>
          <w:sz w:val="22"/>
          <w:szCs w:val="22"/>
        </w:rPr>
      </w:pPr>
      <w:proofErr w:type="gramStart"/>
      <w:r w:rsidRPr="00B33C30">
        <w:rPr>
          <w:sz w:val="22"/>
          <w:szCs w:val="22"/>
        </w:rPr>
        <w:t>участниках</w:t>
      </w:r>
      <w:proofErr w:type="gramEnd"/>
      <w:r w:rsidRPr="00B33C30">
        <w:rPr>
          <w:sz w:val="22"/>
          <w:szCs w:val="22"/>
        </w:rPr>
        <w:t xml:space="preserve"> аукциона, о начальной (максимальной) цене договора (цене лота);</w:t>
      </w:r>
    </w:p>
    <w:p w:rsidR="001F7163" w:rsidRPr="00B33C30" w:rsidRDefault="001F7163" w:rsidP="00395C9D">
      <w:pPr>
        <w:pStyle w:val="210"/>
        <w:numPr>
          <w:ilvl w:val="0"/>
          <w:numId w:val="50"/>
        </w:numPr>
        <w:shd w:val="clear" w:color="auto" w:fill="auto"/>
        <w:tabs>
          <w:tab w:val="left" w:pos="1137"/>
        </w:tabs>
        <w:spacing w:before="0" w:after="0" w:line="240" w:lineRule="auto"/>
        <w:contextualSpacing/>
        <w:jc w:val="both"/>
        <w:rPr>
          <w:sz w:val="22"/>
          <w:szCs w:val="22"/>
        </w:rPr>
      </w:pPr>
      <w:proofErr w:type="gramStart"/>
      <w:r w:rsidRPr="00B33C30">
        <w:rPr>
          <w:sz w:val="22"/>
          <w:szCs w:val="22"/>
        </w:rPr>
        <w:t>последнем</w:t>
      </w:r>
      <w:proofErr w:type="gramEnd"/>
      <w:r w:rsidRPr="00B33C30">
        <w:rPr>
          <w:sz w:val="22"/>
          <w:szCs w:val="22"/>
        </w:rPr>
        <w:t xml:space="preserve"> и предпоследнем</w:t>
      </w:r>
      <w:r w:rsidR="005D4E81">
        <w:rPr>
          <w:sz w:val="22"/>
          <w:szCs w:val="22"/>
        </w:rPr>
        <w:t xml:space="preserve"> ценовых</w:t>
      </w:r>
      <w:r w:rsidRPr="00B33C30">
        <w:rPr>
          <w:sz w:val="22"/>
          <w:szCs w:val="22"/>
        </w:rPr>
        <w:t xml:space="preserve"> предложениях</w:t>
      </w:r>
      <w:r w:rsidR="005D4E81">
        <w:rPr>
          <w:sz w:val="22"/>
          <w:szCs w:val="22"/>
        </w:rPr>
        <w:t>, поданных в ходе проведения аукциона</w:t>
      </w:r>
      <w:r w:rsidRPr="00B33C30">
        <w:rPr>
          <w:sz w:val="22"/>
          <w:szCs w:val="22"/>
        </w:rPr>
        <w:t xml:space="preserve">; </w:t>
      </w:r>
    </w:p>
    <w:p w:rsidR="001F7163" w:rsidRPr="00B33C30" w:rsidRDefault="001F7163" w:rsidP="00395C9D">
      <w:pPr>
        <w:pStyle w:val="210"/>
        <w:numPr>
          <w:ilvl w:val="0"/>
          <w:numId w:val="50"/>
        </w:numPr>
        <w:shd w:val="clear" w:color="auto" w:fill="auto"/>
        <w:tabs>
          <w:tab w:val="left" w:pos="1137"/>
        </w:tabs>
        <w:spacing w:before="0" w:after="0" w:line="240" w:lineRule="auto"/>
        <w:contextualSpacing/>
        <w:jc w:val="both"/>
        <w:rPr>
          <w:sz w:val="22"/>
          <w:szCs w:val="22"/>
        </w:rPr>
      </w:pPr>
      <w:r w:rsidRPr="00B33C30">
        <w:rPr>
          <w:sz w:val="22"/>
          <w:szCs w:val="22"/>
        </w:rPr>
        <w:t>о победителе аукциона;</w:t>
      </w:r>
    </w:p>
    <w:p w:rsidR="001F7163" w:rsidRPr="00B33C30" w:rsidRDefault="001F7163" w:rsidP="00395C9D">
      <w:pPr>
        <w:pStyle w:val="210"/>
        <w:numPr>
          <w:ilvl w:val="0"/>
          <w:numId w:val="50"/>
        </w:numPr>
        <w:shd w:val="clear" w:color="auto" w:fill="auto"/>
        <w:tabs>
          <w:tab w:val="left" w:pos="1137"/>
        </w:tabs>
        <w:spacing w:before="0" w:after="0" w:line="240" w:lineRule="auto"/>
        <w:contextualSpacing/>
        <w:jc w:val="both"/>
        <w:rPr>
          <w:sz w:val="22"/>
          <w:szCs w:val="22"/>
        </w:rPr>
      </w:pPr>
      <w:proofErr w:type="gramStart"/>
      <w:r w:rsidRPr="00B33C30">
        <w:rPr>
          <w:sz w:val="22"/>
          <w:szCs w:val="22"/>
        </w:rPr>
        <w:t xml:space="preserve">о признании аукциона несостоявшимся по основаниям, предусмотренным в </w:t>
      </w:r>
      <w:r w:rsidR="00F24B70">
        <w:rPr>
          <w:sz w:val="22"/>
          <w:szCs w:val="22"/>
        </w:rPr>
        <w:t>статье 35 настоящего Положения</w:t>
      </w:r>
      <w:r w:rsidRPr="00B33C30">
        <w:rPr>
          <w:sz w:val="22"/>
          <w:szCs w:val="22"/>
        </w:rPr>
        <w:t>.</w:t>
      </w:r>
      <w:proofErr w:type="gramEnd"/>
    </w:p>
    <w:p w:rsidR="001F7163" w:rsidRPr="00B33C30" w:rsidRDefault="001F7163" w:rsidP="00F24B70">
      <w:pPr>
        <w:pStyle w:val="210"/>
        <w:numPr>
          <w:ilvl w:val="0"/>
          <w:numId w:val="49"/>
        </w:numPr>
        <w:shd w:val="clear" w:color="auto" w:fill="auto"/>
        <w:tabs>
          <w:tab w:val="left" w:pos="1137"/>
        </w:tabs>
        <w:spacing w:before="0" w:after="0" w:line="240" w:lineRule="auto"/>
        <w:ind w:firstLine="820"/>
        <w:contextualSpacing/>
        <w:jc w:val="both"/>
        <w:rPr>
          <w:sz w:val="22"/>
          <w:szCs w:val="22"/>
        </w:rPr>
      </w:pPr>
      <w:r w:rsidRPr="00B33C30">
        <w:rPr>
          <w:sz w:val="22"/>
          <w:szCs w:val="22"/>
        </w:rPr>
        <w:lastRenderedPageBreak/>
        <w:t xml:space="preserve">По результатам проведения аукциона в электронной форме составляется и размещается в </w:t>
      </w:r>
      <w:r w:rsidR="0099581D" w:rsidRPr="0099581D">
        <w:rPr>
          <w:sz w:val="22"/>
          <w:szCs w:val="22"/>
        </w:rPr>
        <w:t xml:space="preserve">ЕИС </w:t>
      </w:r>
      <w:r w:rsidRPr="00B33C30">
        <w:rPr>
          <w:sz w:val="22"/>
          <w:szCs w:val="22"/>
        </w:rPr>
        <w:t xml:space="preserve">протокол подведения итогов аукциона, при этом протокол </w:t>
      </w:r>
      <w:r w:rsidR="005D4E81">
        <w:rPr>
          <w:sz w:val="22"/>
          <w:szCs w:val="22"/>
        </w:rPr>
        <w:t xml:space="preserve">проведения </w:t>
      </w:r>
      <w:r w:rsidRPr="00B33C30">
        <w:rPr>
          <w:sz w:val="22"/>
          <w:szCs w:val="22"/>
        </w:rPr>
        <w:t>аукциона не составляется, если ценовые предложения участников аукциона фиксировались программно-аппаратными средствами соответствующей электронной площадки.</w:t>
      </w:r>
    </w:p>
    <w:p w:rsidR="008A589A" w:rsidRPr="00B33C30" w:rsidRDefault="008A589A" w:rsidP="00B33C30">
      <w:pPr>
        <w:pStyle w:val="26"/>
        <w:keepNext/>
        <w:keepLines/>
        <w:shd w:val="clear" w:color="auto" w:fill="auto"/>
        <w:spacing w:after="0" w:line="240" w:lineRule="auto"/>
        <w:contextualSpacing/>
        <w:rPr>
          <w:sz w:val="22"/>
          <w:szCs w:val="22"/>
        </w:rPr>
      </w:pPr>
      <w:bookmarkStart w:id="21" w:name="bookmark7"/>
      <w:bookmarkStart w:id="22" w:name="_Toc505615223"/>
      <w:bookmarkStart w:id="23" w:name="_Toc506281419"/>
      <w:bookmarkStart w:id="24" w:name="_Toc528663992"/>
      <w:r w:rsidRPr="00B33C30">
        <w:rPr>
          <w:sz w:val="22"/>
          <w:szCs w:val="22"/>
        </w:rPr>
        <w:t xml:space="preserve">Глава </w:t>
      </w:r>
      <w:r w:rsidR="00235C34" w:rsidRPr="00B33C30">
        <w:rPr>
          <w:sz w:val="22"/>
          <w:szCs w:val="22"/>
        </w:rPr>
        <w:t>6</w:t>
      </w:r>
      <w:r w:rsidRPr="00B33C30">
        <w:rPr>
          <w:sz w:val="22"/>
          <w:szCs w:val="22"/>
        </w:rPr>
        <w:t>. Запрос котировок</w:t>
      </w:r>
      <w:bookmarkEnd w:id="21"/>
      <w:bookmarkEnd w:id="22"/>
      <w:bookmarkEnd w:id="23"/>
      <w:bookmarkEnd w:id="24"/>
    </w:p>
    <w:p w:rsidR="008A589A" w:rsidRPr="00B33C30" w:rsidRDefault="00917702" w:rsidP="00B33C30">
      <w:pPr>
        <w:pStyle w:val="210"/>
        <w:shd w:val="clear" w:color="auto" w:fill="auto"/>
        <w:spacing w:before="0" w:after="0" w:line="240" w:lineRule="auto"/>
        <w:ind w:firstLine="820"/>
        <w:contextualSpacing/>
        <w:jc w:val="both"/>
        <w:rPr>
          <w:b/>
          <w:sz w:val="22"/>
          <w:szCs w:val="22"/>
        </w:rPr>
      </w:pPr>
      <w:r w:rsidRPr="00B33C30">
        <w:rPr>
          <w:b/>
          <w:sz w:val="22"/>
          <w:szCs w:val="22"/>
          <w:u w:val="single"/>
        </w:rPr>
        <w:t xml:space="preserve">Статья </w:t>
      </w:r>
      <w:r w:rsidR="004F5C1B">
        <w:rPr>
          <w:b/>
          <w:sz w:val="22"/>
          <w:szCs w:val="22"/>
          <w:u w:val="single"/>
        </w:rPr>
        <w:t>19</w:t>
      </w:r>
      <w:r w:rsidR="008A589A" w:rsidRPr="00B33C30">
        <w:rPr>
          <w:b/>
          <w:sz w:val="22"/>
          <w:szCs w:val="22"/>
          <w:u w:val="single"/>
        </w:rPr>
        <w:t>. Общие положения проведения запроса котирово</w:t>
      </w:r>
      <w:r w:rsidR="008A589A" w:rsidRPr="00B33C30">
        <w:rPr>
          <w:b/>
          <w:sz w:val="22"/>
          <w:szCs w:val="22"/>
        </w:rPr>
        <w:t>к</w:t>
      </w:r>
    </w:p>
    <w:p w:rsidR="00D33FCA" w:rsidRDefault="00D33FCA" w:rsidP="00395C9D">
      <w:pPr>
        <w:pStyle w:val="210"/>
        <w:numPr>
          <w:ilvl w:val="0"/>
          <w:numId w:val="27"/>
        </w:numPr>
        <w:shd w:val="clear" w:color="auto" w:fill="auto"/>
        <w:tabs>
          <w:tab w:val="left" w:pos="1156"/>
        </w:tabs>
        <w:spacing w:before="0" w:after="0" w:line="240" w:lineRule="auto"/>
        <w:ind w:firstLine="820"/>
        <w:contextualSpacing/>
        <w:jc w:val="both"/>
        <w:rPr>
          <w:sz w:val="22"/>
          <w:szCs w:val="22"/>
        </w:rPr>
      </w:pPr>
      <w:r w:rsidRPr="00B33C30">
        <w:rPr>
          <w:sz w:val="22"/>
          <w:szCs w:val="22"/>
        </w:rPr>
        <w:t>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8A589A" w:rsidRPr="00B33C30" w:rsidRDefault="008A589A" w:rsidP="00395C9D">
      <w:pPr>
        <w:pStyle w:val="210"/>
        <w:numPr>
          <w:ilvl w:val="0"/>
          <w:numId w:val="27"/>
        </w:numPr>
        <w:shd w:val="clear" w:color="auto" w:fill="auto"/>
        <w:tabs>
          <w:tab w:val="left" w:pos="1156"/>
        </w:tabs>
        <w:spacing w:before="0" w:after="0" w:line="240" w:lineRule="auto"/>
        <w:ind w:firstLine="820"/>
        <w:contextualSpacing/>
        <w:jc w:val="both"/>
        <w:rPr>
          <w:sz w:val="22"/>
          <w:szCs w:val="22"/>
        </w:rPr>
      </w:pPr>
      <w:r w:rsidRPr="00B33C30">
        <w:rPr>
          <w:sz w:val="22"/>
          <w:szCs w:val="22"/>
        </w:rPr>
        <w:t xml:space="preserve">Порядок проведения запроса котировок устанавливается в </w:t>
      </w:r>
      <w:r w:rsidR="0024309F">
        <w:rPr>
          <w:sz w:val="22"/>
          <w:szCs w:val="22"/>
        </w:rPr>
        <w:t>извещении о проведении запроса котировок</w:t>
      </w:r>
      <w:r w:rsidRPr="00B33C30">
        <w:rPr>
          <w:sz w:val="22"/>
          <w:szCs w:val="22"/>
        </w:rPr>
        <w:t>, разработанной в соответствии с настоящим Положением.</w:t>
      </w:r>
    </w:p>
    <w:p w:rsidR="008A589A" w:rsidRPr="00B33C30" w:rsidRDefault="008A589A" w:rsidP="00395C9D">
      <w:pPr>
        <w:pStyle w:val="210"/>
        <w:numPr>
          <w:ilvl w:val="0"/>
          <w:numId w:val="27"/>
        </w:numPr>
        <w:shd w:val="clear" w:color="auto" w:fill="auto"/>
        <w:tabs>
          <w:tab w:val="left" w:pos="1156"/>
        </w:tabs>
        <w:spacing w:before="0" w:after="0" w:line="240" w:lineRule="auto"/>
        <w:ind w:firstLine="820"/>
        <w:contextualSpacing/>
        <w:jc w:val="both"/>
        <w:rPr>
          <w:sz w:val="22"/>
          <w:szCs w:val="22"/>
        </w:rPr>
      </w:pPr>
      <w:r w:rsidRPr="00B33C30">
        <w:rPr>
          <w:sz w:val="22"/>
          <w:szCs w:val="22"/>
        </w:rPr>
        <w:t>В целях определения участника процедуры закупки, предложившего наиболее низкую цену (победителя запрос</w:t>
      </w:r>
      <w:r w:rsidR="00235C34" w:rsidRPr="00B33C30">
        <w:rPr>
          <w:sz w:val="22"/>
          <w:szCs w:val="22"/>
        </w:rPr>
        <w:t xml:space="preserve">а котировок), Заказчик проводит </w:t>
      </w:r>
      <w:r w:rsidRPr="00B33C30">
        <w:rPr>
          <w:sz w:val="22"/>
          <w:szCs w:val="22"/>
        </w:rPr>
        <w:t>рассмотрен</w:t>
      </w:r>
      <w:r w:rsidR="00235C34" w:rsidRPr="00B33C30">
        <w:rPr>
          <w:sz w:val="22"/>
          <w:szCs w:val="22"/>
        </w:rPr>
        <w:t>ие и оценку котировочных заявок</w:t>
      </w:r>
      <w:r w:rsidR="005D4E81">
        <w:rPr>
          <w:sz w:val="22"/>
          <w:szCs w:val="22"/>
        </w:rPr>
        <w:t xml:space="preserve">. </w:t>
      </w:r>
    </w:p>
    <w:p w:rsidR="008A589A" w:rsidRPr="00B33C30" w:rsidRDefault="00917702" w:rsidP="00B33C30">
      <w:pPr>
        <w:pStyle w:val="210"/>
        <w:shd w:val="clear" w:color="auto" w:fill="auto"/>
        <w:spacing w:before="0" w:after="0" w:line="240" w:lineRule="auto"/>
        <w:ind w:firstLine="820"/>
        <w:contextualSpacing/>
        <w:jc w:val="both"/>
        <w:rPr>
          <w:b/>
          <w:sz w:val="22"/>
          <w:szCs w:val="22"/>
          <w:u w:val="single"/>
        </w:rPr>
      </w:pPr>
      <w:r w:rsidRPr="00B33C30">
        <w:rPr>
          <w:b/>
          <w:sz w:val="22"/>
          <w:szCs w:val="22"/>
          <w:u w:val="single"/>
        </w:rPr>
        <w:t xml:space="preserve">Статья </w:t>
      </w:r>
      <w:r w:rsidR="004F5C1B" w:rsidRPr="00B33C30">
        <w:rPr>
          <w:b/>
          <w:sz w:val="22"/>
          <w:szCs w:val="22"/>
          <w:u w:val="single"/>
        </w:rPr>
        <w:t>2</w:t>
      </w:r>
      <w:r w:rsidR="004F5C1B">
        <w:rPr>
          <w:b/>
          <w:sz w:val="22"/>
          <w:szCs w:val="22"/>
          <w:u w:val="single"/>
        </w:rPr>
        <w:t>0</w:t>
      </w:r>
      <w:r w:rsidR="008A589A" w:rsidRPr="00B33C30">
        <w:rPr>
          <w:b/>
          <w:sz w:val="22"/>
          <w:szCs w:val="22"/>
          <w:u w:val="single"/>
        </w:rPr>
        <w:t>. Порядок подачи котировочных заявок</w:t>
      </w:r>
    </w:p>
    <w:p w:rsidR="00235C34" w:rsidRPr="00B33C30" w:rsidRDefault="008A589A" w:rsidP="00395C9D">
      <w:pPr>
        <w:pStyle w:val="210"/>
        <w:numPr>
          <w:ilvl w:val="0"/>
          <w:numId w:val="28"/>
        </w:numPr>
        <w:shd w:val="clear" w:color="auto" w:fill="auto"/>
        <w:tabs>
          <w:tab w:val="left" w:pos="1149"/>
        </w:tabs>
        <w:spacing w:before="0" w:after="0" w:line="240" w:lineRule="auto"/>
        <w:ind w:firstLine="820"/>
        <w:contextualSpacing/>
        <w:jc w:val="both"/>
        <w:rPr>
          <w:sz w:val="22"/>
          <w:szCs w:val="22"/>
        </w:rPr>
      </w:pPr>
      <w:r w:rsidRPr="00B33C30">
        <w:rPr>
          <w:sz w:val="22"/>
          <w:szCs w:val="22"/>
        </w:rPr>
        <w:t>Для участия в запросе котировок участник процедуры закупки подает котировочную заявку в соответствии с требованиями к содержанию, форме, оформлению и составу заявки на участие в процедуре закупки, которые установ</w:t>
      </w:r>
      <w:r w:rsidR="00235C34" w:rsidRPr="00B33C30">
        <w:rPr>
          <w:sz w:val="22"/>
          <w:szCs w:val="22"/>
        </w:rPr>
        <w:t xml:space="preserve">лены </w:t>
      </w:r>
      <w:r w:rsidR="0024309F">
        <w:rPr>
          <w:sz w:val="22"/>
          <w:szCs w:val="22"/>
        </w:rPr>
        <w:t>извещением о проведении запроса котировок</w:t>
      </w:r>
      <w:r w:rsidR="00235C34" w:rsidRPr="00B33C30">
        <w:rPr>
          <w:sz w:val="22"/>
          <w:szCs w:val="22"/>
        </w:rPr>
        <w:t>.</w:t>
      </w:r>
    </w:p>
    <w:p w:rsidR="00235C34" w:rsidRPr="00B33C30" w:rsidRDefault="00235C34" w:rsidP="0024309F">
      <w:pPr>
        <w:pStyle w:val="210"/>
        <w:numPr>
          <w:ilvl w:val="0"/>
          <w:numId w:val="28"/>
        </w:numPr>
        <w:shd w:val="clear" w:color="auto" w:fill="auto"/>
        <w:tabs>
          <w:tab w:val="left" w:pos="1149"/>
        </w:tabs>
        <w:spacing w:before="0" w:after="0" w:line="240" w:lineRule="auto"/>
        <w:ind w:firstLine="820"/>
        <w:contextualSpacing/>
        <w:jc w:val="both"/>
        <w:rPr>
          <w:sz w:val="22"/>
          <w:szCs w:val="22"/>
        </w:rPr>
      </w:pPr>
      <w:r w:rsidRPr="00B33C30">
        <w:rPr>
          <w:sz w:val="22"/>
          <w:szCs w:val="22"/>
        </w:rPr>
        <w:t xml:space="preserve">Запрос котировок в электронной форме проводится в порядке, предусмотренном настоящим Положением, </w:t>
      </w:r>
      <w:r w:rsidR="0024309F" w:rsidRPr="0024309F">
        <w:rPr>
          <w:sz w:val="22"/>
          <w:szCs w:val="22"/>
        </w:rPr>
        <w:t xml:space="preserve">извещением о проведении запроса котировок </w:t>
      </w:r>
      <w:r w:rsidRPr="00B33C30">
        <w:rPr>
          <w:sz w:val="22"/>
          <w:szCs w:val="22"/>
        </w:rPr>
        <w:t xml:space="preserve">и с учетом требований (регламента) соответствующей электронной площадки, обеспечивающей электронный документооборот между участниками процедуры закупки и Заказчиком. </w:t>
      </w:r>
      <w:r w:rsidR="00D038AF">
        <w:rPr>
          <w:sz w:val="22"/>
          <w:szCs w:val="22"/>
        </w:rPr>
        <w:t>При проведении процедуры не в электронной форме к</w:t>
      </w:r>
      <w:r w:rsidRPr="00B33C30">
        <w:rPr>
          <w:sz w:val="22"/>
          <w:szCs w:val="22"/>
        </w:rPr>
        <w:t xml:space="preserve">отировочная заявка в </w:t>
      </w:r>
      <w:r w:rsidR="00D9658B">
        <w:rPr>
          <w:sz w:val="22"/>
          <w:szCs w:val="22"/>
        </w:rPr>
        <w:t>бумажной</w:t>
      </w:r>
      <w:r w:rsidRPr="00B33C30">
        <w:rPr>
          <w:sz w:val="22"/>
          <w:szCs w:val="22"/>
        </w:rPr>
        <w:t xml:space="preserve"> форме (на бумажном носителе) может быть подана лично представителем участника процедуры закупки, а также посредством почтовой связи или курьерской службы в запечатанном конверте. </w:t>
      </w:r>
    </w:p>
    <w:p w:rsidR="00235C34" w:rsidRPr="00B33C30" w:rsidRDefault="00235C34" w:rsidP="00395C9D">
      <w:pPr>
        <w:pStyle w:val="210"/>
        <w:numPr>
          <w:ilvl w:val="0"/>
          <w:numId w:val="28"/>
        </w:numPr>
        <w:shd w:val="clear" w:color="auto" w:fill="auto"/>
        <w:tabs>
          <w:tab w:val="left" w:pos="1149"/>
        </w:tabs>
        <w:spacing w:before="0" w:after="0" w:line="240" w:lineRule="auto"/>
        <w:ind w:firstLine="820"/>
        <w:contextualSpacing/>
        <w:jc w:val="both"/>
        <w:rPr>
          <w:sz w:val="22"/>
          <w:szCs w:val="22"/>
        </w:rPr>
      </w:pPr>
      <w:r w:rsidRPr="00B33C30">
        <w:rPr>
          <w:sz w:val="22"/>
          <w:szCs w:val="22"/>
        </w:rPr>
        <w:t>При проведении запроса котировок в электронной форме заявки на участие в запросе котировок могут приниматься только от лиц, получивших (прошедших) аккредитацию на электронной площадке.</w:t>
      </w:r>
    </w:p>
    <w:p w:rsidR="00235C34" w:rsidRPr="00B33C30" w:rsidRDefault="00235C34" w:rsidP="0024309F">
      <w:pPr>
        <w:pStyle w:val="210"/>
        <w:numPr>
          <w:ilvl w:val="0"/>
          <w:numId w:val="28"/>
        </w:numPr>
        <w:shd w:val="clear" w:color="auto" w:fill="auto"/>
        <w:tabs>
          <w:tab w:val="left" w:pos="1149"/>
        </w:tabs>
        <w:spacing w:before="0" w:after="0" w:line="240" w:lineRule="auto"/>
        <w:ind w:firstLine="820"/>
        <w:contextualSpacing/>
        <w:jc w:val="both"/>
        <w:rPr>
          <w:sz w:val="22"/>
          <w:szCs w:val="22"/>
        </w:rPr>
      </w:pPr>
      <w:r w:rsidRPr="00B33C30">
        <w:rPr>
          <w:sz w:val="22"/>
          <w:szCs w:val="22"/>
        </w:rPr>
        <w:t xml:space="preserve">Заявка на участие в запросе котировок должна содержать всю указанную в </w:t>
      </w:r>
      <w:r w:rsidR="0024309F" w:rsidRPr="0024309F">
        <w:rPr>
          <w:sz w:val="22"/>
          <w:szCs w:val="22"/>
        </w:rPr>
        <w:t>извещени</w:t>
      </w:r>
      <w:r w:rsidR="0024309F">
        <w:rPr>
          <w:sz w:val="22"/>
          <w:szCs w:val="22"/>
        </w:rPr>
        <w:t>и</w:t>
      </w:r>
      <w:r w:rsidR="0024309F" w:rsidRPr="0024309F">
        <w:rPr>
          <w:sz w:val="22"/>
          <w:szCs w:val="22"/>
        </w:rPr>
        <w:t xml:space="preserve"> о проведении запроса котировок </w:t>
      </w:r>
      <w:r w:rsidRPr="00B33C30">
        <w:rPr>
          <w:sz w:val="22"/>
          <w:szCs w:val="22"/>
        </w:rPr>
        <w:t>информацию и документы</w:t>
      </w:r>
      <w:r w:rsidR="00675E3F" w:rsidRPr="00B33C30">
        <w:rPr>
          <w:sz w:val="22"/>
          <w:szCs w:val="22"/>
        </w:rPr>
        <w:t>.</w:t>
      </w:r>
    </w:p>
    <w:p w:rsidR="00235C34" w:rsidRPr="00B33C30" w:rsidRDefault="008A589A" w:rsidP="00395C9D">
      <w:pPr>
        <w:pStyle w:val="210"/>
        <w:numPr>
          <w:ilvl w:val="0"/>
          <w:numId w:val="28"/>
        </w:numPr>
        <w:shd w:val="clear" w:color="auto" w:fill="auto"/>
        <w:tabs>
          <w:tab w:val="left" w:pos="1149"/>
        </w:tabs>
        <w:spacing w:before="0" w:after="0" w:line="240" w:lineRule="auto"/>
        <w:ind w:firstLine="820"/>
        <w:contextualSpacing/>
        <w:jc w:val="both"/>
        <w:rPr>
          <w:sz w:val="22"/>
          <w:szCs w:val="22"/>
        </w:rPr>
      </w:pPr>
      <w:r w:rsidRPr="00B33C30">
        <w:rPr>
          <w:sz w:val="22"/>
          <w:szCs w:val="22"/>
        </w:rPr>
        <w:t>Участник процедуры закупки вправе подать только одну котировочную заявку.</w:t>
      </w:r>
      <w:r w:rsidR="00235C34" w:rsidRPr="00B33C30">
        <w:rPr>
          <w:sz w:val="22"/>
          <w:szCs w:val="22"/>
        </w:rPr>
        <w:t xml:space="preserve"> В случае установления факта подачи одним участником процедуры закупки двух и более котировочных заявок, заявки такого участника не рассматриваются.</w:t>
      </w:r>
    </w:p>
    <w:p w:rsidR="008A589A" w:rsidRPr="00B33C30" w:rsidRDefault="008A589A" w:rsidP="0024309F">
      <w:pPr>
        <w:pStyle w:val="210"/>
        <w:numPr>
          <w:ilvl w:val="0"/>
          <w:numId w:val="28"/>
        </w:numPr>
        <w:shd w:val="clear" w:color="auto" w:fill="auto"/>
        <w:tabs>
          <w:tab w:val="left" w:pos="1152"/>
        </w:tabs>
        <w:spacing w:before="0" w:after="0" w:line="240" w:lineRule="auto"/>
        <w:ind w:firstLine="820"/>
        <w:contextualSpacing/>
        <w:jc w:val="both"/>
        <w:rPr>
          <w:sz w:val="22"/>
          <w:szCs w:val="22"/>
        </w:rPr>
      </w:pPr>
      <w:r w:rsidRPr="00B33C30">
        <w:rPr>
          <w:sz w:val="22"/>
          <w:szCs w:val="22"/>
        </w:rPr>
        <w:t xml:space="preserve">Прием котировочных заявок прекращается в день и время, </w:t>
      </w:r>
      <w:proofErr w:type="gramStart"/>
      <w:r w:rsidRPr="00B33C30">
        <w:rPr>
          <w:sz w:val="22"/>
          <w:szCs w:val="22"/>
        </w:rPr>
        <w:t>указанные</w:t>
      </w:r>
      <w:proofErr w:type="gramEnd"/>
      <w:r w:rsidRPr="00B33C30">
        <w:rPr>
          <w:sz w:val="22"/>
          <w:szCs w:val="22"/>
        </w:rPr>
        <w:t xml:space="preserve"> в </w:t>
      </w:r>
      <w:r w:rsidR="0024309F" w:rsidRPr="0024309F">
        <w:rPr>
          <w:sz w:val="22"/>
          <w:szCs w:val="22"/>
        </w:rPr>
        <w:t>извещени</w:t>
      </w:r>
      <w:r w:rsidR="0024309F">
        <w:rPr>
          <w:sz w:val="22"/>
          <w:szCs w:val="22"/>
        </w:rPr>
        <w:t>и</w:t>
      </w:r>
      <w:r w:rsidR="0024309F" w:rsidRPr="0024309F">
        <w:rPr>
          <w:sz w:val="22"/>
          <w:szCs w:val="22"/>
        </w:rPr>
        <w:t xml:space="preserve"> о проведении запроса котировок</w:t>
      </w:r>
      <w:r w:rsidRPr="00B33C30">
        <w:rPr>
          <w:sz w:val="22"/>
          <w:szCs w:val="22"/>
        </w:rPr>
        <w:t>.</w:t>
      </w:r>
    </w:p>
    <w:p w:rsidR="008A589A" w:rsidRPr="00B33C30" w:rsidRDefault="008A589A" w:rsidP="00395C9D">
      <w:pPr>
        <w:pStyle w:val="210"/>
        <w:numPr>
          <w:ilvl w:val="0"/>
          <w:numId w:val="28"/>
        </w:numPr>
        <w:shd w:val="clear" w:color="auto" w:fill="auto"/>
        <w:tabs>
          <w:tab w:val="left" w:pos="1152"/>
        </w:tabs>
        <w:spacing w:before="0" w:after="0" w:line="240" w:lineRule="auto"/>
        <w:ind w:firstLine="820"/>
        <w:contextualSpacing/>
        <w:jc w:val="both"/>
        <w:rPr>
          <w:sz w:val="22"/>
          <w:szCs w:val="22"/>
        </w:rPr>
      </w:pPr>
      <w:r w:rsidRPr="00B33C30">
        <w:rPr>
          <w:sz w:val="22"/>
          <w:szCs w:val="22"/>
        </w:rPr>
        <w:t>Участник процедуры закупки, подавший котировочную заявку, вправе в любое время до даты и времени окончания срока приема заявок изменить заявку путем ее отзыва и подачи новой заявки. При этом датой и временем подачи котировочной заявки считается дата и время подачи новой заявки.</w:t>
      </w:r>
      <w:r w:rsidR="00794186">
        <w:rPr>
          <w:sz w:val="22"/>
          <w:szCs w:val="22"/>
        </w:rPr>
        <w:t xml:space="preserve"> </w:t>
      </w:r>
      <w:r w:rsidRPr="00B33C30">
        <w:rPr>
          <w:sz w:val="22"/>
          <w:szCs w:val="22"/>
        </w:rPr>
        <w:t>Участник процедуры закупки вправе отозвать котировочную заявку в любое время до даты и времени окончания срока приема заявок.</w:t>
      </w:r>
    </w:p>
    <w:p w:rsidR="008A589A" w:rsidRPr="00B33C30" w:rsidRDefault="008A589A" w:rsidP="00395C9D">
      <w:pPr>
        <w:pStyle w:val="210"/>
        <w:numPr>
          <w:ilvl w:val="0"/>
          <w:numId w:val="28"/>
        </w:numPr>
        <w:shd w:val="clear" w:color="auto" w:fill="auto"/>
        <w:tabs>
          <w:tab w:val="left" w:pos="1201"/>
        </w:tabs>
        <w:spacing w:before="0" w:after="0" w:line="240" w:lineRule="auto"/>
        <w:ind w:firstLine="820"/>
        <w:contextualSpacing/>
        <w:jc w:val="both"/>
        <w:rPr>
          <w:sz w:val="22"/>
          <w:szCs w:val="22"/>
        </w:rPr>
      </w:pPr>
      <w:r w:rsidRPr="00B33C30">
        <w:rPr>
          <w:sz w:val="22"/>
          <w:szCs w:val="22"/>
        </w:rPr>
        <w:t>Котировочные заявки, которые были получены после окончания срока подачи заявок, не рассматриваются.</w:t>
      </w:r>
    </w:p>
    <w:p w:rsidR="008A589A" w:rsidRPr="00B33C30" w:rsidRDefault="00917702" w:rsidP="00B33C30">
      <w:pPr>
        <w:pStyle w:val="210"/>
        <w:shd w:val="clear" w:color="auto" w:fill="auto"/>
        <w:tabs>
          <w:tab w:val="left" w:pos="1134"/>
        </w:tabs>
        <w:spacing w:before="0" w:after="0" w:line="240" w:lineRule="auto"/>
        <w:ind w:left="820"/>
        <w:contextualSpacing/>
        <w:jc w:val="both"/>
        <w:rPr>
          <w:b/>
          <w:sz w:val="22"/>
          <w:szCs w:val="22"/>
          <w:u w:val="single"/>
        </w:rPr>
      </w:pPr>
      <w:r w:rsidRPr="00B33C30">
        <w:rPr>
          <w:b/>
          <w:sz w:val="22"/>
          <w:szCs w:val="22"/>
          <w:u w:val="single"/>
        </w:rPr>
        <w:t xml:space="preserve">Статья </w:t>
      </w:r>
      <w:r w:rsidR="004F5C1B" w:rsidRPr="00B33C30">
        <w:rPr>
          <w:b/>
          <w:sz w:val="22"/>
          <w:szCs w:val="22"/>
          <w:u w:val="single"/>
        </w:rPr>
        <w:t>2</w:t>
      </w:r>
      <w:r w:rsidR="004F5C1B">
        <w:rPr>
          <w:b/>
          <w:sz w:val="22"/>
          <w:szCs w:val="22"/>
          <w:u w:val="single"/>
        </w:rPr>
        <w:t>1</w:t>
      </w:r>
      <w:r w:rsidR="008A589A" w:rsidRPr="00B33C30">
        <w:rPr>
          <w:b/>
          <w:sz w:val="22"/>
          <w:szCs w:val="22"/>
          <w:u w:val="single"/>
        </w:rPr>
        <w:t>. Рассмотрение и оценка котировочных заявок</w:t>
      </w:r>
    </w:p>
    <w:p w:rsidR="00675E3F" w:rsidRPr="00B33C30" w:rsidRDefault="00675E3F" w:rsidP="00DE2D4E">
      <w:pPr>
        <w:pStyle w:val="210"/>
        <w:numPr>
          <w:ilvl w:val="0"/>
          <w:numId w:val="29"/>
        </w:numPr>
        <w:shd w:val="clear" w:color="auto" w:fill="auto"/>
        <w:tabs>
          <w:tab w:val="left" w:pos="1134"/>
        </w:tabs>
        <w:spacing w:before="0" w:after="0" w:line="240" w:lineRule="auto"/>
        <w:ind w:firstLine="820"/>
        <w:contextualSpacing/>
        <w:jc w:val="both"/>
        <w:rPr>
          <w:sz w:val="22"/>
          <w:szCs w:val="22"/>
        </w:rPr>
      </w:pPr>
      <w:r w:rsidRPr="00B33C30">
        <w:rPr>
          <w:sz w:val="22"/>
          <w:szCs w:val="22"/>
        </w:rPr>
        <w:t xml:space="preserve">Вскрытие конвертов с заявками на участие в запросе котировок (открытие доступа к заявкам на участие в запросе котировок, проводимом в электронной форме) осуществляется в день, во время и в месте, </w:t>
      </w:r>
      <w:proofErr w:type="gramStart"/>
      <w:r w:rsidRPr="00B33C30">
        <w:rPr>
          <w:sz w:val="22"/>
          <w:szCs w:val="22"/>
        </w:rPr>
        <w:t>указанные</w:t>
      </w:r>
      <w:proofErr w:type="gramEnd"/>
      <w:r w:rsidRPr="00B33C30">
        <w:rPr>
          <w:sz w:val="22"/>
          <w:szCs w:val="22"/>
        </w:rPr>
        <w:t xml:space="preserve"> в извещении о проведении запроса котировок</w:t>
      </w:r>
      <w:r w:rsidR="00DE2D4E">
        <w:rPr>
          <w:sz w:val="22"/>
          <w:szCs w:val="22"/>
        </w:rPr>
        <w:t>.</w:t>
      </w:r>
    </w:p>
    <w:p w:rsidR="00675E3F" w:rsidRPr="00B33C30" w:rsidRDefault="00675E3F" w:rsidP="00395C9D">
      <w:pPr>
        <w:pStyle w:val="210"/>
        <w:numPr>
          <w:ilvl w:val="0"/>
          <w:numId w:val="29"/>
        </w:numPr>
        <w:shd w:val="clear" w:color="auto" w:fill="auto"/>
        <w:tabs>
          <w:tab w:val="left" w:pos="1134"/>
        </w:tabs>
        <w:spacing w:before="0" w:after="0" w:line="240" w:lineRule="auto"/>
        <w:ind w:firstLine="820"/>
        <w:contextualSpacing/>
        <w:jc w:val="both"/>
        <w:rPr>
          <w:sz w:val="22"/>
          <w:szCs w:val="22"/>
        </w:rPr>
      </w:pPr>
      <w:r w:rsidRPr="00B33C30">
        <w:rPr>
          <w:sz w:val="22"/>
          <w:szCs w:val="22"/>
        </w:rPr>
        <w:t>Непредставление или несвоевременное представление участником процедуры закупки документов и (или) сведений, их ненадлежащее оформление, а также представление документов и сведений, изменяющих цену и (или) предложение участника процедуры закупки, является основанием для отклонения заявки.</w:t>
      </w:r>
    </w:p>
    <w:p w:rsidR="008A589A" w:rsidRPr="00B33C30" w:rsidRDefault="008A589A" w:rsidP="0024309F">
      <w:pPr>
        <w:pStyle w:val="210"/>
        <w:numPr>
          <w:ilvl w:val="0"/>
          <w:numId w:val="29"/>
        </w:numPr>
        <w:shd w:val="clear" w:color="auto" w:fill="auto"/>
        <w:tabs>
          <w:tab w:val="left" w:pos="1134"/>
        </w:tabs>
        <w:spacing w:before="0" w:after="0" w:line="240" w:lineRule="auto"/>
        <w:ind w:firstLine="820"/>
        <w:contextualSpacing/>
        <w:jc w:val="both"/>
        <w:rPr>
          <w:sz w:val="22"/>
          <w:szCs w:val="22"/>
        </w:rPr>
      </w:pPr>
      <w:r w:rsidRPr="00B33C30">
        <w:rPr>
          <w:sz w:val="22"/>
          <w:szCs w:val="22"/>
        </w:rPr>
        <w:t xml:space="preserve">Заказчик рассматривает и оценивает котировочные заявки на соответствие требованиям, установленным </w:t>
      </w:r>
      <w:r w:rsidR="0024309F" w:rsidRPr="0024309F">
        <w:rPr>
          <w:sz w:val="22"/>
          <w:szCs w:val="22"/>
        </w:rPr>
        <w:t>извещением о проведении запроса котировок</w:t>
      </w:r>
      <w:r w:rsidRPr="00B33C30">
        <w:rPr>
          <w:sz w:val="22"/>
          <w:szCs w:val="22"/>
        </w:rPr>
        <w:t xml:space="preserve">, и осуществляет проверку соответствия участников процедуры закупки и поданных ими заявок требованиям, установленным настоящим Положением и </w:t>
      </w:r>
      <w:r w:rsidR="0024309F" w:rsidRPr="0024309F">
        <w:rPr>
          <w:sz w:val="22"/>
          <w:szCs w:val="22"/>
        </w:rPr>
        <w:t>извещением о проведении запроса котировок</w:t>
      </w:r>
      <w:r w:rsidRPr="00B33C30">
        <w:rPr>
          <w:sz w:val="22"/>
          <w:szCs w:val="22"/>
        </w:rPr>
        <w:t>.</w:t>
      </w:r>
    </w:p>
    <w:p w:rsidR="008A589A" w:rsidRPr="00B33C30" w:rsidRDefault="008A589A" w:rsidP="0024309F">
      <w:pPr>
        <w:pStyle w:val="210"/>
        <w:numPr>
          <w:ilvl w:val="0"/>
          <w:numId w:val="29"/>
        </w:numPr>
        <w:shd w:val="clear" w:color="auto" w:fill="auto"/>
        <w:tabs>
          <w:tab w:val="left" w:pos="1139"/>
        </w:tabs>
        <w:spacing w:before="0" w:after="0" w:line="240" w:lineRule="auto"/>
        <w:ind w:firstLine="820"/>
        <w:contextualSpacing/>
        <w:jc w:val="both"/>
        <w:rPr>
          <w:sz w:val="22"/>
          <w:szCs w:val="22"/>
        </w:rPr>
      </w:pPr>
      <w:r w:rsidRPr="00B33C30">
        <w:rPr>
          <w:sz w:val="22"/>
          <w:szCs w:val="22"/>
        </w:rPr>
        <w:t xml:space="preserve">Срок рассмотрения и оценки </w:t>
      </w:r>
      <w:r w:rsidRPr="009B6561">
        <w:rPr>
          <w:sz w:val="22"/>
          <w:szCs w:val="22"/>
        </w:rPr>
        <w:t xml:space="preserve">котировочных заявок не может превышать </w:t>
      </w:r>
      <w:r w:rsidR="005D7CBE">
        <w:rPr>
          <w:sz w:val="22"/>
          <w:szCs w:val="22"/>
        </w:rPr>
        <w:t>2</w:t>
      </w:r>
      <w:r w:rsidRPr="009B6561">
        <w:rPr>
          <w:sz w:val="22"/>
          <w:szCs w:val="22"/>
        </w:rPr>
        <w:t>(</w:t>
      </w:r>
      <w:r w:rsidR="005D7CBE">
        <w:rPr>
          <w:sz w:val="22"/>
          <w:szCs w:val="22"/>
        </w:rPr>
        <w:t>двух</w:t>
      </w:r>
      <w:r w:rsidRPr="009B6561">
        <w:rPr>
          <w:sz w:val="22"/>
          <w:szCs w:val="22"/>
        </w:rPr>
        <w:t xml:space="preserve">) </w:t>
      </w:r>
      <w:r w:rsidR="005D7CBE">
        <w:rPr>
          <w:sz w:val="22"/>
          <w:szCs w:val="22"/>
        </w:rPr>
        <w:t xml:space="preserve">рабочих </w:t>
      </w:r>
      <w:r w:rsidRPr="009B6561">
        <w:rPr>
          <w:sz w:val="22"/>
          <w:szCs w:val="22"/>
        </w:rPr>
        <w:t>дней со дня вскрытия конвертов с котировочными заявками,</w:t>
      </w:r>
      <w:r w:rsidRPr="00B33C30">
        <w:rPr>
          <w:sz w:val="22"/>
          <w:szCs w:val="22"/>
        </w:rPr>
        <w:t xml:space="preserve"> если иной срок не установлен в </w:t>
      </w:r>
      <w:r w:rsidR="0024309F" w:rsidRPr="0024309F">
        <w:rPr>
          <w:sz w:val="22"/>
          <w:szCs w:val="22"/>
        </w:rPr>
        <w:lastRenderedPageBreak/>
        <w:t>извещени</w:t>
      </w:r>
      <w:r w:rsidR="0024309F">
        <w:rPr>
          <w:sz w:val="22"/>
          <w:szCs w:val="22"/>
        </w:rPr>
        <w:t>и</w:t>
      </w:r>
      <w:r w:rsidR="0024309F" w:rsidRPr="0024309F">
        <w:rPr>
          <w:sz w:val="22"/>
          <w:szCs w:val="22"/>
        </w:rPr>
        <w:t xml:space="preserve"> о проведении запроса котировок</w:t>
      </w:r>
      <w:r w:rsidRPr="00B33C30">
        <w:rPr>
          <w:sz w:val="22"/>
          <w:szCs w:val="22"/>
        </w:rPr>
        <w:t>.</w:t>
      </w:r>
    </w:p>
    <w:p w:rsidR="004914E9" w:rsidRDefault="008A589A" w:rsidP="004914E9">
      <w:pPr>
        <w:pStyle w:val="210"/>
        <w:numPr>
          <w:ilvl w:val="0"/>
          <w:numId w:val="29"/>
        </w:numPr>
        <w:shd w:val="clear" w:color="auto" w:fill="auto"/>
        <w:tabs>
          <w:tab w:val="left" w:pos="1139"/>
        </w:tabs>
        <w:spacing w:before="0" w:after="0" w:line="240" w:lineRule="auto"/>
        <w:ind w:firstLine="820"/>
        <w:contextualSpacing/>
        <w:jc w:val="both"/>
        <w:rPr>
          <w:sz w:val="22"/>
          <w:szCs w:val="22"/>
        </w:rPr>
      </w:pPr>
      <w:r w:rsidRPr="00B33C30">
        <w:rPr>
          <w:sz w:val="22"/>
          <w:szCs w:val="22"/>
        </w:rPr>
        <w:t>На основании результатов рассмотрения и оценки котировочных заявок Заказчик принимает решение о допуске участника процедуры закупки к участию в запросе котировок, признании его участником запроса котировок, либо отказе в допуске участника процедуры закупки к участию в запросе котировок. При этом Заказчик принимает решение о выборе победителя запроса котировок.</w:t>
      </w:r>
    </w:p>
    <w:p w:rsidR="00595249" w:rsidRPr="00595249" w:rsidRDefault="00595249" w:rsidP="004914E9">
      <w:pPr>
        <w:pStyle w:val="210"/>
        <w:numPr>
          <w:ilvl w:val="0"/>
          <w:numId w:val="29"/>
        </w:numPr>
        <w:shd w:val="clear" w:color="auto" w:fill="auto"/>
        <w:tabs>
          <w:tab w:val="left" w:pos="1139"/>
        </w:tabs>
        <w:spacing w:before="0" w:after="0" w:line="240" w:lineRule="auto"/>
        <w:ind w:firstLine="820"/>
        <w:contextualSpacing/>
        <w:jc w:val="both"/>
        <w:rPr>
          <w:sz w:val="22"/>
          <w:szCs w:val="22"/>
        </w:rPr>
      </w:pPr>
      <w:r w:rsidRPr="004914E9">
        <w:rPr>
          <w:sz w:val="22"/>
          <w:szCs w:val="22"/>
        </w:rPr>
        <w:t>По результатам рассмотрения и оценки котировочных заявок составляется и размещается в ЕИС протокол рассмотрения и оценки котировочных заявок.</w:t>
      </w:r>
    </w:p>
    <w:p w:rsidR="008A589A" w:rsidRPr="00B33C30" w:rsidRDefault="008A589A" w:rsidP="0024309F">
      <w:pPr>
        <w:pStyle w:val="210"/>
        <w:numPr>
          <w:ilvl w:val="0"/>
          <w:numId w:val="29"/>
        </w:numPr>
        <w:shd w:val="clear" w:color="auto" w:fill="auto"/>
        <w:tabs>
          <w:tab w:val="left" w:pos="1139"/>
        </w:tabs>
        <w:spacing w:before="0" w:after="0" w:line="240" w:lineRule="auto"/>
        <w:ind w:firstLine="820"/>
        <w:contextualSpacing/>
        <w:jc w:val="both"/>
        <w:rPr>
          <w:sz w:val="22"/>
          <w:szCs w:val="22"/>
        </w:rPr>
      </w:pPr>
      <w:r w:rsidRPr="00B33C30">
        <w:rPr>
          <w:sz w:val="22"/>
          <w:szCs w:val="22"/>
        </w:rPr>
        <w:t xml:space="preserve">Победителем запроса котировок признается участник закупки, подавший котировочную заявку, которая отвечает всем требованиям, установленным в настоящем Положении и </w:t>
      </w:r>
      <w:r w:rsidR="0024309F" w:rsidRPr="0024309F">
        <w:rPr>
          <w:sz w:val="22"/>
          <w:szCs w:val="22"/>
        </w:rPr>
        <w:t>извещением о проведении запроса котировок</w:t>
      </w:r>
      <w:r w:rsidRPr="00B33C30">
        <w:rPr>
          <w:sz w:val="22"/>
          <w:szCs w:val="22"/>
        </w:rPr>
        <w:t xml:space="preserve"> и в которой указана наиболее низкая цена продукции.</w:t>
      </w:r>
      <w:r w:rsidR="00794186">
        <w:rPr>
          <w:sz w:val="22"/>
          <w:szCs w:val="22"/>
        </w:rPr>
        <w:t xml:space="preserve"> </w:t>
      </w:r>
      <w:r w:rsidRPr="00B33C30">
        <w:rPr>
          <w:sz w:val="22"/>
          <w:szCs w:val="22"/>
        </w:rPr>
        <w:t>При предложении наиболее низкой цены продукции несколькими участниками процедуры закупки, победителем в проведении запроса котировок признается участник процедуры закупки, котировочная заявка которого поступила раньше.</w:t>
      </w:r>
    </w:p>
    <w:p w:rsidR="007C7375" w:rsidRPr="00B33C30" w:rsidRDefault="00794186" w:rsidP="0024309F">
      <w:pPr>
        <w:pStyle w:val="210"/>
        <w:numPr>
          <w:ilvl w:val="0"/>
          <w:numId w:val="29"/>
        </w:numPr>
        <w:shd w:val="clear" w:color="auto" w:fill="auto"/>
        <w:tabs>
          <w:tab w:val="left" w:pos="1139"/>
        </w:tabs>
        <w:spacing w:before="0" w:after="0" w:line="240" w:lineRule="auto"/>
        <w:ind w:firstLine="820"/>
        <w:contextualSpacing/>
        <w:jc w:val="both"/>
        <w:rPr>
          <w:sz w:val="22"/>
          <w:szCs w:val="22"/>
        </w:rPr>
      </w:pPr>
      <w:proofErr w:type="gramStart"/>
      <w:r>
        <w:rPr>
          <w:sz w:val="22"/>
          <w:szCs w:val="22"/>
        </w:rPr>
        <w:t>И</w:t>
      </w:r>
      <w:r w:rsidR="0024309F" w:rsidRPr="0024309F">
        <w:rPr>
          <w:sz w:val="22"/>
          <w:szCs w:val="22"/>
        </w:rPr>
        <w:t xml:space="preserve">звещением о проведении запроса котировок </w:t>
      </w:r>
      <w:r w:rsidR="008A589A" w:rsidRPr="00B33C30">
        <w:rPr>
          <w:sz w:val="22"/>
          <w:szCs w:val="22"/>
        </w:rPr>
        <w:t xml:space="preserve">может предусматриваться право Заказчика заключить договор с несколькими участниками запроса котировок, с победителем запроса котировок и с участниками запроса котировок, заявкам которых присвоены следующие после победителя порядковые номера в порядке возрастания на условиях и в порядке, предусмотренных </w:t>
      </w:r>
      <w:r w:rsidR="0024309F" w:rsidRPr="0024309F">
        <w:rPr>
          <w:sz w:val="22"/>
          <w:szCs w:val="22"/>
        </w:rPr>
        <w:t>извещением о проведении запроса котировок</w:t>
      </w:r>
      <w:r w:rsidR="008A589A" w:rsidRPr="00B33C30">
        <w:rPr>
          <w:sz w:val="22"/>
          <w:szCs w:val="22"/>
        </w:rPr>
        <w:t xml:space="preserve"> с учетом количества и объема продукции, которые предложены в таких заявках.</w:t>
      </w:r>
      <w:proofErr w:type="gramEnd"/>
    </w:p>
    <w:p w:rsidR="007C7375" w:rsidRPr="00B33C30" w:rsidRDefault="007C7375" w:rsidP="00395C9D">
      <w:pPr>
        <w:pStyle w:val="210"/>
        <w:numPr>
          <w:ilvl w:val="0"/>
          <w:numId w:val="29"/>
        </w:numPr>
        <w:shd w:val="clear" w:color="auto" w:fill="auto"/>
        <w:tabs>
          <w:tab w:val="left" w:pos="1139"/>
        </w:tabs>
        <w:spacing w:before="0" w:after="0" w:line="240" w:lineRule="auto"/>
        <w:ind w:firstLine="820"/>
        <w:contextualSpacing/>
        <w:jc w:val="both"/>
        <w:rPr>
          <w:sz w:val="22"/>
          <w:szCs w:val="22"/>
        </w:rPr>
      </w:pPr>
      <w:r w:rsidRPr="00B33C30">
        <w:rPr>
          <w:sz w:val="22"/>
          <w:szCs w:val="22"/>
        </w:rPr>
        <w:t>В случае</w:t>
      </w:r>
      <w:proofErr w:type="gramStart"/>
      <w:r w:rsidRPr="00B33C30">
        <w:rPr>
          <w:sz w:val="22"/>
          <w:szCs w:val="22"/>
        </w:rPr>
        <w:t>,</w:t>
      </w:r>
      <w:proofErr w:type="gramEnd"/>
      <w:r w:rsidRPr="00B33C30">
        <w:rPr>
          <w:sz w:val="22"/>
          <w:szCs w:val="22"/>
        </w:rPr>
        <w:t xml:space="preserve"> если по окончании срока подачи заявок на участие в запросе котировок подана только одна заявка на участие в запросе котировок, закупочная комиссия вправе рассмотреть поступившую заявку в установленном порядке либо принять решение о проведении повторной закупочной процедуры одним из способов, предусмотренных настоящим Положением.</w:t>
      </w:r>
    </w:p>
    <w:p w:rsidR="00CE7E38" w:rsidRPr="009B6561" w:rsidRDefault="007C7375" w:rsidP="0024309F">
      <w:pPr>
        <w:pStyle w:val="210"/>
        <w:numPr>
          <w:ilvl w:val="0"/>
          <w:numId w:val="29"/>
        </w:numPr>
        <w:shd w:val="clear" w:color="auto" w:fill="auto"/>
        <w:tabs>
          <w:tab w:val="left" w:pos="1150"/>
        </w:tabs>
        <w:spacing w:before="0" w:after="0" w:line="240" w:lineRule="auto"/>
        <w:ind w:firstLine="820"/>
        <w:contextualSpacing/>
        <w:jc w:val="both"/>
        <w:rPr>
          <w:sz w:val="22"/>
          <w:szCs w:val="22"/>
        </w:rPr>
      </w:pPr>
      <w:r w:rsidRPr="00B33C30">
        <w:rPr>
          <w:sz w:val="22"/>
          <w:szCs w:val="22"/>
        </w:rPr>
        <w:t>В случае</w:t>
      </w:r>
      <w:proofErr w:type="gramStart"/>
      <w:r w:rsidRPr="00B33C30">
        <w:rPr>
          <w:sz w:val="22"/>
          <w:szCs w:val="22"/>
        </w:rPr>
        <w:t>,</w:t>
      </w:r>
      <w:proofErr w:type="gramEnd"/>
      <w:r w:rsidRPr="00B33C30">
        <w:rPr>
          <w:sz w:val="22"/>
          <w:szCs w:val="22"/>
        </w:rPr>
        <w:t xml:space="preserve"> если указанная заявка соответствует требованиям, установленным в </w:t>
      </w:r>
      <w:r w:rsidR="0024309F" w:rsidRPr="0024309F">
        <w:rPr>
          <w:sz w:val="22"/>
          <w:szCs w:val="22"/>
        </w:rPr>
        <w:t>извещени</w:t>
      </w:r>
      <w:r w:rsidR="0024309F">
        <w:rPr>
          <w:sz w:val="22"/>
          <w:szCs w:val="22"/>
        </w:rPr>
        <w:t>и</w:t>
      </w:r>
      <w:r w:rsidR="0024309F" w:rsidRPr="0024309F">
        <w:rPr>
          <w:sz w:val="22"/>
          <w:szCs w:val="22"/>
        </w:rPr>
        <w:t xml:space="preserve"> о проведении запроса котировок</w:t>
      </w:r>
      <w:r w:rsidRPr="00B33C30">
        <w:rPr>
          <w:sz w:val="22"/>
          <w:szCs w:val="22"/>
        </w:rPr>
        <w:t xml:space="preserve">, Заказчик вправе принять решение о заключении договора с участником запроса котировок, подавшим единственную заявку, на условиях, предусмотренных </w:t>
      </w:r>
      <w:r w:rsidR="0024309F" w:rsidRPr="0024309F">
        <w:rPr>
          <w:sz w:val="22"/>
          <w:szCs w:val="22"/>
        </w:rPr>
        <w:t xml:space="preserve">извещением о проведении запроса котировок </w:t>
      </w:r>
      <w:r w:rsidRPr="00B33C30">
        <w:rPr>
          <w:sz w:val="22"/>
          <w:szCs w:val="22"/>
        </w:rPr>
        <w:t xml:space="preserve">и по цене, предложенной участником закупки в заявке на участие в запросе котировок.  </w:t>
      </w:r>
    </w:p>
    <w:p w:rsidR="008A589A" w:rsidRPr="00B33C30" w:rsidRDefault="008A589A" w:rsidP="00B33C30">
      <w:pPr>
        <w:pStyle w:val="26"/>
        <w:keepNext/>
        <w:keepLines/>
        <w:shd w:val="clear" w:color="auto" w:fill="auto"/>
        <w:spacing w:after="0" w:line="240" w:lineRule="auto"/>
        <w:ind w:firstLine="860"/>
        <w:contextualSpacing/>
        <w:rPr>
          <w:sz w:val="22"/>
          <w:szCs w:val="22"/>
        </w:rPr>
      </w:pPr>
      <w:bookmarkStart w:id="25" w:name="bookmark8"/>
      <w:bookmarkStart w:id="26" w:name="_Toc505615224"/>
      <w:bookmarkStart w:id="27" w:name="_Toc506281420"/>
      <w:bookmarkStart w:id="28" w:name="_Toc528663993"/>
      <w:r w:rsidRPr="00B33C30">
        <w:rPr>
          <w:sz w:val="22"/>
          <w:szCs w:val="22"/>
        </w:rPr>
        <w:t xml:space="preserve">Глава </w:t>
      </w:r>
      <w:r w:rsidR="007A44FF" w:rsidRPr="00B33C30">
        <w:rPr>
          <w:sz w:val="22"/>
          <w:szCs w:val="22"/>
        </w:rPr>
        <w:t>7</w:t>
      </w:r>
      <w:r w:rsidRPr="00B33C30">
        <w:rPr>
          <w:sz w:val="22"/>
          <w:szCs w:val="22"/>
        </w:rPr>
        <w:t>. Запрос предложений</w:t>
      </w:r>
      <w:bookmarkEnd w:id="25"/>
      <w:bookmarkEnd w:id="26"/>
      <w:bookmarkEnd w:id="27"/>
      <w:bookmarkEnd w:id="28"/>
    </w:p>
    <w:p w:rsidR="008A589A" w:rsidRPr="00B33C30" w:rsidRDefault="008A589A" w:rsidP="00B33C30">
      <w:pPr>
        <w:pStyle w:val="210"/>
        <w:shd w:val="clear" w:color="auto" w:fill="auto"/>
        <w:spacing w:before="0" w:after="0" w:line="240" w:lineRule="auto"/>
        <w:ind w:firstLine="860"/>
        <w:contextualSpacing/>
        <w:jc w:val="both"/>
        <w:rPr>
          <w:b/>
          <w:sz w:val="22"/>
          <w:szCs w:val="22"/>
          <w:u w:val="single"/>
        </w:rPr>
      </w:pPr>
      <w:r w:rsidRPr="00B33C30">
        <w:rPr>
          <w:b/>
          <w:sz w:val="22"/>
          <w:szCs w:val="22"/>
          <w:u w:val="single"/>
        </w:rPr>
        <w:t xml:space="preserve">Статья </w:t>
      </w:r>
      <w:r w:rsidR="004F5C1B" w:rsidRPr="00B33C30">
        <w:rPr>
          <w:b/>
          <w:sz w:val="22"/>
          <w:szCs w:val="22"/>
          <w:u w:val="single"/>
        </w:rPr>
        <w:t>2</w:t>
      </w:r>
      <w:r w:rsidR="004F5C1B">
        <w:rPr>
          <w:b/>
          <w:sz w:val="22"/>
          <w:szCs w:val="22"/>
          <w:u w:val="single"/>
        </w:rPr>
        <w:t>2</w:t>
      </w:r>
      <w:r w:rsidRPr="00B33C30">
        <w:rPr>
          <w:b/>
          <w:sz w:val="22"/>
          <w:szCs w:val="22"/>
          <w:u w:val="single"/>
        </w:rPr>
        <w:t>. Общие положения проведения запроса предложений</w:t>
      </w:r>
    </w:p>
    <w:p w:rsidR="00D33FCA" w:rsidRDefault="00D33FCA" w:rsidP="00395C9D">
      <w:pPr>
        <w:pStyle w:val="210"/>
        <w:numPr>
          <w:ilvl w:val="0"/>
          <w:numId w:val="31"/>
        </w:numPr>
        <w:shd w:val="clear" w:color="auto" w:fill="auto"/>
        <w:tabs>
          <w:tab w:val="left" w:pos="1168"/>
        </w:tabs>
        <w:spacing w:before="0" w:after="0" w:line="240" w:lineRule="auto"/>
        <w:ind w:firstLine="860"/>
        <w:contextualSpacing/>
        <w:jc w:val="both"/>
        <w:rPr>
          <w:sz w:val="22"/>
          <w:szCs w:val="22"/>
        </w:rPr>
      </w:pPr>
      <w:r w:rsidRPr="00B33C30">
        <w:rPr>
          <w:sz w:val="22"/>
          <w:szCs w:val="22"/>
        </w:rPr>
        <w:t xml:space="preserve">Под запросом предложений понимается форма торгов, при которой победителем запроса предложений признается участник конкурентной закупки, заявка на </w:t>
      </w:r>
      <w:proofErr w:type="gramStart"/>
      <w:r w:rsidRPr="00B33C30">
        <w:rPr>
          <w:sz w:val="22"/>
          <w:szCs w:val="22"/>
        </w:rPr>
        <w:t>участие</w:t>
      </w:r>
      <w:proofErr w:type="gramEnd"/>
      <w:r w:rsidRPr="00B33C30">
        <w:rPr>
          <w:sz w:val="22"/>
          <w:szCs w:val="22"/>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8A589A" w:rsidRPr="00B33C30" w:rsidRDefault="008A589A" w:rsidP="00395C9D">
      <w:pPr>
        <w:pStyle w:val="210"/>
        <w:numPr>
          <w:ilvl w:val="0"/>
          <w:numId w:val="31"/>
        </w:numPr>
        <w:shd w:val="clear" w:color="auto" w:fill="auto"/>
        <w:tabs>
          <w:tab w:val="left" w:pos="1168"/>
        </w:tabs>
        <w:spacing w:before="0" w:after="0" w:line="240" w:lineRule="auto"/>
        <w:ind w:firstLine="860"/>
        <w:contextualSpacing/>
        <w:jc w:val="both"/>
        <w:rPr>
          <w:sz w:val="22"/>
          <w:szCs w:val="22"/>
        </w:rPr>
      </w:pPr>
      <w:r w:rsidRPr="00B33C30">
        <w:rPr>
          <w:sz w:val="22"/>
          <w:szCs w:val="22"/>
        </w:rPr>
        <w:t>В целях определения участника процедуры закупки, предложившего наиболее выгодные (лучшие) условия исполнения договора (победителя запроса предложений) Заказчик проводит:</w:t>
      </w:r>
    </w:p>
    <w:p w:rsidR="008A589A" w:rsidRPr="00B33C30" w:rsidRDefault="008A589A" w:rsidP="00395C9D">
      <w:pPr>
        <w:pStyle w:val="210"/>
        <w:numPr>
          <w:ilvl w:val="0"/>
          <w:numId w:val="32"/>
        </w:numPr>
        <w:shd w:val="clear" w:color="auto" w:fill="auto"/>
        <w:tabs>
          <w:tab w:val="left" w:pos="1178"/>
        </w:tabs>
        <w:spacing w:before="0" w:after="0" w:line="240" w:lineRule="auto"/>
        <w:ind w:firstLine="860"/>
        <w:contextualSpacing/>
        <w:jc w:val="both"/>
        <w:rPr>
          <w:sz w:val="22"/>
          <w:szCs w:val="22"/>
        </w:rPr>
      </w:pPr>
      <w:r w:rsidRPr="00B33C30">
        <w:rPr>
          <w:sz w:val="22"/>
          <w:szCs w:val="22"/>
        </w:rPr>
        <w:t>рассмотрение заявок на участие в запросе предложений;</w:t>
      </w:r>
    </w:p>
    <w:p w:rsidR="008A589A" w:rsidRPr="00B33C30" w:rsidRDefault="008A589A" w:rsidP="00395C9D">
      <w:pPr>
        <w:pStyle w:val="210"/>
        <w:numPr>
          <w:ilvl w:val="0"/>
          <w:numId w:val="32"/>
        </w:numPr>
        <w:shd w:val="clear" w:color="auto" w:fill="auto"/>
        <w:tabs>
          <w:tab w:val="left" w:pos="1211"/>
        </w:tabs>
        <w:spacing w:before="0" w:after="0" w:line="240" w:lineRule="auto"/>
        <w:ind w:firstLine="860"/>
        <w:contextualSpacing/>
        <w:jc w:val="both"/>
        <w:rPr>
          <w:sz w:val="22"/>
          <w:szCs w:val="22"/>
        </w:rPr>
      </w:pPr>
      <w:r w:rsidRPr="00B33C30">
        <w:rPr>
          <w:sz w:val="22"/>
          <w:szCs w:val="22"/>
        </w:rPr>
        <w:t>оценку и сопоставление заявок на участие в запросе предложений;</w:t>
      </w:r>
    </w:p>
    <w:p w:rsidR="008A589A" w:rsidRPr="00B33C30" w:rsidRDefault="008A589A" w:rsidP="00395C9D">
      <w:pPr>
        <w:pStyle w:val="210"/>
        <w:numPr>
          <w:ilvl w:val="0"/>
          <w:numId w:val="32"/>
        </w:numPr>
        <w:shd w:val="clear" w:color="auto" w:fill="auto"/>
        <w:tabs>
          <w:tab w:val="left" w:pos="1168"/>
        </w:tabs>
        <w:spacing w:before="0" w:after="0" w:line="240" w:lineRule="auto"/>
        <w:ind w:firstLine="860"/>
        <w:contextualSpacing/>
        <w:jc w:val="both"/>
        <w:rPr>
          <w:sz w:val="22"/>
          <w:szCs w:val="22"/>
        </w:rPr>
      </w:pPr>
      <w:r w:rsidRPr="00B33C30">
        <w:rPr>
          <w:sz w:val="22"/>
          <w:szCs w:val="22"/>
        </w:rPr>
        <w:t>иные действия (этапы), предусмотренные настоящим Положением и документацией о запросе предложений, в том числе уточнение заявок, улучшение ценовых предложений (при необходимости).</w:t>
      </w:r>
    </w:p>
    <w:p w:rsidR="008A589A" w:rsidRPr="00B33C30" w:rsidRDefault="00917702" w:rsidP="00B33C30">
      <w:pPr>
        <w:pStyle w:val="210"/>
        <w:shd w:val="clear" w:color="auto" w:fill="auto"/>
        <w:spacing w:before="0" w:after="0" w:line="240" w:lineRule="auto"/>
        <w:ind w:firstLine="820"/>
        <w:contextualSpacing/>
        <w:jc w:val="both"/>
        <w:rPr>
          <w:b/>
          <w:sz w:val="22"/>
          <w:szCs w:val="22"/>
          <w:u w:val="single"/>
        </w:rPr>
      </w:pPr>
      <w:r w:rsidRPr="00B33C30">
        <w:rPr>
          <w:b/>
          <w:sz w:val="22"/>
          <w:szCs w:val="22"/>
          <w:u w:val="single"/>
        </w:rPr>
        <w:t xml:space="preserve">Статья </w:t>
      </w:r>
      <w:r w:rsidR="004F5C1B" w:rsidRPr="00B33C30">
        <w:rPr>
          <w:b/>
          <w:sz w:val="22"/>
          <w:szCs w:val="22"/>
          <w:u w:val="single"/>
        </w:rPr>
        <w:t>2</w:t>
      </w:r>
      <w:r w:rsidR="004F5C1B">
        <w:rPr>
          <w:b/>
          <w:sz w:val="22"/>
          <w:szCs w:val="22"/>
          <w:u w:val="single"/>
        </w:rPr>
        <w:t>3</w:t>
      </w:r>
      <w:r w:rsidR="008A589A" w:rsidRPr="00B33C30">
        <w:rPr>
          <w:b/>
          <w:sz w:val="22"/>
          <w:szCs w:val="22"/>
          <w:u w:val="single"/>
        </w:rPr>
        <w:t>. Порядок подачи заявок на участие в запросе предложений</w:t>
      </w:r>
    </w:p>
    <w:p w:rsidR="0024178C" w:rsidRPr="00B33C30" w:rsidRDefault="008A589A" w:rsidP="00395C9D">
      <w:pPr>
        <w:pStyle w:val="210"/>
        <w:numPr>
          <w:ilvl w:val="0"/>
          <w:numId w:val="33"/>
        </w:numPr>
        <w:shd w:val="clear" w:color="auto" w:fill="auto"/>
        <w:tabs>
          <w:tab w:val="left" w:pos="1148"/>
        </w:tabs>
        <w:spacing w:before="0" w:after="0" w:line="240" w:lineRule="auto"/>
        <w:ind w:firstLine="820"/>
        <w:contextualSpacing/>
        <w:jc w:val="both"/>
        <w:rPr>
          <w:sz w:val="22"/>
          <w:szCs w:val="22"/>
        </w:rPr>
      </w:pPr>
      <w:r w:rsidRPr="00B33C30">
        <w:rPr>
          <w:sz w:val="22"/>
          <w:szCs w:val="22"/>
        </w:rPr>
        <w:t xml:space="preserve">Для участия в запросе предложений участник процедуры закупки подает заявку </w:t>
      </w:r>
      <w:proofErr w:type="gramStart"/>
      <w:r w:rsidRPr="00B33C30">
        <w:rPr>
          <w:sz w:val="22"/>
          <w:szCs w:val="22"/>
        </w:rPr>
        <w:t>на участие в запросе предложений в соответствии с требованиями к содержанию</w:t>
      </w:r>
      <w:proofErr w:type="gramEnd"/>
      <w:r w:rsidRPr="00B33C30">
        <w:rPr>
          <w:sz w:val="22"/>
          <w:szCs w:val="22"/>
        </w:rPr>
        <w:t>, форме, оформлению и составу заявки на участие в процедуре закупки, которые установлены документацией.</w:t>
      </w:r>
    </w:p>
    <w:p w:rsidR="0024178C" w:rsidRPr="00B33C30" w:rsidRDefault="0024178C" w:rsidP="00395C9D">
      <w:pPr>
        <w:pStyle w:val="210"/>
        <w:numPr>
          <w:ilvl w:val="0"/>
          <w:numId w:val="33"/>
        </w:numPr>
        <w:shd w:val="clear" w:color="auto" w:fill="auto"/>
        <w:tabs>
          <w:tab w:val="left" w:pos="1148"/>
        </w:tabs>
        <w:spacing w:before="0" w:after="0" w:line="240" w:lineRule="auto"/>
        <w:ind w:firstLine="820"/>
        <w:contextualSpacing/>
        <w:jc w:val="both"/>
        <w:rPr>
          <w:sz w:val="22"/>
          <w:szCs w:val="22"/>
        </w:rPr>
      </w:pPr>
      <w:r w:rsidRPr="00B33C30">
        <w:rPr>
          <w:sz w:val="22"/>
          <w:szCs w:val="22"/>
        </w:rPr>
        <w:t>Запрос предложений в электронной форме проводится в порядке, предусмотренном настоящим Положением</w:t>
      </w:r>
      <w:r w:rsidR="005D7CBE">
        <w:rPr>
          <w:sz w:val="22"/>
          <w:szCs w:val="22"/>
        </w:rPr>
        <w:t xml:space="preserve"> и Регламентом соответствующей электронной торговой площадки</w:t>
      </w:r>
      <w:r w:rsidRPr="00B33C30">
        <w:rPr>
          <w:sz w:val="22"/>
          <w:szCs w:val="22"/>
        </w:rPr>
        <w:t xml:space="preserve">, документацией о запросе предложений и с учетом требований (регламента) соответствующей электронной площадки, обеспечивающей электронный документооборот между участниками процедуры закупки и Заказчиком. Заявка на участие в запросе предложений в </w:t>
      </w:r>
      <w:r w:rsidR="00D9658B">
        <w:rPr>
          <w:sz w:val="22"/>
          <w:szCs w:val="22"/>
        </w:rPr>
        <w:t>бумажной</w:t>
      </w:r>
      <w:r w:rsidRPr="00B33C30">
        <w:rPr>
          <w:sz w:val="22"/>
          <w:szCs w:val="22"/>
        </w:rPr>
        <w:t xml:space="preserve"> форме может быть подана лично представителем участника процедуры закупки, а также посредством почтовой связи или курьерской службы в запечатанном конверте.</w:t>
      </w:r>
    </w:p>
    <w:p w:rsidR="0083107C" w:rsidRPr="00B33C30" w:rsidRDefault="0024178C" w:rsidP="00395C9D">
      <w:pPr>
        <w:pStyle w:val="210"/>
        <w:numPr>
          <w:ilvl w:val="0"/>
          <w:numId w:val="33"/>
        </w:numPr>
        <w:shd w:val="clear" w:color="auto" w:fill="auto"/>
        <w:tabs>
          <w:tab w:val="left" w:pos="1148"/>
        </w:tabs>
        <w:spacing w:before="0" w:after="0" w:line="240" w:lineRule="auto"/>
        <w:ind w:firstLine="820"/>
        <w:contextualSpacing/>
        <w:jc w:val="both"/>
        <w:rPr>
          <w:sz w:val="22"/>
          <w:szCs w:val="22"/>
        </w:rPr>
      </w:pPr>
      <w:r w:rsidRPr="00B33C30">
        <w:rPr>
          <w:sz w:val="22"/>
          <w:szCs w:val="22"/>
        </w:rPr>
        <w:t xml:space="preserve">При проведении запроса предложений в электронной форме заявки на участие в запросе предложений могут приниматься только от лиц, получивших (прошедших) аккредитацию на </w:t>
      </w:r>
      <w:r w:rsidRPr="00B33C30">
        <w:rPr>
          <w:sz w:val="22"/>
          <w:szCs w:val="22"/>
        </w:rPr>
        <w:lastRenderedPageBreak/>
        <w:t>электронной площадке.</w:t>
      </w:r>
    </w:p>
    <w:p w:rsidR="0083107C" w:rsidRPr="00B33C30" w:rsidRDefault="0083107C" w:rsidP="00395C9D">
      <w:pPr>
        <w:pStyle w:val="210"/>
        <w:numPr>
          <w:ilvl w:val="0"/>
          <w:numId w:val="33"/>
        </w:numPr>
        <w:shd w:val="clear" w:color="auto" w:fill="auto"/>
        <w:tabs>
          <w:tab w:val="left" w:pos="1148"/>
        </w:tabs>
        <w:spacing w:before="0" w:after="0" w:line="240" w:lineRule="auto"/>
        <w:ind w:firstLine="820"/>
        <w:contextualSpacing/>
        <w:jc w:val="both"/>
        <w:rPr>
          <w:sz w:val="22"/>
          <w:szCs w:val="22"/>
        </w:rPr>
      </w:pPr>
      <w:r w:rsidRPr="00B33C30">
        <w:rPr>
          <w:sz w:val="22"/>
          <w:szCs w:val="22"/>
        </w:rPr>
        <w:t xml:space="preserve">Состав заявки определяется в соответствии с положениями документации о </w:t>
      </w:r>
      <w:r w:rsidR="00DE2D4E" w:rsidRPr="00B33C30">
        <w:rPr>
          <w:sz w:val="22"/>
          <w:szCs w:val="22"/>
        </w:rPr>
        <w:t>проведении запроса</w:t>
      </w:r>
      <w:r w:rsidR="00F86300">
        <w:rPr>
          <w:sz w:val="22"/>
          <w:szCs w:val="22"/>
        </w:rPr>
        <w:t xml:space="preserve"> предложений</w:t>
      </w:r>
      <w:r w:rsidRPr="00B33C30">
        <w:rPr>
          <w:sz w:val="22"/>
          <w:szCs w:val="22"/>
        </w:rPr>
        <w:t>, Федеральным законом № 223-ФЗ и иными нормативно-правовыми актами Российской Федерации.</w:t>
      </w:r>
    </w:p>
    <w:p w:rsidR="008A589A" w:rsidRPr="00B33C30" w:rsidRDefault="008A589A" w:rsidP="00395C9D">
      <w:pPr>
        <w:pStyle w:val="210"/>
        <w:numPr>
          <w:ilvl w:val="0"/>
          <w:numId w:val="33"/>
        </w:numPr>
        <w:shd w:val="clear" w:color="auto" w:fill="auto"/>
        <w:tabs>
          <w:tab w:val="left" w:pos="1148"/>
        </w:tabs>
        <w:spacing w:before="0" w:after="0" w:line="240" w:lineRule="auto"/>
        <w:ind w:firstLine="820"/>
        <w:contextualSpacing/>
        <w:jc w:val="both"/>
        <w:rPr>
          <w:sz w:val="22"/>
          <w:szCs w:val="22"/>
        </w:rPr>
      </w:pPr>
      <w:r w:rsidRPr="00B33C30">
        <w:rPr>
          <w:sz w:val="22"/>
          <w:szCs w:val="22"/>
        </w:rPr>
        <w:t>Участник процедуры закупки вправе подать только одну заявку на участие в запросе предложений, при проведении запроса предложений по двум и более лотам - одну заявку в отношении одного лота.</w:t>
      </w:r>
      <w:r w:rsidR="0024178C" w:rsidRPr="00B33C30">
        <w:rPr>
          <w:sz w:val="22"/>
          <w:szCs w:val="22"/>
        </w:rPr>
        <w:t xml:space="preserve"> В случае установления факта подачи одним участником процедуры закупки двух и более заявок на участие в запросе предложений (двух и более заявок по одному лоту), заявки такого участника не рассматриваются.</w:t>
      </w:r>
    </w:p>
    <w:p w:rsidR="008A589A" w:rsidRPr="00B33C30" w:rsidRDefault="008A589A" w:rsidP="00395C9D">
      <w:pPr>
        <w:pStyle w:val="210"/>
        <w:numPr>
          <w:ilvl w:val="0"/>
          <w:numId w:val="33"/>
        </w:numPr>
        <w:shd w:val="clear" w:color="auto" w:fill="auto"/>
        <w:tabs>
          <w:tab w:val="left" w:pos="1148"/>
        </w:tabs>
        <w:spacing w:before="0" w:after="0" w:line="240" w:lineRule="auto"/>
        <w:ind w:firstLine="820"/>
        <w:contextualSpacing/>
        <w:jc w:val="both"/>
        <w:rPr>
          <w:sz w:val="22"/>
          <w:szCs w:val="22"/>
        </w:rPr>
      </w:pPr>
      <w:proofErr w:type="gramStart"/>
      <w:r w:rsidRPr="00B33C30">
        <w:rPr>
          <w:sz w:val="22"/>
          <w:szCs w:val="22"/>
        </w:rPr>
        <w:t>Прием заявок на участие в запросе предложений прекращается в день и время, указанные в документации</w:t>
      </w:r>
      <w:r w:rsidR="00D43FD4">
        <w:rPr>
          <w:sz w:val="22"/>
          <w:szCs w:val="22"/>
        </w:rPr>
        <w:t>.</w:t>
      </w:r>
      <w:proofErr w:type="gramEnd"/>
    </w:p>
    <w:p w:rsidR="008A589A" w:rsidRPr="00B33C30" w:rsidRDefault="008A589A" w:rsidP="00395C9D">
      <w:pPr>
        <w:pStyle w:val="210"/>
        <w:numPr>
          <w:ilvl w:val="0"/>
          <w:numId w:val="33"/>
        </w:numPr>
        <w:shd w:val="clear" w:color="auto" w:fill="auto"/>
        <w:tabs>
          <w:tab w:val="left" w:pos="1148"/>
        </w:tabs>
        <w:spacing w:before="0" w:after="0" w:line="240" w:lineRule="auto"/>
        <w:ind w:firstLine="820"/>
        <w:contextualSpacing/>
        <w:jc w:val="both"/>
        <w:rPr>
          <w:sz w:val="22"/>
          <w:szCs w:val="22"/>
        </w:rPr>
      </w:pPr>
      <w:r w:rsidRPr="00B33C30">
        <w:rPr>
          <w:sz w:val="22"/>
          <w:szCs w:val="22"/>
        </w:rPr>
        <w:t>Участник процедуры закупки, подавший заявку на участие в запросе предложений, вправе в любое время до даты и времени окончания срока приема заявок изменить заявку путем ее отзыва и подачи новой заявки. При этом датой и временем подачи заявки на участие в запросе предложений считается дата и время подачи новой заявки.</w:t>
      </w:r>
    </w:p>
    <w:p w:rsidR="008A589A" w:rsidRPr="00B33C30" w:rsidRDefault="008A589A" w:rsidP="00395C9D">
      <w:pPr>
        <w:pStyle w:val="210"/>
        <w:numPr>
          <w:ilvl w:val="0"/>
          <w:numId w:val="33"/>
        </w:numPr>
        <w:shd w:val="clear" w:color="auto" w:fill="auto"/>
        <w:tabs>
          <w:tab w:val="left" w:pos="1147"/>
        </w:tabs>
        <w:spacing w:before="0" w:after="0" w:line="240" w:lineRule="auto"/>
        <w:ind w:firstLine="840"/>
        <w:contextualSpacing/>
        <w:jc w:val="both"/>
        <w:rPr>
          <w:sz w:val="22"/>
          <w:szCs w:val="22"/>
        </w:rPr>
      </w:pPr>
      <w:r w:rsidRPr="00B33C30">
        <w:rPr>
          <w:sz w:val="22"/>
          <w:szCs w:val="22"/>
        </w:rPr>
        <w:t>Участник процедуры закупки вправе отозвать заявку на участие в запросе предложений в любое время до даты и времени окончания срока приема заявок.</w:t>
      </w:r>
    </w:p>
    <w:p w:rsidR="008A589A" w:rsidRPr="00B33C30" w:rsidRDefault="008A589A" w:rsidP="00395C9D">
      <w:pPr>
        <w:pStyle w:val="210"/>
        <w:numPr>
          <w:ilvl w:val="0"/>
          <w:numId w:val="33"/>
        </w:numPr>
        <w:shd w:val="clear" w:color="auto" w:fill="auto"/>
        <w:tabs>
          <w:tab w:val="left" w:pos="1196"/>
        </w:tabs>
        <w:spacing w:before="0" w:after="0" w:line="240" w:lineRule="auto"/>
        <w:ind w:firstLine="840"/>
        <w:contextualSpacing/>
        <w:jc w:val="both"/>
        <w:rPr>
          <w:sz w:val="22"/>
          <w:szCs w:val="22"/>
        </w:rPr>
      </w:pPr>
      <w:r w:rsidRPr="00B33C30">
        <w:rPr>
          <w:sz w:val="22"/>
          <w:szCs w:val="22"/>
        </w:rPr>
        <w:t>Заявки на участие в запросе предложений, которые были получены после окончания срока подачи заявок, не рассматриваются.</w:t>
      </w:r>
    </w:p>
    <w:p w:rsidR="008A589A" w:rsidRPr="00B33C30" w:rsidRDefault="008A589A" w:rsidP="00B33C30">
      <w:pPr>
        <w:pStyle w:val="210"/>
        <w:shd w:val="clear" w:color="auto" w:fill="auto"/>
        <w:spacing w:before="0" w:after="0" w:line="240" w:lineRule="auto"/>
        <w:ind w:firstLine="840"/>
        <w:contextualSpacing/>
        <w:jc w:val="both"/>
        <w:rPr>
          <w:b/>
          <w:sz w:val="22"/>
          <w:szCs w:val="22"/>
          <w:u w:val="single"/>
        </w:rPr>
      </w:pPr>
      <w:r w:rsidRPr="00B33C30">
        <w:rPr>
          <w:b/>
          <w:sz w:val="22"/>
          <w:szCs w:val="22"/>
          <w:u w:val="single"/>
        </w:rPr>
        <w:t xml:space="preserve">Статья </w:t>
      </w:r>
      <w:r w:rsidR="004F5C1B" w:rsidRPr="00B33C30">
        <w:rPr>
          <w:b/>
          <w:sz w:val="22"/>
          <w:szCs w:val="22"/>
          <w:u w:val="single"/>
        </w:rPr>
        <w:t>2</w:t>
      </w:r>
      <w:r w:rsidR="004F5C1B">
        <w:rPr>
          <w:b/>
          <w:sz w:val="22"/>
          <w:szCs w:val="22"/>
          <w:u w:val="single"/>
        </w:rPr>
        <w:t>4</w:t>
      </w:r>
      <w:r w:rsidRPr="00B33C30">
        <w:rPr>
          <w:b/>
          <w:sz w:val="22"/>
          <w:szCs w:val="22"/>
          <w:u w:val="single"/>
        </w:rPr>
        <w:t xml:space="preserve">. Порядок </w:t>
      </w:r>
      <w:r w:rsidR="00BE7ADE">
        <w:rPr>
          <w:b/>
          <w:sz w:val="22"/>
          <w:szCs w:val="22"/>
          <w:u w:val="single"/>
        </w:rPr>
        <w:t>о</w:t>
      </w:r>
      <w:r w:rsidR="0024178C" w:rsidRPr="00B33C30">
        <w:rPr>
          <w:b/>
          <w:sz w:val="22"/>
          <w:szCs w:val="22"/>
          <w:u w:val="single"/>
        </w:rPr>
        <w:t>ткрытия доступа</w:t>
      </w:r>
      <w:r w:rsidR="00BE7ADE">
        <w:rPr>
          <w:b/>
          <w:sz w:val="22"/>
          <w:szCs w:val="22"/>
          <w:u w:val="single"/>
        </w:rPr>
        <w:t xml:space="preserve"> к заявкам</w:t>
      </w:r>
    </w:p>
    <w:p w:rsidR="008A589A" w:rsidRPr="00B33C30" w:rsidRDefault="008A589A" w:rsidP="00395C9D">
      <w:pPr>
        <w:pStyle w:val="210"/>
        <w:numPr>
          <w:ilvl w:val="0"/>
          <w:numId w:val="34"/>
        </w:numPr>
        <w:shd w:val="clear" w:color="auto" w:fill="auto"/>
        <w:tabs>
          <w:tab w:val="left" w:pos="1147"/>
        </w:tabs>
        <w:spacing w:before="0" w:after="0" w:line="240" w:lineRule="auto"/>
        <w:ind w:firstLine="840"/>
        <w:contextualSpacing/>
        <w:jc w:val="both"/>
        <w:rPr>
          <w:sz w:val="22"/>
          <w:szCs w:val="22"/>
        </w:rPr>
      </w:pPr>
      <w:r w:rsidRPr="00B33C30">
        <w:rPr>
          <w:sz w:val="22"/>
          <w:szCs w:val="22"/>
        </w:rPr>
        <w:t xml:space="preserve">При </w:t>
      </w:r>
      <w:r w:rsidR="00BE7ADE">
        <w:rPr>
          <w:sz w:val="22"/>
          <w:szCs w:val="22"/>
        </w:rPr>
        <w:t>открытии доступа к заявкам</w:t>
      </w:r>
      <w:r w:rsidRPr="00B33C30">
        <w:rPr>
          <w:sz w:val="22"/>
          <w:szCs w:val="22"/>
        </w:rPr>
        <w:t xml:space="preserve"> на участие в запросе пр</w:t>
      </w:r>
      <w:r w:rsidR="0024178C" w:rsidRPr="00B33C30">
        <w:rPr>
          <w:sz w:val="22"/>
          <w:szCs w:val="22"/>
        </w:rPr>
        <w:t xml:space="preserve">едложений объявляется </w:t>
      </w:r>
      <w:r w:rsidRPr="00B33C30">
        <w:rPr>
          <w:sz w:val="22"/>
          <w:szCs w:val="22"/>
        </w:rPr>
        <w:t>наименование участника процедуры закупки, его организационно - правовая форма и</w:t>
      </w:r>
      <w:r w:rsidR="00CE43D6">
        <w:rPr>
          <w:sz w:val="22"/>
          <w:szCs w:val="22"/>
        </w:rPr>
        <w:t xml:space="preserve">ли регистрационный номер заявки, </w:t>
      </w:r>
      <w:r w:rsidRPr="00B33C30">
        <w:rPr>
          <w:sz w:val="22"/>
          <w:szCs w:val="22"/>
        </w:rPr>
        <w:t>ценовое предложение и существенные условия исполнения договора, установленные в документации о запросе предложений.</w:t>
      </w:r>
    </w:p>
    <w:p w:rsidR="0083107C" w:rsidRPr="00B33C30" w:rsidRDefault="008A589A" w:rsidP="00DE2D4E">
      <w:pPr>
        <w:pStyle w:val="210"/>
        <w:numPr>
          <w:ilvl w:val="0"/>
          <w:numId w:val="34"/>
        </w:numPr>
        <w:shd w:val="clear" w:color="auto" w:fill="auto"/>
        <w:tabs>
          <w:tab w:val="left" w:pos="1147"/>
        </w:tabs>
        <w:spacing w:before="0" w:after="0" w:line="240" w:lineRule="auto"/>
        <w:ind w:firstLine="840"/>
        <w:contextualSpacing/>
        <w:jc w:val="both"/>
        <w:rPr>
          <w:sz w:val="22"/>
          <w:szCs w:val="22"/>
        </w:rPr>
      </w:pPr>
      <w:r w:rsidRPr="00B33C30">
        <w:rPr>
          <w:sz w:val="22"/>
          <w:szCs w:val="22"/>
        </w:rPr>
        <w:t xml:space="preserve">По результатам </w:t>
      </w:r>
      <w:r w:rsidR="00BE7ADE">
        <w:rPr>
          <w:sz w:val="22"/>
          <w:szCs w:val="22"/>
        </w:rPr>
        <w:t>открытия доступа к заявкам</w:t>
      </w:r>
      <w:r w:rsidRPr="00B33C30">
        <w:rPr>
          <w:sz w:val="22"/>
          <w:szCs w:val="22"/>
        </w:rPr>
        <w:t xml:space="preserve"> на участие в запросе предложений составляется и размещается в </w:t>
      </w:r>
      <w:r w:rsidR="0099581D" w:rsidRPr="0099581D">
        <w:rPr>
          <w:sz w:val="22"/>
          <w:szCs w:val="22"/>
        </w:rPr>
        <w:t>ЕИС</w:t>
      </w:r>
      <w:r w:rsidRPr="00B33C30">
        <w:rPr>
          <w:sz w:val="22"/>
          <w:szCs w:val="22"/>
        </w:rPr>
        <w:t xml:space="preserve"> протокол </w:t>
      </w:r>
      <w:r w:rsidR="00D43FD4">
        <w:rPr>
          <w:sz w:val="22"/>
          <w:szCs w:val="22"/>
        </w:rPr>
        <w:t>откр</w:t>
      </w:r>
      <w:r w:rsidR="00BE7ADE">
        <w:rPr>
          <w:sz w:val="22"/>
          <w:szCs w:val="22"/>
        </w:rPr>
        <w:t>ытия доступа к поданным заявкам</w:t>
      </w:r>
      <w:r w:rsidRPr="00B33C30">
        <w:rPr>
          <w:sz w:val="22"/>
          <w:szCs w:val="22"/>
        </w:rPr>
        <w:t>.</w:t>
      </w:r>
    </w:p>
    <w:p w:rsidR="008A589A" w:rsidRPr="00B33C30" w:rsidRDefault="008A589A" w:rsidP="00B33C30">
      <w:pPr>
        <w:pStyle w:val="210"/>
        <w:shd w:val="clear" w:color="auto" w:fill="auto"/>
        <w:tabs>
          <w:tab w:val="left" w:pos="1136"/>
        </w:tabs>
        <w:spacing w:before="0" w:after="0" w:line="240" w:lineRule="auto"/>
        <w:ind w:left="840"/>
        <w:contextualSpacing/>
        <w:jc w:val="both"/>
        <w:rPr>
          <w:b/>
          <w:sz w:val="22"/>
          <w:szCs w:val="22"/>
          <w:u w:val="single"/>
        </w:rPr>
      </w:pPr>
      <w:r w:rsidRPr="00B33C30">
        <w:rPr>
          <w:b/>
          <w:sz w:val="22"/>
          <w:szCs w:val="22"/>
          <w:u w:val="single"/>
        </w:rPr>
        <w:t xml:space="preserve">Статья </w:t>
      </w:r>
      <w:r w:rsidR="004F5C1B" w:rsidRPr="00B33C30">
        <w:rPr>
          <w:b/>
          <w:sz w:val="22"/>
          <w:szCs w:val="22"/>
          <w:u w:val="single"/>
        </w:rPr>
        <w:t>2</w:t>
      </w:r>
      <w:r w:rsidR="004F5C1B">
        <w:rPr>
          <w:b/>
          <w:sz w:val="22"/>
          <w:szCs w:val="22"/>
          <w:u w:val="single"/>
        </w:rPr>
        <w:t>5</w:t>
      </w:r>
      <w:r w:rsidRPr="00B33C30">
        <w:rPr>
          <w:b/>
          <w:sz w:val="22"/>
          <w:szCs w:val="22"/>
          <w:u w:val="single"/>
        </w:rPr>
        <w:t>. Рассмотрение заявок на участие в запросе предложений</w:t>
      </w:r>
    </w:p>
    <w:p w:rsidR="008A589A" w:rsidRPr="00B33C30" w:rsidRDefault="008A589A" w:rsidP="00395C9D">
      <w:pPr>
        <w:pStyle w:val="210"/>
        <w:numPr>
          <w:ilvl w:val="0"/>
          <w:numId w:val="35"/>
        </w:numPr>
        <w:shd w:val="clear" w:color="auto" w:fill="auto"/>
        <w:tabs>
          <w:tab w:val="left" w:pos="1136"/>
        </w:tabs>
        <w:spacing w:before="0" w:after="0" w:line="240" w:lineRule="auto"/>
        <w:ind w:firstLine="840"/>
        <w:contextualSpacing/>
        <w:jc w:val="both"/>
        <w:rPr>
          <w:sz w:val="22"/>
          <w:szCs w:val="22"/>
        </w:rPr>
      </w:pPr>
      <w:r w:rsidRPr="00B33C30">
        <w:rPr>
          <w:sz w:val="22"/>
          <w:szCs w:val="22"/>
        </w:rPr>
        <w:t>Заказчик рассматривает заявки на участие в запросе предложений на соответствие требованиям, установленным документацией, и осуществляет проверку соответствия участников процедуры закупки и поданных ими заявок требованиям, установленным настоящим Положением и документацией о запросе предложений.</w:t>
      </w:r>
    </w:p>
    <w:p w:rsidR="008A589A" w:rsidRPr="00B33C30" w:rsidRDefault="008A589A" w:rsidP="00395C9D">
      <w:pPr>
        <w:pStyle w:val="210"/>
        <w:numPr>
          <w:ilvl w:val="0"/>
          <w:numId w:val="35"/>
        </w:numPr>
        <w:shd w:val="clear" w:color="auto" w:fill="auto"/>
        <w:tabs>
          <w:tab w:val="left" w:pos="1136"/>
        </w:tabs>
        <w:spacing w:before="0" w:after="0" w:line="240" w:lineRule="auto"/>
        <w:ind w:firstLine="840"/>
        <w:contextualSpacing/>
        <w:jc w:val="both"/>
        <w:rPr>
          <w:sz w:val="22"/>
          <w:szCs w:val="22"/>
        </w:rPr>
      </w:pPr>
      <w:r w:rsidRPr="009B6561">
        <w:rPr>
          <w:sz w:val="22"/>
          <w:szCs w:val="22"/>
        </w:rPr>
        <w:t xml:space="preserve">Срок рассмотрения заявок на участие в запросе предложений не может превышать </w:t>
      </w:r>
      <w:r w:rsidR="006420F5">
        <w:rPr>
          <w:sz w:val="22"/>
          <w:szCs w:val="22"/>
        </w:rPr>
        <w:t>5</w:t>
      </w:r>
      <w:r w:rsidRPr="009B6561">
        <w:rPr>
          <w:sz w:val="22"/>
          <w:szCs w:val="22"/>
        </w:rPr>
        <w:t>(</w:t>
      </w:r>
      <w:r w:rsidR="006420F5">
        <w:rPr>
          <w:sz w:val="22"/>
          <w:szCs w:val="22"/>
        </w:rPr>
        <w:t>пяти</w:t>
      </w:r>
      <w:r w:rsidRPr="009B6561">
        <w:rPr>
          <w:sz w:val="22"/>
          <w:szCs w:val="22"/>
        </w:rPr>
        <w:t xml:space="preserve">) дней со дня </w:t>
      </w:r>
      <w:r w:rsidR="00BE7ADE">
        <w:rPr>
          <w:sz w:val="22"/>
          <w:szCs w:val="22"/>
        </w:rPr>
        <w:t>открытия доступа к заявкам</w:t>
      </w:r>
      <w:r w:rsidRPr="00B33C30">
        <w:rPr>
          <w:sz w:val="22"/>
          <w:szCs w:val="22"/>
        </w:rPr>
        <w:t xml:space="preserve"> на участие в запросе предложений, если иной срок не установлен в документации о запросе предложений.</w:t>
      </w:r>
    </w:p>
    <w:p w:rsidR="008A589A" w:rsidRDefault="008A589A" w:rsidP="00395C9D">
      <w:pPr>
        <w:pStyle w:val="210"/>
        <w:numPr>
          <w:ilvl w:val="0"/>
          <w:numId w:val="35"/>
        </w:numPr>
        <w:shd w:val="clear" w:color="auto" w:fill="auto"/>
        <w:tabs>
          <w:tab w:val="left" w:pos="1144"/>
        </w:tabs>
        <w:spacing w:before="0" w:after="0" w:line="240" w:lineRule="auto"/>
        <w:ind w:firstLine="840"/>
        <w:contextualSpacing/>
        <w:jc w:val="both"/>
        <w:rPr>
          <w:sz w:val="22"/>
          <w:szCs w:val="22"/>
        </w:rPr>
      </w:pPr>
      <w:r w:rsidRPr="00B33C30">
        <w:rPr>
          <w:sz w:val="22"/>
          <w:szCs w:val="22"/>
        </w:rPr>
        <w:t>На основании результатов рассмотрения заявок на участие в запросе предложений Заказчик принимает решение о допуске участника процедуры закупки к участию в запросе предложений и признании его участником запроса предложений, либо отказе в допуске участника процедуры закупки к участию в запросе предложений.</w:t>
      </w:r>
      <w:r w:rsidR="00CE43D6">
        <w:rPr>
          <w:sz w:val="22"/>
          <w:szCs w:val="22"/>
        </w:rPr>
        <w:t xml:space="preserve"> </w:t>
      </w:r>
      <w:r w:rsidRPr="00B33C30">
        <w:rPr>
          <w:sz w:val="22"/>
          <w:szCs w:val="22"/>
        </w:rPr>
        <w:t>В случае</w:t>
      </w:r>
      <w:proofErr w:type="gramStart"/>
      <w:r w:rsidRPr="00B33C30">
        <w:rPr>
          <w:sz w:val="22"/>
          <w:szCs w:val="22"/>
        </w:rPr>
        <w:t>,</w:t>
      </w:r>
      <w:proofErr w:type="gramEnd"/>
      <w:r w:rsidRPr="00B33C30">
        <w:rPr>
          <w:sz w:val="22"/>
          <w:szCs w:val="22"/>
        </w:rPr>
        <w:t xml:space="preserve"> если документацией процедуры закупки предусмотрено два и более лота, решение о допуске (отказе в допуске) участников процедуры закупки к участию в запросе предложений и о признании их участниками запроса предложений принимается по каждому лоту.</w:t>
      </w:r>
    </w:p>
    <w:p w:rsidR="00F24B70" w:rsidRPr="00F24B70" w:rsidRDefault="00F24B70" w:rsidP="00F24B70">
      <w:pPr>
        <w:pStyle w:val="210"/>
        <w:numPr>
          <w:ilvl w:val="0"/>
          <w:numId w:val="35"/>
        </w:numPr>
        <w:shd w:val="clear" w:color="auto" w:fill="auto"/>
        <w:tabs>
          <w:tab w:val="left" w:pos="1144"/>
        </w:tabs>
        <w:spacing w:before="0" w:after="0" w:line="240" w:lineRule="auto"/>
        <w:ind w:firstLine="840"/>
        <w:contextualSpacing/>
        <w:jc w:val="both"/>
        <w:rPr>
          <w:sz w:val="22"/>
          <w:szCs w:val="22"/>
        </w:rPr>
      </w:pPr>
      <w:r w:rsidRPr="00B33C30">
        <w:rPr>
          <w:sz w:val="22"/>
          <w:szCs w:val="22"/>
        </w:rPr>
        <w:t>В случае</w:t>
      </w:r>
      <w:proofErr w:type="gramStart"/>
      <w:r w:rsidRPr="00B33C30">
        <w:rPr>
          <w:sz w:val="22"/>
          <w:szCs w:val="22"/>
        </w:rPr>
        <w:t>,</w:t>
      </w:r>
      <w:proofErr w:type="gramEnd"/>
      <w:r w:rsidRPr="00B33C30">
        <w:rPr>
          <w:sz w:val="22"/>
          <w:szCs w:val="22"/>
        </w:rPr>
        <w:t xml:space="preserve"> если по окончании срока подачи заявок на участие в </w:t>
      </w:r>
      <w:r w:rsidR="00350C8A">
        <w:rPr>
          <w:sz w:val="22"/>
          <w:szCs w:val="22"/>
        </w:rPr>
        <w:t>запросе предложений</w:t>
      </w:r>
      <w:r w:rsidRPr="00B33C30">
        <w:rPr>
          <w:sz w:val="22"/>
          <w:szCs w:val="22"/>
        </w:rPr>
        <w:t xml:space="preserve"> подана только одна заявка</w:t>
      </w:r>
      <w:r>
        <w:rPr>
          <w:sz w:val="22"/>
          <w:szCs w:val="22"/>
        </w:rPr>
        <w:t>,</w:t>
      </w:r>
      <w:r w:rsidRPr="00B33C30">
        <w:rPr>
          <w:sz w:val="22"/>
          <w:szCs w:val="22"/>
        </w:rPr>
        <w:t xml:space="preserve"> закупочная комиссия вправе рассмотреть поступившую заявку в установленном порядке либо принять решение о проведении повторной закупочной процедуры одним из способов, предусмотренных настоящим Положением.</w:t>
      </w:r>
    </w:p>
    <w:p w:rsidR="008A589A" w:rsidRPr="00B33C30" w:rsidRDefault="008A589A" w:rsidP="00395C9D">
      <w:pPr>
        <w:pStyle w:val="210"/>
        <w:numPr>
          <w:ilvl w:val="0"/>
          <w:numId w:val="35"/>
        </w:numPr>
        <w:shd w:val="clear" w:color="auto" w:fill="auto"/>
        <w:tabs>
          <w:tab w:val="left" w:pos="1144"/>
        </w:tabs>
        <w:spacing w:before="0" w:after="0" w:line="240" w:lineRule="auto"/>
        <w:ind w:firstLine="840"/>
        <w:contextualSpacing/>
        <w:jc w:val="both"/>
        <w:rPr>
          <w:sz w:val="22"/>
          <w:szCs w:val="22"/>
        </w:rPr>
      </w:pPr>
      <w:r w:rsidRPr="00B33C30">
        <w:rPr>
          <w:sz w:val="22"/>
          <w:szCs w:val="22"/>
        </w:rPr>
        <w:t>В запросе предложений могут участвовать только участники процедуры закупки, признанные участниками запроса предложений.</w:t>
      </w:r>
    </w:p>
    <w:p w:rsidR="00DD131E" w:rsidRPr="00B33C30" w:rsidRDefault="008A589A" w:rsidP="00395C9D">
      <w:pPr>
        <w:pStyle w:val="210"/>
        <w:numPr>
          <w:ilvl w:val="0"/>
          <w:numId w:val="35"/>
        </w:numPr>
        <w:shd w:val="clear" w:color="auto" w:fill="auto"/>
        <w:tabs>
          <w:tab w:val="left" w:pos="1144"/>
        </w:tabs>
        <w:spacing w:before="0" w:after="0" w:line="240" w:lineRule="auto"/>
        <w:ind w:firstLine="840"/>
        <w:contextualSpacing/>
        <w:jc w:val="both"/>
        <w:rPr>
          <w:sz w:val="22"/>
          <w:szCs w:val="22"/>
        </w:rPr>
      </w:pPr>
      <w:r w:rsidRPr="00B33C30">
        <w:rPr>
          <w:sz w:val="22"/>
          <w:szCs w:val="22"/>
        </w:rPr>
        <w:t xml:space="preserve">По результатам рассмотрения заявок на участие в запросе предложений составляется и размещается в </w:t>
      </w:r>
      <w:r w:rsidR="00DD131E" w:rsidRPr="00B33C30">
        <w:rPr>
          <w:sz w:val="22"/>
          <w:szCs w:val="22"/>
        </w:rPr>
        <w:t>ЕИС</w:t>
      </w:r>
      <w:r w:rsidRPr="00B33C30">
        <w:rPr>
          <w:sz w:val="22"/>
          <w:szCs w:val="22"/>
        </w:rPr>
        <w:t xml:space="preserve"> протокол рассмотрения заявок на участие в запросе предложений.</w:t>
      </w:r>
    </w:p>
    <w:p w:rsidR="008A589A" w:rsidRPr="00B33C30" w:rsidRDefault="008A589A" w:rsidP="00B33C30">
      <w:pPr>
        <w:pStyle w:val="210"/>
        <w:shd w:val="clear" w:color="auto" w:fill="auto"/>
        <w:spacing w:before="0" w:after="0" w:line="240" w:lineRule="auto"/>
        <w:ind w:firstLine="840"/>
        <w:contextualSpacing/>
        <w:jc w:val="both"/>
        <w:rPr>
          <w:b/>
          <w:sz w:val="22"/>
          <w:szCs w:val="22"/>
          <w:u w:val="single"/>
        </w:rPr>
      </w:pPr>
      <w:r w:rsidRPr="00B33C30">
        <w:rPr>
          <w:b/>
          <w:sz w:val="22"/>
          <w:szCs w:val="22"/>
          <w:u w:val="single"/>
        </w:rPr>
        <w:t xml:space="preserve">Статья </w:t>
      </w:r>
      <w:r w:rsidR="004F5C1B" w:rsidRPr="00B33C30">
        <w:rPr>
          <w:b/>
          <w:sz w:val="22"/>
          <w:szCs w:val="22"/>
          <w:u w:val="single"/>
        </w:rPr>
        <w:t>2</w:t>
      </w:r>
      <w:r w:rsidR="004F5C1B">
        <w:rPr>
          <w:b/>
          <w:sz w:val="22"/>
          <w:szCs w:val="22"/>
          <w:u w:val="single"/>
        </w:rPr>
        <w:t>6</w:t>
      </w:r>
      <w:r w:rsidRPr="00B33C30">
        <w:rPr>
          <w:b/>
          <w:sz w:val="22"/>
          <w:szCs w:val="22"/>
          <w:u w:val="single"/>
        </w:rPr>
        <w:t>. Подведение итогов запроса предложений</w:t>
      </w:r>
    </w:p>
    <w:p w:rsidR="00DD131E" w:rsidRPr="00B33C30" w:rsidRDefault="008A589A" w:rsidP="00395C9D">
      <w:pPr>
        <w:pStyle w:val="210"/>
        <w:numPr>
          <w:ilvl w:val="0"/>
          <w:numId w:val="52"/>
        </w:numPr>
        <w:shd w:val="clear" w:color="auto" w:fill="auto"/>
        <w:tabs>
          <w:tab w:val="left" w:pos="1144"/>
        </w:tabs>
        <w:spacing w:before="0" w:after="0" w:line="240" w:lineRule="auto"/>
        <w:ind w:firstLine="840"/>
        <w:contextualSpacing/>
        <w:jc w:val="both"/>
        <w:rPr>
          <w:sz w:val="22"/>
          <w:szCs w:val="22"/>
        </w:rPr>
      </w:pPr>
      <w:r w:rsidRPr="00B33C30">
        <w:rPr>
          <w:sz w:val="22"/>
          <w:szCs w:val="22"/>
        </w:rPr>
        <w:t>В целях определения участника закупки, предложившего наиболее выгодные (лучшие) условия исполнения договора, Заказчик осуществляет оценку и сопоставление заявок на участие в запросе предложений в соответствии с критериями и порядком оценки и сопоставления заявок, которые установлены в документации о запросе предложений.</w:t>
      </w:r>
    </w:p>
    <w:p w:rsidR="00DD131E" w:rsidRPr="00B33C30" w:rsidRDefault="008A589A" w:rsidP="00395C9D">
      <w:pPr>
        <w:pStyle w:val="210"/>
        <w:numPr>
          <w:ilvl w:val="0"/>
          <w:numId w:val="52"/>
        </w:numPr>
        <w:shd w:val="clear" w:color="auto" w:fill="auto"/>
        <w:tabs>
          <w:tab w:val="left" w:pos="1144"/>
        </w:tabs>
        <w:spacing w:before="0" w:after="0" w:line="240" w:lineRule="auto"/>
        <w:ind w:firstLine="840"/>
        <w:contextualSpacing/>
        <w:jc w:val="both"/>
        <w:rPr>
          <w:sz w:val="22"/>
          <w:szCs w:val="22"/>
        </w:rPr>
      </w:pPr>
      <w:r w:rsidRPr="00B33C30">
        <w:rPr>
          <w:sz w:val="22"/>
          <w:szCs w:val="22"/>
        </w:rPr>
        <w:t xml:space="preserve">Для оценки и сопоставления заявок на участие в запросе предложений Заказчик вправе устанавливать любые критерии, обеспечивающие отбор поставщика (подрядчика, исполнителя), </w:t>
      </w:r>
      <w:r w:rsidRPr="00B33C30">
        <w:rPr>
          <w:sz w:val="22"/>
          <w:szCs w:val="22"/>
        </w:rPr>
        <w:lastRenderedPageBreak/>
        <w:t>способного наилучшим образом обеспечить потребности Заказчика в закупаемой продукции.</w:t>
      </w:r>
    </w:p>
    <w:p w:rsidR="008A589A" w:rsidRPr="00B33C30" w:rsidRDefault="008A589A" w:rsidP="00395C9D">
      <w:pPr>
        <w:pStyle w:val="210"/>
        <w:numPr>
          <w:ilvl w:val="0"/>
          <w:numId w:val="52"/>
        </w:numPr>
        <w:shd w:val="clear" w:color="auto" w:fill="auto"/>
        <w:tabs>
          <w:tab w:val="left" w:pos="1144"/>
        </w:tabs>
        <w:spacing w:before="0" w:after="0" w:line="240" w:lineRule="auto"/>
        <w:ind w:firstLine="840"/>
        <w:contextualSpacing/>
        <w:jc w:val="both"/>
        <w:rPr>
          <w:sz w:val="22"/>
          <w:szCs w:val="22"/>
        </w:rPr>
      </w:pPr>
      <w:r w:rsidRPr="00B33C30">
        <w:rPr>
          <w:sz w:val="22"/>
          <w:szCs w:val="22"/>
        </w:rPr>
        <w:t>Оценка заявок в запросе предложений осуществляется с использованием следующих критериев:</w:t>
      </w:r>
    </w:p>
    <w:p w:rsidR="008A589A" w:rsidRPr="00B33C30" w:rsidRDefault="008A589A" w:rsidP="00395C9D">
      <w:pPr>
        <w:pStyle w:val="210"/>
        <w:numPr>
          <w:ilvl w:val="0"/>
          <w:numId w:val="36"/>
        </w:numPr>
        <w:shd w:val="clear" w:color="auto" w:fill="auto"/>
        <w:tabs>
          <w:tab w:val="left" w:pos="1219"/>
        </w:tabs>
        <w:spacing w:before="0" w:after="0" w:line="240" w:lineRule="auto"/>
        <w:ind w:firstLine="840"/>
        <w:contextualSpacing/>
        <w:jc w:val="both"/>
        <w:rPr>
          <w:sz w:val="22"/>
          <w:szCs w:val="22"/>
        </w:rPr>
      </w:pPr>
      <w:r w:rsidRPr="00B33C30">
        <w:rPr>
          <w:sz w:val="22"/>
          <w:szCs w:val="22"/>
        </w:rPr>
        <w:t>цена договора (цена договора за единицу продукции, сумма начальных (максимальных) цен единиц продукции);</w:t>
      </w:r>
    </w:p>
    <w:p w:rsidR="008A589A" w:rsidRPr="00B33C30" w:rsidRDefault="008A589A" w:rsidP="00395C9D">
      <w:pPr>
        <w:pStyle w:val="210"/>
        <w:numPr>
          <w:ilvl w:val="0"/>
          <w:numId w:val="36"/>
        </w:numPr>
        <w:shd w:val="clear" w:color="auto" w:fill="auto"/>
        <w:tabs>
          <w:tab w:val="left" w:pos="1219"/>
        </w:tabs>
        <w:spacing w:before="0" w:after="0" w:line="240" w:lineRule="auto"/>
        <w:ind w:firstLine="840"/>
        <w:contextualSpacing/>
        <w:jc w:val="both"/>
        <w:rPr>
          <w:sz w:val="22"/>
          <w:szCs w:val="22"/>
        </w:rPr>
      </w:pPr>
      <w:r w:rsidRPr="00B33C30">
        <w:rPr>
          <w:sz w:val="22"/>
          <w:szCs w:val="22"/>
        </w:rPr>
        <w:t>сроки поставки товара, выполнения работ, оказания услуг;</w:t>
      </w:r>
    </w:p>
    <w:p w:rsidR="008A589A" w:rsidRPr="00B33C30" w:rsidRDefault="008A589A" w:rsidP="00395C9D">
      <w:pPr>
        <w:pStyle w:val="210"/>
        <w:numPr>
          <w:ilvl w:val="0"/>
          <w:numId w:val="36"/>
        </w:numPr>
        <w:shd w:val="clear" w:color="auto" w:fill="auto"/>
        <w:tabs>
          <w:tab w:val="left" w:pos="1219"/>
        </w:tabs>
        <w:spacing w:before="0" w:after="0" w:line="240" w:lineRule="auto"/>
        <w:ind w:firstLine="840"/>
        <w:contextualSpacing/>
        <w:jc w:val="both"/>
        <w:rPr>
          <w:sz w:val="22"/>
          <w:szCs w:val="22"/>
        </w:rPr>
      </w:pPr>
      <w:r w:rsidRPr="00B33C30">
        <w:rPr>
          <w:sz w:val="22"/>
          <w:szCs w:val="22"/>
        </w:rPr>
        <w:t>функциональные и качественные характеристики;</w:t>
      </w:r>
    </w:p>
    <w:p w:rsidR="008A589A" w:rsidRPr="00B33C30" w:rsidRDefault="008A589A" w:rsidP="00395C9D">
      <w:pPr>
        <w:pStyle w:val="210"/>
        <w:numPr>
          <w:ilvl w:val="0"/>
          <w:numId w:val="36"/>
        </w:numPr>
        <w:shd w:val="clear" w:color="auto" w:fill="auto"/>
        <w:tabs>
          <w:tab w:val="left" w:pos="1219"/>
        </w:tabs>
        <w:spacing w:before="0" w:after="0" w:line="240" w:lineRule="auto"/>
        <w:ind w:firstLine="840"/>
        <w:contextualSpacing/>
        <w:jc w:val="both"/>
        <w:rPr>
          <w:sz w:val="22"/>
          <w:szCs w:val="22"/>
        </w:rPr>
      </w:pPr>
      <w:r w:rsidRPr="00B33C30">
        <w:rPr>
          <w:sz w:val="22"/>
          <w:szCs w:val="22"/>
        </w:rPr>
        <w:t>расходы на эксплуатацию товара;</w:t>
      </w:r>
    </w:p>
    <w:p w:rsidR="008A589A" w:rsidRPr="00B33C30" w:rsidRDefault="008A589A" w:rsidP="00395C9D">
      <w:pPr>
        <w:pStyle w:val="210"/>
        <w:numPr>
          <w:ilvl w:val="0"/>
          <w:numId w:val="36"/>
        </w:numPr>
        <w:shd w:val="clear" w:color="auto" w:fill="auto"/>
        <w:tabs>
          <w:tab w:val="left" w:pos="1219"/>
        </w:tabs>
        <w:spacing w:before="0" w:after="0" w:line="240" w:lineRule="auto"/>
        <w:ind w:firstLine="840"/>
        <w:contextualSpacing/>
        <w:jc w:val="both"/>
        <w:rPr>
          <w:sz w:val="22"/>
          <w:szCs w:val="22"/>
        </w:rPr>
      </w:pPr>
      <w:r w:rsidRPr="00B33C30">
        <w:rPr>
          <w:sz w:val="22"/>
          <w:szCs w:val="22"/>
        </w:rPr>
        <w:t>расходы на техническое обслуживание товара;</w:t>
      </w:r>
    </w:p>
    <w:p w:rsidR="008A589A" w:rsidRPr="00B33C30" w:rsidRDefault="008A589A" w:rsidP="00395C9D">
      <w:pPr>
        <w:pStyle w:val="210"/>
        <w:numPr>
          <w:ilvl w:val="0"/>
          <w:numId w:val="36"/>
        </w:numPr>
        <w:shd w:val="clear" w:color="auto" w:fill="auto"/>
        <w:tabs>
          <w:tab w:val="left" w:pos="1219"/>
        </w:tabs>
        <w:spacing w:before="0" w:after="0" w:line="240" w:lineRule="auto"/>
        <w:ind w:firstLine="840"/>
        <w:contextualSpacing/>
        <w:jc w:val="both"/>
        <w:rPr>
          <w:sz w:val="22"/>
          <w:szCs w:val="22"/>
        </w:rPr>
      </w:pPr>
      <w:r w:rsidRPr="00B33C30">
        <w:rPr>
          <w:sz w:val="22"/>
          <w:szCs w:val="22"/>
        </w:rPr>
        <w:t>срок представления гарантий качества;</w:t>
      </w:r>
    </w:p>
    <w:p w:rsidR="008A589A" w:rsidRPr="00B33C30" w:rsidRDefault="008A589A" w:rsidP="00395C9D">
      <w:pPr>
        <w:pStyle w:val="210"/>
        <w:numPr>
          <w:ilvl w:val="0"/>
          <w:numId w:val="36"/>
        </w:numPr>
        <w:shd w:val="clear" w:color="auto" w:fill="auto"/>
        <w:tabs>
          <w:tab w:val="left" w:pos="1219"/>
        </w:tabs>
        <w:spacing w:before="0" w:after="0" w:line="240" w:lineRule="auto"/>
        <w:ind w:firstLine="840"/>
        <w:contextualSpacing/>
        <w:jc w:val="both"/>
        <w:rPr>
          <w:sz w:val="22"/>
          <w:szCs w:val="22"/>
        </w:rPr>
      </w:pPr>
      <w:r w:rsidRPr="00B33C30">
        <w:rPr>
          <w:sz w:val="22"/>
          <w:szCs w:val="22"/>
        </w:rPr>
        <w:t>объем представления гарантий качества;</w:t>
      </w:r>
    </w:p>
    <w:p w:rsidR="008A589A" w:rsidRPr="00B33C30" w:rsidRDefault="008A589A" w:rsidP="00395C9D">
      <w:pPr>
        <w:pStyle w:val="210"/>
        <w:numPr>
          <w:ilvl w:val="0"/>
          <w:numId w:val="36"/>
        </w:numPr>
        <w:shd w:val="clear" w:color="auto" w:fill="auto"/>
        <w:tabs>
          <w:tab w:val="left" w:pos="1219"/>
        </w:tabs>
        <w:spacing w:before="0" w:after="0" w:line="240" w:lineRule="auto"/>
        <w:ind w:firstLine="840"/>
        <w:contextualSpacing/>
        <w:jc w:val="both"/>
        <w:rPr>
          <w:sz w:val="22"/>
          <w:szCs w:val="22"/>
        </w:rPr>
      </w:pPr>
      <w:r w:rsidRPr="00B33C30">
        <w:rPr>
          <w:sz w:val="22"/>
          <w:szCs w:val="22"/>
        </w:rPr>
        <w:t>квалификация участника закупки;</w:t>
      </w:r>
    </w:p>
    <w:p w:rsidR="008A589A" w:rsidRPr="00B33C30" w:rsidRDefault="008A589A" w:rsidP="00395C9D">
      <w:pPr>
        <w:pStyle w:val="210"/>
        <w:numPr>
          <w:ilvl w:val="0"/>
          <w:numId w:val="36"/>
        </w:numPr>
        <w:shd w:val="clear" w:color="auto" w:fill="auto"/>
        <w:tabs>
          <w:tab w:val="left" w:pos="1219"/>
        </w:tabs>
        <w:spacing w:before="0" w:after="0" w:line="240" w:lineRule="auto"/>
        <w:ind w:firstLine="840"/>
        <w:contextualSpacing/>
        <w:jc w:val="both"/>
        <w:rPr>
          <w:sz w:val="22"/>
          <w:szCs w:val="22"/>
        </w:rPr>
      </w:pPr>
      <w:r w:rsidRPr="00B33C30">
        <w:rPr>
          <w:sz w:val="22"/>
          <w:szCs w:val="22"/>
        </w:rPr>
        <w:t>условия платежей по договору;</w:t>
      </w:r>
    </w:p>
    <w:p w:rsidR="008A589A" w:rsidRPr="00B33C30" w:rsidRDefault="008A589A" w:rsidP="00395C9D">
      <w:pPr>
        <w:pStyle w:val="210"/>
        <w:numPr>
          <w:ilvl w:val="0"/>
          <w:numId w:val="36"/>
        </w:numPr>
        <w:shd w:val="clear" w:color="auto" w:fill="auto"/>
        <w:tabs>
          <w:tab w:val="left" w:pos="1310"/>
        </w:tabs>
        <w:spacing w:before="0" w:after="0" w:line="240" w:lineRule="auto"/>
        <w:ind w:firstLine="840"/>
        <w:contextualSpacing/>
        <w:jc w:val="both"/>
        <w:rPr>
          <w:sz w:val="22"/>
          <w:szCs w:val="22"/>
        </w:rPr>
      </w:pPr>
      <w:r w:rsidRPr="00B33C30">
        <w:rPr>
          <w:sz w:val="22"/>
          <w:szCs w:val="22"/>
        </w:rPr>
        <w:t>размер штрафных санкций по договору;</w:t>
      </w:r>
    </w:p>
    <w:p w:rsidR="00DD131E" w:rsidRDefault="008A589A" w:rsidP="00395C9D">
      <w:pPr>
        <w:pStyle w:val="210"/>
        <w:numPr>
          <w:ilvl w:val="0"/>
          <w:numId w:val="36"/>
        </w:numPr>
        <w:shd w:val="clear" w:color="auto" w:fill="auto"/>
        <w:tabs>
          <w:tab w:val="left" w:pos="1257"/>
        </w:tabs>
        <w:spacing w:before="0" w:after="0" w:line="240" w:lineRule="auto"/>
        <w:ind w:firstLine="840"/>
        <w:contextualSpacing/>
        <w:jc w:val="both"/>
        <w:rPr>
          <w:sz w:val="22"/>
          <w:szCs w:val="22"/>
        </w:rPr>
      </w:pPr>
      <w:r w:rsidRPr="00B33C30">
        <w:rPr>
          <w:sz w:val="22"/>
          <w:szCs w:val="22"/>
        </w:rPr>
        <w:t>стоимость жизненного цикла товара и (или) созданного в результате выполнения работы объекта;</w:t>
      </w:r>
    </w:p>
    <w:p w:rsidR="006420F5" w:rsidRPr="006420F5" w:rsidRDefault="006420F5" w:rsidP="006420F5">
      <w:pPr>
        <w:pStyle w:val="af1"/>
        <w:numPr>
          <w:ilvl w:val="0"/>
          <w:numId w:val="36"/>
        </w:numPr>
        <w:rPr>
          <w:rFonts w:ascii="Times New Roman" w:hAnsi="Times New Roman" w:cs="Times New Roman"/>
          <w:sz w:val="22"/>
          <w:szCs w:val="22"/>
        </w:rPr>
      </w:pPr>
      <w:r w:rsidRPr="006420F5">
        <w:rPr>
          <w:rFonts w:ascii="Times New Roman" w:hAnsi="Times New Roman" w:cs="Times New Roman"/>
          <w:sz w:val="22"/>
          <w:szCs w:val="22"/>
        </w:rPr>
        <w:t xml:space="preserve">иных критериев, установленных в документации о запросе предложений. </w:t>
      </w:r>
    </w:p>
    <w:p w:rsidR="004A631B" w:rsidRPr="00B33C30" w:rsidRDefault="008A589A" w:rsidP="00395C9D">
      <w:pPr>
        <w:pStyle w:val="210"/>
        <w:numPr>
          <w:ilvl w:val="0"/>
          <w:numId w:val="30"/>
        </w:numPr>
        <w:shd w:val="clear" w:color="auto" w:fill="auto"/>
        <w:tabs>
          <w:tab w:val="left" w:pos="1219"/>
        </w:tabs>
        <w:spacing w:before="0" w:after="0" w:line="240" w:lineRule="auto"/>
        <w:ind w:firstLine="840"/>
        <w:contextualSpacing/>
        <w:jc w:val="both"/>
        <w:rPr>
          <w:sz w:val="22"/>
          <w:szCs w:val="22"/>
        </w:rPr>
      </w:pPr>
      <w:r w:rsidRPr="00B33C30">
        <w:rPr>
          <w:sz w:val="22"/>
          <w:szCs w:val="22"/>
        </w:rPr>
        <w:t>В документации о запросе предложений заказчик указывает</w:t>
      </w:r>
      <w:r w:rsidR="001F3BD3">
        <w:rPr>
          <w:sz w:val="22"/>
          <w:szCs w:val="22"/>
        </w:rPr>
        <w:t xml:space="preserve"> (уточняет)</w:t>
      </w:r>
      <w:r w:rsidRPr="00B33C30">
        <w:rPr>
          <w:sz w:val="22"/>
          <w:szCs w:val="22"/>
        </w:rPr>
        <w:t xml:space="preserve"> используемые для определения поставщика (подрядчика, исполнителя) критерии оценки и величины значимости критериев оценки. При этом количество используемых для определения поставщика (подрядчика, исполнителя) критериев оценки при осуществлении закупки должно быть не менее двух, одним из которых должен быть критерий оценки «цена договора (цена договора за единицу продукции, сумма начальных (максимальных) цен единиц продукции)».</w:t>
      </w:r>
    </w:p>
    <w:p w:rsidR="004A631B" w:rsidRPr="00B33C30" w:rsidRDefault="004A631B" w:rsidP="00395C9D">
      <w:pPr>
        <w:pStyle w:val="210"/>
        <w:numPr>
          <w:ilvl w:val="0"/>
          <w:numId w:val="30"/>
        </w:numPr>
        <w:shd w:val="clear" w:color="auto" w:fill="auto"/>
        <w:tabs>
          <w:tab w:val="left" w:pos="1219"/>
        </w:tabs>
        <w:spacing w:before="0" w:after="0" w:line="240" w:lineRule="auto"/>
        <w:ind w:firstLine="840"/>
        <w:contextualSpacing/>
        <w:jc w:val="both"/>
        <w:rPr>
          <w:sz w:val="22"/>
          <w:szCs w:val="22"/>
        </w:rPr>
      </w:pPr>
      <w:r w:rsidRPr="00B33C30">
        <w:rPr>
          <w:sz w:val="22"/>
          <w:szCs w:val="22"/>
        </w:rPr>
        <w:t>Победителем запроса предложений признается участник закупки, предложивший лучшие условия исполнения договора и заявке которого присвоен первый номер.</w:t>
      </w:r>
    </w:p>
    <w:p w:rsidR="008A589A" w:rsidRPr="00B33C30" w:rsidRDefault="008A589A" w:rsidP="00395C9D">
      <w:pPr>
        <w:pStyle w:val="210"/>
        <w:numPr>
          <w:ilvl w:val="0"/>
          <w:numId w:val="30"/>
        </w:numPr>
        <w:shd w:val="clear" w:color="auto" w:fill="auto"/>
        <w:tabs>
          <w:tab w:val="left" w:pos="1210"/>
        </w:tabs>
        <w:spacing w:before="0" w:after="0" w:line="240" w:lineRule="auto"/>
        <w:ind w:firstLine="860"/>
        <w:contextualSpacing/>
        <w:jc w:val="both"/>
        <w:rPr>
          <w:sz w:val="22"/>
          <w:szCs w:val="22"/>
        </w:rPr>
      </w:pPr>
      <w:r w:rsidRPr="00B33C30">
        <w:rPr>
          <w:sz w:val="22"/>
          <w:szCs w:val="22"/>
        </w:rPr>
        <w:t>В случае</w:t>
      </w:r>
      <w:proofErr w:type="gramStart"/>
      <w:r w:rsidRPr="00B33C30">
        <w:rPr>
          <w:sz w:val="22"/>
          <w:szCs w:val="22"/>
        </w:rPr>
        <w:t>,</w:t>
      </w:r>
      <w:proofErr w:type="gramEnd"/>
      <w:r w:rsidRPr="00B33C30">
        <w:rPr>
          <w:sz w:val="22"/>
          <w:szCs w:val="22"/>
        </w:rPr>
        <w:t xml:space="preserve"> если по результатам оценки заявок на участие в запросе предложений две или более заявок набрали одинаковое количество баллов, победителем в запросе предложений признается участник, чья заявка на участие в запросе предложений поступила раньше, а в случае, если проводилась процедура улучшения ценовых предложений, - чье предложение о цене договора поступило раньше.</w:t>
      </w:r>
    </w:p>
    <w:p w:rsidR="008A589A" w:rsidRPr="00B33C30" w:rsidRDefault="008A589A" w:rsidP="00A31BAD">
      <w:pPr>
        <w:pStyle w:val="210"/>
        <w:numPr>
          <w:ilvl w:val="0"/>
          <w:numId w:val="30"/>
        </w:numPr>
        <w:shd w:val="clear" w:color="auto" w:fill="auto"/>
        <w:tabs>
          <w:tab w:val="left" w:pos="1220"/>
        </w:tabs>
        <w:spacing w:before="0" w:after="0" w:line="240" w:lineRule="auto"/>
        <w:ind w:firstLine="851"/>
        <w:contextualSpacing/>
        <w:jc w:val="both"/>
        <w:rPr>
          <w:sz w:val="22"/>
          <w:szCs w:val="22"/>
        </w:rPr>
      </w:pPr>
      <w:r w:rsidRPr="00B33C30">
        <w:rPr>
          <w:sz w:val="22"/>
          <w:szCs w:val="22"/>
        </w:rPr>
        <w:t xml:space="preserve">По результатам оценки и сопоставления заявок на участие в запросе предложений составляется и размещается в </w:t>
      </w:r>
      <w:r w:rsidR="0099581D" w:rsidRPr="0099581D">
        <w:rPr>
          <w:sz w:val="22"/>
          <w:szCs w:val="22"/>
        </w:rPr>
        <w:t xml:space="preserve">ЕИС </w:t>
      </w:r>
      <w:r w:rsidRPr="00B33C30">
        <w:rPr>
          <w:sz w:val="22"/>
          <w:szCs w:val="22"/>
        </w:rPr>
        <w:t>протокол оценки и сопоставления заявок на участие в запросе предложений.</w:t>
      </w:r>
    </w:p>
    <w:p w:rsidR="007C7375" w:rsidRDefault="008A589A" w:rsidP="00395C9D">
      <w:pPr>
        <w:pStyle w:val="210"/>
        <w:numPr>
          <w:ilvl w:val="0"/>
          <w:numId w:val="30"/>
        </w:numPr>
        <w:shd w:val="clear" w:color="auto" w:fill="auto"/>
        <w:tabs>
          <w:tab w:val="left" w:pos="1225"/>
        </w:tabs>
        <w:spacing w:before="0" w:after="0" w:line="240" w:lineRule="auto"/>
        <w:ind w:firstLine="840"/>
        <w:contextualSpacing/>
        <w:jc w:val="both"/>
        <w:rPr>
          <w:sz w:val="22"/>
          <w:szCs w:val="22"/>
        </w:rPr>
      </w:pPr>
      <w:proofErr w:type="gramStart"/>
      <w:r w:rsidRPr="00B33C30">
        <w:rPr>
          <w:sz w:val="22"/>
          <w:szCs w:val="22"/>
        </w:rPr>
        <w:t>Документацией о запросе предложений может предусматриваться право Заказчика заключить договор с несколькими участниками запроса предложений, с победителем запроса предложений и с участниками, заявкам которых присвоены следующие после победителя порядковые номера в порядке возрастания на условиях и в порядке, предусмотренных документацией с учетом условий и объема продукции, которые предложены в таких заявках.</w:t>
      </w:r>
      <w:proofErr w:type="gramEnd"/>
    </w:p>
    <w:p w:rsidR="003B4E0D" w:rsidRPr="00B33C30" w:rsidRDefault="003B4E0D" w:rsidP="003B4E0D">
      <w:pPr>
        <w:pStyle w:val="26"/>
        <w:keepNext/>
        <w:keepLines/>
        <w:shd w:val="clear" w:color="auto" w:fill="auto"/>
        <w:spacing w:after="0" w:line="240" w:lineRule="auto"/>
        <w:contextualSpacing/>
        <w:rPr>
          <w:sz w:val="22"/>
          <w:szCs w:val="22"/>
        </w:rPr>
      </w:pPr>
      <w:bookmarkStart w:id="29" w:name="_Toc528663994"/>
      <w:r w:rsidRPr="00B33C30">
        <w:rPr>
          <w:sz w:val="22"/>
          <w:szCs w:val="22"/>
        </w:rPr>
        <w:t xml:space="preserve">Глава </w:t>
      </w:r>
      <w:r>
        <w:rPr>
          <w:sz w:val="22"/>
          <w:szCs w:val="22"/>
        </w:rPr>
        <w:t>8</w:t>
      </w:r>
      <w:r w:rsidRPr="00B33C30">
        <w:rPr>
          <w:sz w:val="22"/>
          <w:szCs w:val="22"/>
        </w:rPr>
        <w:t xml:space="preserve">. </w:t>
      </w:r>
      <w:r>
        <w:rPr>
          <w:sz w:val="22"/>
          <w:szCs w:val="22"/>
        </w:rPr>
        <w:t>Комплексная закупка</w:t>
      </w:r>
      <w:bookmarkEnd w:id="29"/>
    </w:p>
    <w:p w:rsidR="003B4E0D" w:rsidRPr="00B33C30" w:rsidRDefault="003B4E0D" w:rsidP="003B4E0D">
      <w:pPr>
        <w:pStyle w:val="210"/>
        <w:shd w:val="clear" w:color="auto" w:fill="auto"/>
        <w:spacing w:before="0" w:after="0" w:line="240" w:lineRule="auto"/>
        <w:ind w:firstLine="820"/>
        <w:contextualSpacing/>
        <w:jc w:val="both"/>
        <w:rPr>
          <w:b/>
          <w:sz w:val="22"/>
          <w:szCs w:val="22"/>
        </w:rPr>
      </w:pPr>
      <w:r w:rsidRPr="00B33C30">
        <w:rPr>
          <w:b/>
          <w:sz w:val="22"/>
          <w:szCs w:val="22"/>
          <w:u w:val="single"/>
        </w:rPr>
        <w:t xml:space="preserve">Статья </w:t>
      </w:r>
      <w:r>
        <w:rPr>
          <w:b/>
          <w:sz w:val="22"/>
          <w:szCs w:val="22"/>
          <w:u w:val="single"/>
        </w:rPr>
        <w:t>27</w:t>
      </w:r>
      <w:r w:rsidRPr="00B33C30">
        <w:rPr>
          <w:b/>
          <w:sz w:val="22"/>
          <w:szCs w:val="22"/>
          <w:u w:val="single"/>
        </w:rPr>
        <w:t xml:space="preserve">. Общие положения проведения </w:t>
      </w:r>
      <w:r>
        <w:rPr>
          <w:b/>
          <w:sz w:val="22"/>
          <w:szCs w:val="22"/>
          <w:u w:val="single"/>
        </w:rPr>
        <w:t>комплексной закупки</w:t>
      </w:r>
    </w:p>
    <w:p w:rsidR="003B4E0D" w:rsidRDefault="003B4E0D" w:rsidP="003B4E0D">
      <w:pPr>
        <w:pStyle w:val="210"/>
        <w:numPr>
          <w:ilvl w:val="0"/>
          <w:numId w:val="70"/>
        </w:numPr>
        <w:shd w:val="clear" w:color="auto" w:fill="auto"/>
        <w:tabs>
          <w:tab w:val="left" w:pos="1156"/>
        </w:tabs>
        <w:spacing w:before="0" w:after="0" w:line="240" w:lineRule="auto"/>
        <w:ind w:firstLine="820"/>
        <w:contextualSpacing/>
        <w:jc w:val="both"/>
        <w:rPr>
          <w:sz w:val="22"/>
          <w:szCs w:val="22"/>
        </w:rPr>
      </w:pPr>
      <w:r w:rsidRPr="00B33C30">
        <w:rPr>
          <w:sz w:val="22"/>
          <w:szCs w:val="22"/>
        </w:rPr>
        <w:t xml:space="preserve">Под </w:t>
      </w:r>
      <w:r>
        <w:rPr>
          <w:sz w:val="22"/>
          <w:szCs w:val="22"/>
        </w:rPr>
        <w:t>комплексной закупкой</w:t>
      </w:r>
      <w:r w:rsidRPr="00B33C30">
        <w:rPr>
          <w:sz w:val="22"/>
          <w:szCs w:val="22"/>
        </w:rPr>
        <w:t xml:space="preserve"> понимается</w:t>
      </w:r>
      <w:r w:rsidR="00BE7ADE">
        <w:rPr>
          <w:sz w:val="22"/>
          <w:szCs w:val="22"/>
        </w:rPr>
        <w:t xml:space="preserve"> конкурентная </w:t>
      </w:r>
      <w:r>
        <w:rPr>
          <w:sz w:val="22"/>
          <w:szCs w:val="22"/>
        </w:rPr>
        <w:t>процедура закупки</w:t>
      </w:r>
      <w:r w:rsidRPr="00B33C30">
        <w:rPr>
          <w:sz w:val="22"/>
          <w:szCs w:val="22"/>
        </w:rPr>
        <w:t xml:space="preserve">, при которой победителем признается участник закупки, заявка которого соответствует требованиям, установленным </w:t>
      </w:r>
      <w:r>
        <w:rPr>
          <w:sz w:val="22"/>
          <w:szCs w:val="22"/>
        </w:rPr>
        <w:t>документацией о проведении комплексной закупки</w:t>
      </w:r>
      <w:r w:rsidRPr="00B33C30">
        <w:rPr>
          <w:sz w:val="22"/>
          <w:szCs w:val="22"/>
        </w:rPr>
        <w:t>, и содержит наиболее низкую цену договора.</w:t>
      </w:r>
    </w:p>
    <w:p w:rsidR="003B4E0D" w:rsidRPr="00B33C30" w:rsidRDefault="003B4E0D" w:rsidP="003B4E0D">
      <w:pPr>
        <w:pStyle w:val="210"/>
        <w:numPr>
          <w:ilvl w:val="0"/>
          <w:numId w:val="70"/>
        </w:numPr>
        <w:shd w:val="clear" w:color="auto" w:fill="auto"/>
        <w:tabs>
          <w:tab w:val="left" w:pos="1156"/>
        </w:tabs>
        <w:spacing w:before="0" w:after="0" w:line="240" w:lineRule="auto"/>
        <w:ind w:firstLine="820"/>
        <w:contextualSpacing/>
        <w:jc w:val="both"/>
        <w:rPr>
          <w:sz w:val="22"/>
          <w:szCs w:val="22"/>
        </w:rPr>
      </w:pPr>
      <w:r>
        <w:rPr>
          <w:sz w:val="22"/>
          <w:szCs w:val="22"/>
        </w:rPr>
        <w:t>Выбор поставщика (подрядчика, исполнителя) путем проведения комплексной закупки осуществляется в случаях, когда предметом закупки является поставка товаров (выполнение работ, оказание услуг), для которых есть функционирующий рынок и сложившиеся цены, а основным критерием определения победителя закупки является цена.</w:t>
      </w:r>
    </w:p>
    <w:p w:rsidR="003B4E0D" w:rsidRPr="00B33C30" w:rsidRDefault="003B4E0D" w:rsidP="003B4E0D">
      <w:pPr>
        <w:pStyle w:val="210"/>
        <w:numPr>
          <w:ilvl w:val="0"/>
          <w:numId w:val="70"/>
        </w:numPr>
        <w:shd w:val="clear" w:color="auto" w:fill="auto"/>
        <w:tabs>
          <w:tab w:val="left" w:pos="1156"/>
        </w:tabs>
        <w:spacing w:before="0" w:after="0" w:line="240" w:lineRule="auto"/>
        <w:ind w:firstLine="820"/>
        <w:contextualSpacing/>
        <w:jc w:val="both"/>
        <w:rPr>
          <w:sz w:val="22"/>
          <w:szCs w:val="22"/>
        </w:rPr>
      </w:pPr>
      <w:r w:rsidRPr="00B33C30">
        <w:rPr>
          <w:sz w:val="22"/>
          <w:szCs w:val="22"/>
        </w:rPr>
        <w:t xml:space="preserve">Порядок проведения </w:t>
      </w:r>
      <w:r>
        <w:rPr>
          <w:sz w:val="22"/>
          <w:szCs w:val="22"/>
        </w:rPr>
        <w:t>комплексной закупки</w:t>
      </w:r>
      <w:r w:rsidRPr="00B33C30">
        <w:rPr>
          <w:sz w:val="22"/>
          <w:szCs w:val="22"/>
        </w:rPr>
        <w:t xml:space="preserve"> устанавливается в </w:t>
      </w:r>
      <w:r>
        <w:rPr>
          <w:sz w:val="22"/>
          <w:szCs w:val="22"/>
        </w:rPr>
        <w:t>документации о проведении комплексной закупки</w:t>
      </w:r>
      <w:r w:rsidRPr="00B33C30">
        <w:rPr>
          <w:sz w:val="22"/>
          <w:szCs w:val="22"/>
        </w:rPr>
        <w:t>, разработанной в соответствии с настоящим Положением.</w:t>
      </w:r>
    </w:p>
    <w:p w:rsidR="003B4E0D" w:rsidRPr="00B33C30" w:rsidRDefault="003B4E0D" w:rsidP="003B4E0D">
      <w:pPr>
        <w:pStyle w:val="210"/>
        <w:numPr>
          <w:ilvl w:val="0"/>
          <w:numId w:val="70"/>
        </w:numPr>
        <w:shd w:val="clear" w:color="auto" w:fill="auto"/>
        <w:tabs>
          <w:tab w:val="left" w:pos="1156"/>
        </w:tabs>
        <w:spacing w:before="0" w:after="0" w:line="240" w:lineRule="auto"/>
        <w:ind w:firstLine="820"/>
        <w:contextualSpacing/>
        <w:jc w:val="both"/>
        <w:rPr>
          <w:sz w:val="22"/>
          <w:szCs w:val="22"/>
        </w:rPr>
      </w:pPr>
      <w:r w:rsidRPr="00B33C30">
        <w:rPr>
          <w:sz w:val="22"/>
          <w:szCs w:val="22"/>
        </w:rPr>
        <w:t xml:space="preserve">В целях определения участника процедуры закупки, предложившего наиболее низкую цену (победителя </w:t>
      </w:r>
      <w:r>
        <w:rPr>
          <w:sz w:val="22"/>
          <w:szCs w:val="22"/>
        </w:rPr>
        <w:t>комплексной закупки</w:t>
      </w:r>
      <w:r w:rsidRPr="00B33C30">
        <w:rPr>
          <w:sz w:val="22"/>
          <w:szCs w:val="22"/>
        </w:rPr>
        <w:t xml:space="preserve">), Заказчик проводит рассмотрение и оценку </w:t>
      </w:r>
      <w:r>
        <w:rPr>
          <w:sz w:val="22"/>
          <w:szCs w:val="22"/>
        </w:rPr>
        <w:t xml:space="preserve">заявок на участие в комплексной закупке. </w:t>
      </w:r>
    </w:p>
    <w:p w:rsidR="003B4E0D" w:rsidRPr="00B33C30" w:rsidRDefault="003B4E0D" w:rsidP="003B4E0D">
      <w:pPr>
        <w:pStyle w:val="210"/>
        <w:shd w:val="clear" w:color="auto" w:fill="auto"/>
        <w:spacing w:before="0" w:after="0" w:line="240" w:lineRule="auto"/>
        <w:ind w:firstLine="820"/>
        <w:contextualSpacing/>
        <w:jc w:val="both"/>
        <w:rPr>
          <w:b/>
          <w:sz w:val="22"/>
          <w:szCs w:val="22"/>
          <w:u w:val="single"/>
        </w:rPr>
      </w:pPr>
      <w:r w:rsidRPr="00B33C30">
        <w:rPr>
          <w:b/>
          <w:sz w:val="22"/>
          <w:szCs w:val="22"/>
          <w:u w:val="single"/>
        </w:rPr>
        <w:t>Статья 2</w:t>
      </w:r>
      <w:r>
        <w:rPr>
          <w:b/>
          <w:sz w:val="22"/>
          <w:szCs w:val="22"/>
          <w:u w:val="single"/>
        </w:rPr>
        <w:t>8</w:t>
      </w:r>
      <w:r w:rsidRPr="00B33C30">
        <w:rPr>
          <w:b/>
          <w:sz w:val="22"/>
          <w:szCs w:val="22"/>
          <w:u w:val="single"/>
        </w:rPr>
        <w:t xml:space="preserve">. Порядок подачи </w:t>
      </w:r>
      <w:r>
        <w:rPr>
          <w:b/>
          <w:sz w:val="22"/>
          <w:szCs w:val="22"/>
          <w:u w:val="single"/>
        </w:rPr>
        <w:t>заявок на участие в комплексной закупке</w:t>
      </w:r>
    </w:p>
    <w:p w:rsidR="003B4E0D" w:rsidRPr="00B33C30" w:rsidRDefault="003B4E0D" w:rsidP="003B4E0D">
      <w:pPr>
        <w:pStyle w:val="210"/>
        <w:numPr>
          <w:ilvl w:val="0"/>
          <w:numId w:val="71"/>
        </w:numPr>
        <w:shd w:val="clear" w:color="auto" w:fill="auto"/>
        <w:tabs>
          <w:tab w:val="left" w:pos="1149"/>
        </w:tabs>
        <w:spacing w:before="0" w:after="0" w:line="240" w:lineRule="auto"/>
        <w:ind w:firstLine="820"/>
        <w:contextualSpacing/>
        <w:jc w:val="both"/>
        <w:rPr>
          <w:sz w:val="22"/>
          <w:szCs w:val="22"/>
        </w:rPr>
      </w:pPr>
      <w:r w:rsidRPr="00B33C30">
        <w:rPr>
          <w:sz w:val="22"/>
          <w:szCs w:val="22"/>
        </w:rPr>
        <w:t xml:space="preserve">Для участия в </w:t>
      </w:r>
      <w:r>
        <w:rPr>
          <w:sz w:val="22"/>
          <w:szCs w:val="22"/>
        </w:rPr>
        <w:t>комплексной закупке</w:t>
      </w:r>
      <w:r w:rsidRPr="00B33C30">
        <w:rPr>
          <w:sz w:val="22"/>
          <w:szCs w:val="22"/>
        </w:rPr>
        <w:t xml:space="preserve"> участник процедуры закупки подает заявку в соответствии с требованиями к содержанию, форме, оформлению и составу заявки на участие в </w:t>
      </w:r>
      <w:r w:rsidRPr="00B33C30">
        <w:rPr>
          <w:sz w:val="22"/>
          <w:szCs w:val="22"/>
        </w:rPr>
        <w:lastRenderedPageBreak/>
        <w:t xml:space="preserve">процедуре закупки, которые установлены </w:t>
      </w:r>
      <w:r>
        <w:rPr>
          <w:sz w:val="22"/>
          <w:szCs w:val="22"/>
        </w:rPr>
        <w:t>документацией о проведении комплексной закупки</w:t>
      </w:r>
      <w:r w:rsidRPr="00B33C30">
        <w:rPr>
          <w:sz w:val="22"/>
          <w:szCs w:val="22"/>
        </w:rPr>
        <w:t>.</w:t>
      </w:r>
    </w:p>
    <w:p w:rsidR="003B4E0D" w:rsidRPr="00B33C30" w:rsidRDefault="00073895" w:rsidP="003B4E0D">
      <w:pPr>
        <w:pStyle w:val="210"/>
        <w:numPr>
          <w:ilvl w:val="0"/>
          <w:numId w:val="71"/>
        </w:numPr>
        <w:shd w:val="clear" w:color="auto" w:fill="auto"/>
        <w:tabs>
          <w:tab w:val="left" w:pos="1149"/>
        </w:tabs>
        <w:spacing w:before="0" w:after="0" w:line="240" w:lineRule="auto"/>
        <w:ind w:firstLine="820"/>
        <w:contextualSpacing/>
        <w:jc w:val="both"/>
        <w:rPr>
          <w:sz w:val="22"/>
          <w:szCs w:val="22"/>
        </w:rPr>
      </w:pPr>
      <w:r>
        <w:rPr>
          <w:sz w:val="22"/>
          <w:szCs w:val="22"/>
        </w:rPr>
        <w:t>Комплексная закупка</w:t>
      </w:r>
      <w:r w:rsidR="003B4E0D" w:rsidRPr="00B33C30">
        <w:rPr>
          <w:sz w:val="22"/>
          <w:szCs w:val="22"/>
        </w:rPr>
        <w:t xml:space="preserve"> проводится </w:t>
      </w:r>
      <w:r w:rsidRPr="00B33C30">
        <w:rPr>
          <w:sz w:val="22"/>
          <w:szCs w:val="22"/>
        </w:rPr>
        <w:t xml:space="preserve">в электронной форме </w:t>
      </w:r>
      <w:r w:rsidR="003B4E0D" w:rsidRPr="00B33C30">
        <w:rPr>
          <w:sz w:val="22"/>
          <w:szCs w:val="22"/>
        </w:rPr>
        <w:t xml:space="preserve">в порядке, предусмотренном настоящим Положением, </w:t>
      </w:r>
      <w:r>
        <w:rPr>
          <w:sz w:val="22"/>
          <w:szCs w:val="22"/>
        </w:rPr>
        <w:t>документацией</w:t>
      </w:r>
      <w:r w:rsidR="003B4E0D" w:rsidRPr="0024309F">
        <w:rPr>
          <w:sz w:val="22"/>
          <w:szCs w:val="22"/>
        </w:rPr>
        <w:t xml:space="preserve"> о проведении </w:t>
      </w:r>
      <w:r>
        <w:rPr>
          <w:sz w:val="22"/>
          <w:szCs w:val="22"/>
        </w:rPr>
        <w:t>комплексной закупки</w:t>
      </w:r>
      <w:r w:rsidR="006B0150">
        <w:rPr>
          <w:sz w:val="22"/>
          <w:szCs w:val="22"/>
        </w:rPr>
        <w:t xml:space="preserve"> </w:t>
      </w:r>
      <w:r w:rsidR="003B4E0D" w:rsidRPr="00B33C30">
        <w:rPr>
          <w:sz w:val="22"/>
          <w:szCs w:val="22"/>
        </w:rPr>
        <w:t xml:space="preserve">и с учетом требований (регламента) соответствующей электронной площадки, обеспечивающей электронный документооборот между участниками процедуры закупки и Заказчиком. </w:t>
      </w:r>
    </w:p>
    <w:p w:rsidR="003B4E0D" w:rsidRPr="00B33C30" w:rsidRDefault="003B4E0D" w:rsidP="003B4E0D">
      <w:pPr>
        <w:pStyle w:val="210"/>
        <w:numPr>
          <w:ilvl w:val="0"/>
          <w:numId w:val="71"/>
        </w:numPr>
        <w:shd w:val="clear" w:color="auto" w:fill="auto"/>
        <w:tabs>
          <w:tab w:val="left" w:pos="1149"/>
        </w:tabs>
        <w:spacing w:before="0" w:after="0" w:line="240" w:lineRule="auto"/>
        <w:ind w:firstLine="820"/>
        <w:contextualSpacing/>
        <w:jc w:val="both"/>
        <w:rPr>
          <w:sz w:val="22"/>
          <w:szCs w:val="22"/>
        </w:rPr>
      </w:pPr>
      <w:r w:rsidRPr="00B33C30">
        <w:rPr>
          <w:sz w:val="22"/>
          <w:szCs w:val="22"/>
        </w:rPr>
        <w:t xml:space="preserve">При проведении </w:t>
      </w:r>
      <w:r w:rsidR="00073895">
        <w:rPr>
          <w:sz w:val="22"/>
          <w:szCs w:val="22"/>
        </w:rPr>
        <w:t>комплексной закупки</w:t>
      </w:r>
      <w:r w:rsidRPr="00B33C30">
        <w:rPr>
          <w:sz w:val="22"/>
          <w:szCs w:val="22"/>
        </w:rPr>
        <w:t xml:space="preserve"> в электронной форме заявки на участие в </w:t>
      </w:r>
      <w:r w:rsidR="00073895">
        <w:rPr>
          <w:sz w:val="22"/>
          <w:szCs w:val="22"/>
        </w:rPr>
        <w:t>закупке</w:t>
      </w:r>
      <w:r w:rsidRPr="00B33C30">
        <w:rPr>
          <w:sz w:val="22"/>
          <w:szCs w:val="22"/>
        </w:rPr>
        <w:t xml:space="preserve"> могут приниматься только от лиц, получивших (прошедших) аккредитацию на электронной площадке.</w:t>
      </w:r>
    </w:p>
    <w:p w:rsidR="003B4E0D" w:rsidRPr="00B33C30" w:rsidRDefault="003B4E0D" w:rsidP="003B4E0D">
      <w:pPr>
        <w:pStyle w:val="210"/>
        <w:numPr>
          <w:ilvl w:val="0"/>
          <w:numId w:val="71"/>
        </w:numPr>
        <w:shd w:val="clear" w:color="auto" w:fill="auto"/>
        <w:tabs>
          <w:tab w:val="left" w:pos="1149"/>
        </w:tabs>
        <w:spacing w:before="0" w:after="0" w:line="240" w:lineRule="auto"/>
        <w:ind w:firstLine="820"/>
        <w:contextualSpacing/>
        <w:jc w:val="both"/>
        <w:rPr>
          <w:sz w:val="22"/>
          <w:szCs w:val="22"/>
        </w:rPr>
      </w:pPr>
      <w:r w:rsidRPr="00B33C30">
        <w:rPr>
          <w:sz w:val="22"/>
          <w:szCs w:val="22"/>
        </w:rPr>
        <w:t xml:space="preserve">Заявка на участие в </w:t>
      </w:r>
      <w:r w:rsidR="00073895">
        <w:rPr>
          <w:sz w:val="22"/>
          <w:szCs w:val="22"/>
        </w:rPr>
        <w:t>комплексной закупке</w:t>
      </w:r>
      <w:r w:rsidRPr="00B33C30">
        <w:rPr>
          <w:sz w:val="22"/>
          <w:szCs w:val="22"/>
        </w:rPr>
        <w:t xml:space="preserve"> должна содержать всю указанную в </w:t>
      </w:r>
      <w:r w:rsidR="00073895">
        <w:rPr>
          <w:sz w:val="22"/>
          <w:szCs w:val="22"/>
        </w:rPr>
        <w:t>документации</w:t>
      </w:r>
      <w:r w:rsidRPr="0024309F">
        <w:rPr>
          <w:sz w:val="22"/>
          <w:szCs w:val="22"/>
        </w:rPr>
        <w:t xml:space="preserve"> о проведении </w:t>
      </w:r>
      <w:r w:rsidR="00073895">
        <w:rPr>
          <w:sz w:val="22"/>
          <w:szCs w:val="22"/>
        </w:rPr>
        <w:t>комплексной закупки</w:t>
      </w:r>
      <w:r w:rsidR="006B0150">
        <w:rPr>
          <w:sz w:val="22"/>
          <w:szCs w:val="22"/>
        </w:rPr>
        <w:t xml:space="preserve"> </w:t>
      </w:r>
      <w:r w:rsidRPr="00B33C30">
        <w:rPr>
          <w:sz w:val="22"/>
          <w:szCs w:val="22"/>
        </w:rPr>
        <w:t>информацию и документы.</w:t>
      </w:r>
    </w:p>
    <w:p w:rsidR="003B4E0D" w:rsidRPr="00B33C30" w:rsidRDefault="003B4E0D" w:rsidP="003B4E0D">
      <w:pPr>
        <w:pStyle w:val="210"/>
        <w:numPr>
          <w:ilvl w:val="0"/>
          <w:numId w:val="71"/>
        </w:numPr>
        <w:shd w:val="clear" w:color="auto" w:fill="auto"/>
        <w:tabs>
          <w:tab w:val="left" w:pos="1149"/>
        </w:tabs>
        <w:spacing w:before="0" w:after="0" w:line="240" w:lineRule="auto"/>
        <w:ind w:firstLine="820"/>
        <w:contextualSpacing/>
        <w:jc w:val="both"/>
        <w:rPr>
          <w:sz w:val="22"/>
          <w:szCs w:val="22"/>
        </w:rPr>
      </w:pPr>
      <w:r w:rsidRPr="00B33C30">
        <w:rPr>
          <w:sz w:val="22"/>
          <w:szCs w:val="22"/>
        </w:rPr>
        <w:t>Участник процедуры закупки вправе подать только одну заявку. В случае установления факта подачи одним участником процедуры закупки двух и более заявок</w:t>
      </w:r>
      <w:r w:rsidR="00073895">
        <w:rPr>
          <w:sz w:val="22"/>
          <w:szCs w:val="22"/>
        </w:rPr>
        <w:t xml:space="preserve"> на участие</w:t>
      </w:r>
      <w:r w:rsidRPr="00B33C30">
        <w:rPr>
          <w:sz w:val="22"/>
          <w:szCs w:val="22"/>
        </w:rPr>
        <w:t>, заявки такого участника не рассматриваются.</w:t>
      </w:r>
    </w:p>
    <w:p w:rsidR="003B4E0D" w:rsidRPr="00B33C30" w:rsidRDefault="003B4E0D" w:rsidP="003B4E0D">
      <w:pPr>
        <w:pStyle w:val="210"/>
        <w:numPr>
          <w:ilvl w:val="0"/>
          <w:numId w:val="71"/>
        </w:numPr>
        <w:shd w:val="clear" w:color="auto" w:fill="auto"/>
        <w:tabs>
          <w:tab w:val="left" w:pos="1152"/>
        </w:tabs>
        <w:spacing w:before="0" w:after="0" w:line="240" w:lineRule="auto"/>
        <w:ind w:firstLine="820"/>
        <w:contextualSpacing/>
        <w:jc w:val="both"/>
        <w:rPr>
          <w:sz w:val="22"/>
          <w:szCs w:val="22"/>
        </w:rPr>
      </w:pPr>
      <w:r w:rsidRPr="00B33C30">
        <w:rPr>
          <w:sz w:val="22"/>
          <w:szCs w:val="22"/>
        </w:rPr>
        <w:t xml:space="preserve">Прием заявок прекращается в день и время, указанные в </w:t>
      </w:r>
      <w:r w:rsidR="00073895">
        <w:rPr>
          <w:sz w:val="22"/>
          <w:szCs w:val="22"/>
        </w:rPr>
        <w:t>документации</w:t>
      </w:r>
      <w:r w:rsidRPr="0024309F">
        <w:rPr>
          <w:sz w:val="22"/>
          <w:szCs w:val="22"/>
        </w:rPr>
        <w:t xml:space="preserve"> о проведении </w:t>
      </w:r>
      <w:r w:rsidR="00073895">
        <w:rPr>
          <w:sz w:val="22"/>
          <w:szCs w:val="22"/>
        </w:rPr>
        <w:t>комплексной закупки</w:t>
      </w:r>
      <w:r w:rsidRPr="00B33C30">
        <w:rPr>
          <w:sz w:val="22"/>
          <w:szCs w:val="22"/>
        </w:rPr>
        <w:t>.</w:t>
      </w:r>
    </w:p>
    <w:p w:rsidR="003B4E0D" w:rsidRPr="00B33C30" w:rsidRDefault="003B4E0D" w:rsidP="003B4E0D">
      <w:pPr>
        <w:pStyle w:val="210"/>
        <w:numPr>
          <w:ilvl w:val="0"/>
          <w:numId w:val="71"/>
        </w:numPr>
        <w:shd w:val="clear" w:color="auto" w:fill="auto"/>
        <w:tabs>
          <w:tab w:val="left" w:pos="1152"/>
        </w:tabs>
        <w:spacing w:before="0" w:after="0" w:line="240" w:lineRule="auto"/>
        <w:ind w:firstLine="820"/>
        <w:contextualSpacing/>
        <w:jc w:val="both"/>
        <w:rPr>
          <w:sz w:val="22"/>
          <w:szCs w:val="22"/>
        </w:rPr>
      </w:pPr>
      <w:r w:rsidRPr="00B33C30">
        <w:rPr>
          <w:sz w:val="22"/>
          <w:szCs w:val="22"/>
        </w:rPr>
        <w:t>Участник процедуры закупки, подавший заявку, вправе в любое время до даты и времени окончания срока приема заявок изменить заявку путем ее отзыва и подачи новой заявки. При этом датой и временем подачи заявки считается дата и время подачи новой заявки. Участник процедуры закупки вправе отозвать заявку в любое время до даты и времени окончания срока приема заявок.</w:t>
      </w:r>
    </w:p>
    <w:p w:rsidR="003B4E0D" w:rsidRPr="00B33C30" w:rsidRDefault="00073895" w:rsidP="003B4E0D">
      <w:pPr>
        <w:pStyle w:val="210"/>
        <w:numPr>
          <w:ilvl w:val="0"/>
          <w:numId w:val="71"/>
        </w:numPr>
        <w:shd w:val="clear" w:color="auto" w:fill="auto"/>
        <w:tabs>
          <w:tab w:val="left" w:pos="1201"/>
        </w:tabs>
        <w:spacing w:before="0" w:after="0" w:line="240" w:lineRule="auto"/>
        <w:ind w:firstLine="820"/>
        <w:contextualSpacing/>
        <w:jc w:val="both"/>
        <w:rPr>
          <w:sz w:val="22"/>
          <w:szCs w:val="22"/>
        </w:rPr>
      </w:pPr>
      <w:r>
        <w:rPr>
          <w:sz w:val="22"/>
          <w:szCs w:val="22"/>
        </w:rPr>
        <w:t>З</w:t>
      </w:r>
      <w:r w:rsidR="003B4E0D" w:rsidRPr="00B33C30">
        <w:rPr>
          <w:sz w:val="22"/>
          <w:szCs w:val="22"/>
        </w:rPr>
        <w:t>аявки</w:t>
      </w:r>
      <w:r>
        <w:rPr>
          <w:sz w:val="22"/>
          <w:szCs w:val="22"/>
        </w:rPr>
        <w:t xml:space="preserve"> на участие в комплексной закупке</w:t>
      </w:r>
      <w:r w:rsidR="003B4E0D" w:rsidRPr="00B33C30">
        <w:rPr>
          <w:sz w:val="22"/>
          <w:szCs w:val="22"/>
        </w:rPr>
        <w:t>, которые были получены после окончания срока подачи заявок, не рассматриваются.</w:t>
      </w:r>
    </w:p>
    <w:p w:rsidR="003B4E0D" w:rsidRPr="00B33C30" w:rsidRDefault="003B4E0D" w:rsidP="003B4E0D">
      <w:pPr>
        <w:pStyle w:val="210"/>
        <w:shd w:val="clear" w:color="auto" w:fill="auto"/>
        <w:tabs>
          <w:tab w:val="left" w:pos="1134"/>
        </w:tabs>
        <w:spacing w:before="0" w:after="0" w:line="240" w:lineRule="auto"/>
        <w:ind w:left="820"/>
        <w:contextualSpacing/>
        <w:jc w:val="both"/>
        <w:rPr>
          <w:b/>
          <w:sz w:val="22"/>
          <w:szCs w:val="22"/>
          <w:u w:val="single"/>
        </w:rPr>
      </w:pPr>
      <w:r w:rsidRPr="00B33C30">
        <w:rPr>
          <w:b/>
          <w:sz w:val="22"/>
          <w:szCs w:val="22"/>
          <w:u w:val="single"/>
        </w:rPr>
        <w:t>Статья 2</w:t>
      </w:r>
      <w:r w:rsidR="00073895">
        <w:rPr>
          <w:b/>
          <w:sz w:val="22"/>
          <w:szCs w:val="22"/>
          <w:u w:val="single"/>
        </w:rPr>
        <w:t>9</w:t>
      </w:r>
      <w:r w:rsidRPr="00B33C30">
        <w:rPr>
          <w:b/>
          <w:sz w:val="22"/>
          <w:szCs w:val="22"/>
          <w:u w:val="single"/>
        </w:rPr>
        <w:t>. Рассмотрение и оценка заявок</w:t>
      </w:r>
      <w:r w:rsidR="00073895">
        <w:rPr>
          <w:b/>
          <w:sz w:val="22"/>
          <w:szCs w:val="22"/>
          <w:u w:val="single"/>
        </w:rPr>
        <w:t xml:space="preserve"> на участие в </w:t>
      </w:r>
      <w:r w:rsidR="00073895" w:rsidRPr="00073895">
        <w:rPr>
          <w:b/>
          <w:sz w:val="22"/>
          <w:szCs w:val="22"/>
          <w:u w:val="single"/>
        </w:rPr>
        <w:t>комплексной закупке</w:t>
      </w:r>
    </w:p>
    <w:p w:rsidR="003B4E0D" w:rsidRPr="00B33C30" w:rsidRDefault="00073895" w:rsidP="00073895">
      <w:pPr>
        <w:pStyle w:val="210"/>
        <w:numPr>
          <w:ilvl w:val="0"/>
          <w:numId w:val="72"/>
        </w:numPr>
        <w:shd w:val="clear" w:color="auto" w:fill="auto"/>
        <w:tabs>
          <w:tab w:val="left" w:pos="1134"/>
        </w:tabs>
        <w:spacing w:before="0" w:after="0" w:line="240" w:lineRule="auto"/>
        <w:ind w:firstLine="820"/>
        <w:contextualSpacing/>
        <w:jc w:val="both"/>
        <w:rPr>
          <w:sz w:val="22"/>
          <w:szCs w:val="22"/>
        </w:rPr>
      </w:pPr>
      <w:r>
        <w:rPr>
          <w:sz w:val="22"/>
          <w:szCs w:val="22"/>
        </w:rPr>
        <w:t>Открытие доступа к заявкам</w:t>
      </w:r>
      <w:r w:rsidR="003B4E0D" w:rsidRPr="00B33C30">
        <w:rPr>
          <w:sz w:val="22"/>
          <w:szCs w:val="22"/>
        </w:rPr>
        <w:t xml:space="preserve"> на участие в </w:t>
      </w:r>
      <w:r>
        <w:rPr>
          <w:sz w:val="22"/>
          <w:szCs w:val="22"/>
        </w:rPr>
        <w:t xml:space="preserve">комплексной закупке </w:t>
      </w:r>
      <w:r w:rsidR="003B4E0D" w:rsidRPr="00B33C30">
        <w:rPr>
          <w:sz w:val="22"/>
          <w:szCs w:val="22"/>
        </w:rPr>
        <w:t xml:space="preserve">осуществляется в день, во время и в месте, указанные в </w:t>
      </w:r>
      <w:r>
        <w:rPr>
          <w:sz w:val="22"/>
          <w:szCs w:val="22"/>
        </w:rPr>
        <w:t>документации</w:t>
      </w:r>
      <w:r w:rsidR="003B4E0D" w:rsidRPr="00B33C30">
        <w:rPr>
          <w:sz w:val="22"/>
          <w:szCs w:val="22"/>
        </w:rPr>
        <w:t xml:space="preserve"> о проведении </w:t>
      </w:r>
      <w:r>
        <w:rPr>
          <w:sz w:val="22"/>
          <w:szCs w:val="22"/>
        </w:rPr>
        <w:t>комплексной закупки</w:t>
      </w:r>
      <w:r w:rsidR="003B4E0D">
        <w:rPr>
          <w:sz w:val="22"/>
          <w:szCs w:val="22"/>
        </w:rPr>
        <w:t>.</w:t>
      </w:r>
    </w:p>
    <w:p w:rsidR="003B4E0D" w:rsidRPr="00B33C30" w:rsidRDefault="003B4E0D" w:rsidP="00073895">
      <w:pPr>
        <w:pStyle w:val="210"/>
        <w:numPr>
          <w:ilvl w:val="0"/>
          <w:numId w:val="72"/>
        </w:numPr>
        <w:shd w:val="clear" w:color="auto" w:fill="auto"/>
        <w:tabs>
          <w:tab w:val="left" w:pos="1134"/>
        </w:tabs>
        <w:spacing w:before="0" w:after="0" w:line="240" w:lineRule="auto"/>
        <w:ind w:firstLine="820"/>
        <w:contextualSpacing/>
        <w:jc w:val="both"/>
        <w:rPr>
          <w:sz w:val="22"/>
          <w:szCs w:val="22"/>
        </w:rPr>
      </w:pPr>
      <w:r w:rsidRPr="00B33C30">
        <w:rPr>
          <w:sz w:val="22"/>
          <w:szCs w:val="22"/>
        </w:rPr>
        <w:t>Непредставление или несвоевременное представление участником процедуры закупки документов и (или) сведений, их ненадлежащее оформление, а также представление документов и сведений, изменяющих цену и (или) предложение участника процедуры закупки, является основанием для отклонения заявки.</w:t>
      </w:r>
    </w:p>
    <w:p w:rsidR="003B4E0D" w:rsidRPr="00B33C30" w:rsidRDefault="003B4E0D" w:rsidP="00073895">
      <w:pPr>
        <w:pStyle w:val="210"/>
        <w:numPr>
          <w:ilvl w:val="0"/>
          <w:numId w:val="72"/>
        </w:numPr>
        <w:shd w:val="clear" w:color="auto" w:fill="auto"/>
        <w:tabs>
          <w:tab w:val="left" w:pos="1134"/>
        </w:tabs>
        <w:spacing w:before="0" w:after="0" w:line="240" w:lineRule="auto"/>
        <w:ind w:firstLine="820"/>
        <w:contextualSpacing/>
        <w:jc w:val="both"/>
        <w:rPr>
          <w:sz w:val="22"/>
          <w:szCs w:val="22"/>
        </w:rPr>
      </w:pPr>
      <w:r w:rsidRPr="00B33C30">
        <w:rPr>
          <w:sz w:val="22"/>
          <w:szCs w:val="22"/>
        </w:rPr>
        <w:t xml:space="preserve">Заказчик рассматривает и оценивает заявки на соответствие требованиям, установленным </w:t>
      </w:r>
      <w:r w:rsidR="00073895">
        <w:rPr>
          <w:sz w:val="22"/>
          <w:szCs w:val="22"/>
        </w:rPr>
        <w:t>документацией</w:t>
      </w:r>
      <w:r w:rsidRPr="0024309F">
        <w:rPr>
          <w:sz w:val="22"/>
          <w:szCs w:val="22"/>
        </w:rPr>
        <w:t xml:space="preserve"> о проведении </w:t>
      </w:r>
      <w:r w:rsidR="00073895">
        <w:rPr>
          <w:sz w:val="22"/>
          <w:szCs w:val="22"/>
        </w:rPr>
        <w:t>комплексной закупки</w:t>
      </w:r>
      <w:r w:rsidRPr="00B33C30">
        <w:rPr>
          <w:sz w:val="22"/>
          <w:szCs w:val="22"/>
        </w:rPr>
        <w:t xml:space="preserve">, и осуществляет проверку соответствия участников процедуры закупки и поданных ими заявок требованиям, установленным настоящим Положением и </w:t>
      </w:r>
      <w:r w:rsidR="00073895">
        <w:rPr>
          <w:sz w:val="22"/>
          <w:szCs w:val="22"/>
        </w:rPr>
        <w:t>документацией</w:t>
      </w:r>
      <w:r w:rsidRPr="0024309F">
        <w:rPr>
          <w:sz w:val="22"/>
          <w:szCs w:val="22"/>
        </w:rPr>
        <w:t xml:space="preserve"> о проведении </w:t>
      </w:r>
      <w:r w:rsidR="00073895">
        <w:rPr>
          <w:sz w:val="22"/>
          <w:szCs w:val="22"/>
        </w:rPr>
        <w:t>комплексной закупки</w:t>
      </w:r>
      <w:r w:rsidRPr="00B33C30">
        <w:rPr>
          <w:sz w:val="22"/>
          <w:szCs w:val="22"/>
        </w:rPr>
        <w:t>.</w:t>
      </w:r>
    </w:p>
    <w:p w:rsidR="003B4E0D" w:rsidRPr="00073895" w:rsidRDefault="003B4E0D" w:rsidP="00073895">
      <w:pPr>
        <w:pStyle w:val="210"/>
        <w:numPr>
          <w:ilvl w:val="0"/>
          <w:numId w:val="72"/>
        </w:numPr>
        <w:shd w:val="clear" w:color="auto" w:fill="auto"/>
        <w:tabs>
          <w:tab w:val="left" w:pos="1139"/>
        </w:tabs>
        <w:spacing w:before="0" w:after="0" w:line="240" w:lineRule="auto"/>
        <w:ind w:firstLine="820"/>
        <w:contextualSpacing/>
        <w:jc w:val="both"/>
        <w:rPr>
          <w:sz w:val="22"/>
          <w:szCs w:val="22"/>
        </w:rPr>
      </w:pPr>
      <w:r w:rsidRPr="00B33C30">
        <w:rPr>
          <w:sz w:val="22"/>
          <w:szCs w:val="22"/>
        </w:rPr>
        <w:t xml:space="preserve">Срок рассмотрения и оценки </w:t>
      </w:r>
      <w:r w:rsidR="006B0150">
        <w:rPr>
          <w:sz w:val="22"/>
          <w:szCs w:val="22"/>
        </w:rPr>
        <w:t>з</w:t>
      </w:r>
      <w:r w:rsidRPr="00073895">
        <w:rPr>
          <w:sz w:val="22"/>
          <w:szCs w:val="22"/>
        </w:rPr>
        <w:t xml:space="preserve">аявок не может превышать 2 (двух) рабочих дней со дня </w:t>
      </w:r>
      <w:r w:rsidR="00073895">
        <w:rPr>
          <w:sz w:val="22"/>
          <w:szCs w:val="22"/>
        </w:rPr>
        <w:t xml:space="preserve">открытия доступа </w:t>
      </w:r>
      <w:proofErr w:type="gramStart"/>
      <w:r w:rsidR="00073895">
        <w:rPr>
          <w:sz w:val="22"/>
          <w:szCs w:val="22"/>
        </w:rPr>
        <w:t>к</w:t>
      </w:r>
      <w:proofErr w:type="gramEnd"/>
      <w:r w:rsidRPr="00073895">
        <w:rPr>
          <w:sz w:val="22"/>
          <w:szCs w:val="22"/>
        </w:rPr>
        <w:t xml:space="preserve"> </w:t>
      </w:r>
      <w:proofErr w:type="gramStart"/>
      <w:r w:rsidRPr="00073895">
        <w:rPr>
          <w:sz w:val="22"/>
          <w:szCs w:val="22"/>
        </w:rPr>
        <w:t>заявками</w:t>
      </w:r>
      <w:proofErr w:type="gramEnd"/>
      <w:r w:rsidRPr="00073895">
        <w:rPr>
          <w:sz w:val="22"/>
          <w:szCs w:val="22"/>
        </w:rPr>
        <w:t xml:space="preserve">, если иной срок не установлен в </w:t>
      </w:r>
      <w:r w:rsidR="00073895">
        <w:rPr>
          <w:sz w:val="22"/>
          <w:szCs w:val="22"/>
        </w:rPr>
        <w:t>документации</w:t>
      </w:r>
      <w:r w:rsidRPr="00073895">
        <w:rPr>
          <w:sz w:val="22"/>
          <w:szCs w:val="22"/>
        </w:rPr>
        <w:t xml:space="preserve"> о проведении </w:t>
      </w:r>
      <w:r w:rsidR="00073895">
        <w:rPr>
          <w:sz w:val="22"/>
          <w:szCs w:val="22"/>
        </w:rPr>
        <w:t>комплексной закупки</w:t>
      </w:r>
      <w:r w:rsidRPr="00073895">
        <w:rPr>
          <w:sz w:val="22"/>
          <w:szCs w:val="22"/>
        </w:rPr>
        <w:t>.</w:t>
      </w:r>
    </w:p>
    <w:p w:rsidR="003B4E0D" w:rsidRDefault="003B4E0D" w:rsidP="00073895">
      <w:pPr>
        <w:pStyle w:val="210"/>
        <w:numPr>
          <w:ilvl w:val="0"/>
          <w:numId w:val="72"/>
        </w:numPr>
        <w:shd w:val="clear" w:color="auto" w:fill="auto"/>
        <w:tabs>
          <w:tab w:val="left" w:pos="1139"/>
        </w:tabs>
        <w:spacing w:before="0" w:after="0" w:line="240" w:lineRule="auto"/>
        <w:ind w:firstLine="820"/>
        <w:contextualSpacing/>
        <w:jc w:val="both"/>
        <w:rPr>
          <w:sz w:val="22"/>
          <w:szCs w:val="22"/>
        </w:rPr>
      </w:pPr>
      <w:r w:rsidRPr="00B33C30">
        <w:rPr>
          <w:sz w:val="22"/>
          <w:szCs w:val="22"/>
        </w:rPr>
        <w:t xml:space="preserve">На основании результатов рассмотрения и оценки заявок Заказчик принимает решение о допуске участника процедуры закупки к участию в </w:t>
      </w:r>
      <w:r w:rsidR="00073895">
        <w:rPr>
          <w:sz w:val="22"/>
          <w:szCs w:val="22"/>
        </w:rPr>
        <w:t>комплексной закупке</w:t>
      </w:r>
      <w:r w:rsidRPr="00B33C30">
        <w:rPr>
          <w:sz w:val="22"/>
          <w:szCs w:val="22"/>
        </w:rPr>
        <w:t xml:space="preserve">, признании его участником </w:t>
      </w:r>
      <w:r w:rsidR="00073895">
        <w:rPr>
          <w:sz w:val="22"/>
          <w:szCs w:val="22"/>
        </w:rPr>
        <w:t>комплексной закупки</w:t>
      </w:r>
      <w:r w:rsidRPr="00B33C30">
        <w:rPr>
          <w:sz w:val="22"/>
          <w:szCs w:val="22"/>
        </w:rPr>
        <w:t xml:space="preserve">, либо отказе в допуске участника процедуры закупки к участию в </w:t>
      </w:r>
      <w:r w:rsidR="00073895">
        <w:rPr>
          <w:sz w:val="22"/>
          <w:szCs w:val="22"/>
        </w:rPr>
        <w:t>комплексной закупке</w:t>
      </w:r>
      <w:r w:rsidRPr="00B33C30">
        <w:rPr>
          <w:sz w:val="22"/>
          <w:szCs w:val="22"/>
        </w:rPr>
        <w:t xml:space="preserve">. При этом Заказчик принимает решение о выборе победителя </w:t>
      </w:r>
      <w:r w:rsidR="00073895">
        <w:rPr>
          <w:sz w:val="22"/>
          <w:szCs w:val="22"/>
        </w:rPr>
        <w:t>комплексной закупки</w:t>
      </w:r>
      <w:r w:rsidRPr="00B33C30">
        <w:rPr>
          <w:sz w:val="22"/>
          <w:szCs w:val="22"/>
        </w:rPr>
        <w:t>.</w:t>
      </w:r>
    </w:p>
    <w:p w:rsidR="003B4E0D" w:rsidRPr="00595249" w:rsidRDefault="003B4E0D" w:rsidP="00073895">
      <w:pPr>
        <w:pStyle w:val="210"/>
        <w:numPr>
          <w:ilvl w:val="0"/>
          <w:numId w:val="72"/>
        </w:numPr>
        <w:shd w:val="clear" w:color="auto" w:fill="auto"/>
        <w:tabs>
          <w:tab w:val="left" w:pos="1139"/>
        </w:tabs>
        <w:spacing w:before="0" w:after="0" w:line="240" w:lineRule="auto"/>
        <w:ind w:firstLine="820"/>
        <w:contextualSpacing/>
        <w:jc w:val="both"/>
        <w:rPr>
          <w:sz w:val="22"/>
          <w:szCs w:val="22"/>
        </w:rPr>
      </w:pPr>
      <w:r w:rsidRPr="004914E9">
        <w:rPr>
          <w:sz w:val="22"/>
          <w:szCs w:val="22"/>
        </w:rPr>
        <w:t>По результатам рассмотрения и оценки заявок составляется и размещается в ЕИС протокол рассмотрения и оценки заявок.</w:t>
      </w:r>
    </w:p>
    <w:p w:rsidR="003B4E0D" w:rsidRPr="00B33C30" w:rsidRDefault="003B4E0D" w:rsidP="00073895">
      <w:pPr>
        <w:pStyle w:val="210"/>
        <w:numPr>
          <w:ilvl w:val="0"/>
          <w:numId w:val="72"/>
        </w:numPr>
        <w:shd w:val="clear" w:color="auto" w:fill="auto"/>
        <w:tabs>
          <w:tab w:val="left" w:pos="1139"/>
        </w:tabs>
        <w:spacing w:before="0" w:after="0" w:line="240" w:lineRule="auto"/>
        <w:ind w:firstLine="820"/>
        <w:contextualSpacing/>
        <w:jc w:val="both"/>
        <w:rPr>
          <w:sz w:val="22"/>
          <w:szCs w:val="22"/>
        </w:rPr>
      </w:pPr>
      <w:r w:rsidRPr="00B33C30">
        <w:rPr>
          <w:sz w:val="22"/>
          <w:szCs w:val="22"/>
        </w:rPr>
        <w:t xml:space="preserve">Победителем </w:t>
      </w:r>
      <w:r w:rsidR="00073895">
        <w:rPr>
          <w:sz w:val="22"/>
          <w:szCs w:val="22"/>
        </w:rPr>
        <w:t>комплексной закупки</w:t>
      </w:r>
      <w:r w:rsidR="006B0150">
        <w:rPr>
          <w:sz w:val="22"/>
          <w:szCs w:val="22"/>
        </w:rPr>
        <w:t xml:space="preserve"> </w:t>
      </w:r>
      <w:r w:rsidRPr="00B33C30">
        <w:rPr>
          <w:sz w:val="22"/>
          <w:szCs w:val="22"/>
        </w:rPr>
        <w:t xml:space="preserve">признается участник закупки, подавший заявку, которая отвечает всем требованиям, установленным в настоящем Положении и </w:t>
      </w:r>
      <w:r w:rsidR="00E220D1">
        <w:rPr>
          <w:sz w:val="22"/>
          <w:szCs w:val="22"/>
        </w:rPr>
        <w:t>документацией</w:t>
      </w:r>
      <w:r w:rsidRPr="0024309F">
        <w:rPr>
          <w:sz w:val="22"/>
          <w:szCs w:val="22"/>
        </w:rPr>
        <w:t xml:space="preserve"> о проведении </w:t>
      </w:r>
      <w:r w:rsidR="00E220D1">
        <w:rPr>
          <w:sz w:val="22"/>
          <w:szCs w:val="22"/>
        </w:rPr>
        <w:t>комплексной закупки</w:t>
      </w:r>
      <w:r w:rsidRPr="00B33C30">
        <w:rPr>
          <w:sz w:val="22"/>
          <w:szCs w:val="22"/>
        </w:rPr>
        <w:t xml:space="preserve"> и в которой указана наиболее низкая цена продукции. При предложении наиболее низкой цены продукции несколькими участниками процедуры закупки, победителем </w:t>
      </w:r>
      <w:r w:rsidR="00E220D1">
        <w:rPr>
          <w:sz w:val="22"/>
          <w:szCs w:val="22"/>
        </w:rPr>
        <w:t>комплексной закупки</w:t>
      </w:r>
      <w:r w:rsidR="006B0150">
        <w:rPr>
          <w:sz w:val="22"/>
          <w:szCs w:val="22"/>
        </w:rPr>
        <w:t xml:space="preserve"> </w:t>
      </w:r>
      <w:r w:rsidRPr="00B33C30">
        <w:rPr>
          <w:sz w:val="22"/>
          <w:szCs w:val="22"/>
        </w:rPr>
        <w:t>признается участник процедуры закупки, заявка которого поступила раньше.</w:t>
      </w:r>
    </w:p>
    <w:p w:rsidR="003B4E0D" w:rsidRPr="00B33C30" w:rsidRDefault="00E220D1" w:rsidP="00073895">
      <w:pPr>
        <w:pStyle w:val="210"/>
        <w:numPr>
          <w:ilvl w:val="0"/>
          <w:numId w:val="72"/>
        </w:numPr>
        <w:shd w:val="clear" w:color="auto" w:fill="auto"/>
        <w:tabs>
          <w:tab w:val="left" w:pos="1139"/>
        </w:tabs>
        <w:spacing w:before="0" w:after="0" w:line="240" w:lineRule="auto"/>
        <w:ind w:firstLine="820"/>
        <w:contextualSpacing/>
        <w:jc w:val="both"/>
        <w:rPr>
          <w:sz w:val="22"/>
          <w:szCs w:val="22"/>
        </w:rPr>
      </w:pPr>
      <w:proofErr w:type="gramStart"/>
      <w:r>
        <w:rPr>
          <w:sz w:val="22"/>
          <w:szCs w:val="22"/>
        </w:rPr>
        <w:t>Документацией</w:t>
      </w:r>
      <w:r w:rsidR="003B4E0D" w:rsidRPr="0024309F">
        <w:rPr>
          <w:sz w:val="22"/>
          <w:szCs w:val="22"/>
        </w:rPr>
        <w:t xml:space="preserve"> о проведении </w:t>
      </w:r>
      <w:r>
        <w:rPr>
          <w:sz w:val="22"/>
          <w:szCs w:val="22"/>
        </w:rPr>
        <w:t>комплексной закупки</w:t>
      </w:r>
      <w:r w:rsidR="006B0150">
        <w:rPr>
          <w:sz w:val="22"/>
          <w:szCs w:val="22"/>
        </w:rPr>
        <w:t xml:space="preserve"> </w:t>
      </w:r>
      <w:r w:rsidR="003B4E0D" w:rsidRPr="00B33C30">
        <w:rPr>
          <w:sz w:val="22"/>
          <w:szCs w:val="22"/>
        </w:rPr>
        <w:t xml:space="preserve">может предусматриваться право Заказчика заключить договор с несколькими участниками </w:t>
      </w:r>
      <w:r>
        <w:rPr>
          <w:sz w:val="22"/>
          <w:szCs w:val="22"/>
        </w:rPr>
        <w:t>комплексной закупки</w:t>
      </w:r>
      <w:r w:rsidR="003B4E0D" w:rsidRPr="00B33C30">
        <w:rPr>
          <w:sz w:val="22"/>
          <w:szCs w:val="22"/>
        </w:rPr>
        <w:t xml:space="preserve">, с победителем </w:t>
      </w:r>
      <w:r>
        <w:rPr>
          <w:sz w:val="22"/>
          <w:szCs w:val="22"/>
        </w:rPr>
        <w:t>комплексной закупки</w:t>
      </w:r>
      <w:r w:rsidR="006B0150">
        <w:rPr>
          <w:sz w:val="22"/>
          <w:szCs w:val="22"/>
        </w:rPr>
        <w:t xml:space="preserve"> </w:t>
      </w:r>
      <w:r w:rsidR="003B4E0D" w:rsidRPr="00B33C30">
        <w:rPr>
          <w:sz w:val="22"/>
          <w:szCs w:val="22"/>
        </w:rPr>
        <w:t xml:space="preserve">и с участниками </w:t>
      </w:r>
      <w:r>
        <w:rPr>
          <w:sz w:val="22"/>
          <w:szCs w:val="22"/>
        </w:rPr>
        <w:t>комплексной закупки</w:t>
      </w:r>
      <w:r w:rsidR="003B4E0D" w:rsidRPr="00B33C30">
        <w:rPr>
          <w:sz w:val="22"/>
          <w:szCs w:val="22"/>
        </w:rPr>
        <w:t xml:space="preserve">, заявкам которых присвоены следующие после победителя порядковые номера в порядке возрастания на условиях и в порядке, предусмотренных </w:t>
      </w:r>
      <w:r>
        <w:rPr>
          <w:sz w:val="22"/>
          <w:szCs w:val="22"/>
        </w:rPr>
        <w:t>документацией</w:t>
      </w:r>
      <w:r w:rsidR="003B4E0D" w:rsidRPr="0024309F">
        <w:rPr>
          <w:sz w:val="22"/>
          <w:szCs w:val="22"/>
        </w:rPr>
        <w:t xml:space="preserve"> о проведении </w:t>
      </w:r>
      <w:r>
        <w:rPr>
          <w:sz w:val="22"/>
          <w:szCs w:val="22"/>
        </w:rPr>
        <w:t>комплексной закупки</w:t>
      </w:r>
      <w:r w:rsidR="006B0150">
        <w:rPr>
          <w:sz w:val="22"/>
          <w:szCs w:val="22"/>
        </w:rPr>
        <w:t xml:space="preserve"> </w:t>
      </w:r>
      <w:r w:rsidR="003B4E0D" w:rsidRPr="00B33C30">
        <w:rPr>
          <w:sz w:val="22"/>
          <w:szCs w:val="22"/>
        </w:rPr>
        <w:t>с учетом количества и объема продукции, которые предложены в таких заявках.</w:t>
      </w:r>
      <w:proofErr w:type="gramEnd"/>
    </w:p>
    <w:p w:rsidR="003B4E0D" w:rsidRPr="00B33C30" w:rsidRDefault="003B4E0D" w:rsidP="00073895">
      <w:pPr>
        <w:pStyle w:val="210"/>
        <w:numPr>
          <w:ilvl w:val="0"/>
          <w:numId w:val="72"/>
        </w:numPr>
        <w:shd w:val="clear" w:color="auto" w:fill="auto"/>
        <w:tabs>
          <w:tab w:val="left" w:pos="1139"/>
        </w:tabs>
        <w:spacing w:before="0" w:after="0" w:line="240" w:lineRule="auto"/>
        <w:ind w:firstLine="820"/>
        <w:contextualSpacing/>
        <w:jc w:val="both"/>
        <w:rPr>
          <w:sz w:val="22"/>
          <w:szCs w:val="22"/>
        </w:rPr>
      </w:pPr>
      <w:r w:rsidRPr="00B33C30">
        <w:rPr>
          <w:sz w:val="22"/>
          <w:szCs w:val="22"/>
        </w:rPr>
        <w:t>В случае</w:t>
      </w:r>
      <w:proofErr w:type="gramStart"/>
      <w:r w:rsidRPr="00B33C30">
        <w:rPr>
          <w:sz w:val="22"/>
          <w:szCs w:val="22"/>
        </w:rPr>
        <w:t>,</w:t>
      </w:r>
      <w:proofErr w:type="gramEnd"/>
      <w:r w:rsidRPr="00B33C30">
        <w:rPr>
          <w:sz w:val="22"/>
          <w:szCs w:val="22"/>
        </w:rPr>
        <w:t xml:space="preserve"> если по окончании срока подачи заявок на участие в </w:t>
      </w:r>
      <w:r w:rsidR="00E220D1">
        <w:rPr>
          <w:sz w:val="22"/>
          <w:szCs w:val="22"/>
        </w:rPr>
        <w:t xml:space="preserve">комплексной закупке </w:t>
      </w:r>
      <w:r w:rsidRPr="00B33C30">
        <w:rPr>
          <w:sz w:val="22"/>
          <w:szCs w:val="22"/>
        </w:rPr>
        <w:t xml:space="preserve">подана только одна заявка на участие, закупочная комиссия вправе рассмотреть поступившую заявку в установленном порядке либо принять решение о проведении повторной закупочной процедуры </w:t>
      </w:r>
      <w:r w:rsidRPr="00B33C30">
        <w:rPr>
          <w:sz w:val="22"/>
          <w:szCs w:val="22"/>
        </w:rPr>
        <w:lastRenderedPageBreak/>
        <w:t>одним из способов, предусмотренных настоящим Положением.</w:t>
      </w:r>
    </w:p>
    <w:p w:rsidR="003B4E0D" w:rsidRPr="009B6561" w:rsidRDefault="003B4E0D" w:rsidP="00073895">
      <w:pPr>
        <w:pStyle w:val="210"/>
        <w:numPr>
          <w:ilvl w:val="0"/>
          <w:numId w:val="72"/>
        </w:numPr>
        <w:shd w:val="clear" w:color="auto" w:fill="auto"/>
        <w:tabs>
          <w:tab w:val="left" w:pos="1150"/>
        </w:tabs>
        <w:spacing w:before="0" w:after="0" w:line="240" w:lineRule="auto"/>
        <w:ind w:firstLine="820"/>
        <w:contextualSpacing/>
        <w:jc w:val="both"/>
        <w:rPr>
          <w:sz w:val="22"/>
          <w:szCs w:val="22"/>
        </w:rPr>
      </w:pPr>
      <w:r w:rsidRPr="00B33C30">
        <w:rPr>
          <w:sz w:val="22"/>
          <w:szCs w:val="22"/>
        </w:rPr>
        <w:t>В случае</w:t>
      </w:r>
      <w:proofErr w:type="gramStart"/>
      <w:r w:rsidRPr="00B33C30">
        <w:rPr>
          <w:sz w:val="22"/>
          <w:szCs w:val="22"/>
        </w:rPr>
        <w:t>,</w:t>
      </w:r>
      <w:proofErr w:type="gramEnd"/>
      <w:r w:rsidRPr="00B33C30">
        <w:rPr>
          <w:sz w:val="22"/>
          <w:szCs w:val="22"/>
        </w:rPr>
        <w:t xml:space="preserve"> если указанная заявка соответствует требованиям, установленным в </w:t>
      </w:r>
      <w:r w:rsidR="00E220D1">
        <w:rPr>
          <w:sz w:val="22"/>
          <w:szCs w:val="22"/>
        </w:rPr>
        <w:t>документации</w:t>
      </w:r>
      <w:r w:rsidRPr="0024309F">
        <w:rPr>
          <w:sz w:val="22"/>
          <w:szCs w:val="22"/>
        </w:rPr>
        <w:t xml:space="preserve"> о проведении </w:t>
      </w:r>
      <w:r w:rsidR="00E220D1">
        <w:rPr>
          <w:sz w:val="22"/>
          <w:szCs w:val="22"/>
        </w:rPr>
        <w:t>комплексной закупки</w:t>
      </w:r>
      <w:r w:rsidRPr="00B33C30">
        <w:rPr>
          <w:sz w:val="22"/>
          <w:szCs w:val="22"/>
        </w:rPr>
        <w:t xml:space="preserve">, Заказчик вправе принять решение о заключении договора с участником </w:t>
      </w:r>
      <w:r w:rsidR="00E220D1">
        <w:rPr>
          <w:sz w:val="22"/>
          <w:szCs w:val="22"/>
        </w:rPr>
        <w:t>комплексной закупки</w:t>
      </w:r>
      <w:r w:rsidRPr="00B33C30">
        <w:rPr>
          <w:sz w:val="22"/>
          <w:szCs w:val="22"/>
        </w:rPr>
        <w:t xml:space="preserve">, подавшим единственную заявку, на условиях, предусмотренных </w:t>
      </w:r>
      <w:r w:rsidR="00E220D1">
        <w:rPr>
          <w:sz w:val="22"/>
          <w:szCs w:val="22"/>
        </w:rPr>
        <w:t>документацией</w:t>
      </w:r>
      <w:r w:rsidRPr="0024309F">
        <w:rPr>
          <w:sz w:val="22"/>
          <w:szCs w:val="22"/>
        </w:rPr>
        <w:t xml:space="preserve"> о проведении </w:t>
      </w:r>
      <w:r w:rsidR="00E220D1">
        <w:rPr>
          <w:sz w:val="22"/>
          <w:szCs w:val="22"/>
        </w:rPr>
        <w:t>комплексной закупки</w:t>
      </w:r>
      <w:r w:rsidR="006B0150">
        <w:rPr>
          <w:sz w:val="22"/>
          <w:szCs w:val="22"/>
        </w:rPr>
        <w:t xml:space="preserve"> </w:t>
      </w:r>
      <w:r w:rsidRPr="00B33C30">
        <w:rPr>
          <w:sz w:val="22"/>
          <w:szCs w:val="22"/>
        </w:rPr>
        <w:t xml:space="preserve">и по цене, предложенной участником закупки в заявке на участие в </w:t>
      </w:r>
      <w:r w:rsidR="00E220D1">
        <w:rPr>
          <w:sz w:val="22"/>
          <w:szCs w:val="22"/>
        </w:rPr>
        <w:t>комплексной закупке</w:t>
      </w:r>
      <w:r w:rsidRPr="00B33C30">
        <w:rPr>
          <w:sz w:val="22"/>
          <w:szCs w:val="22"/>
        </w:rPr>
        <w:t xml:space="preserve">.  </w:t>
      </w:r>
    </w:p>
    <w:p w:rsidR="003B4E0D" w:rsidRPr="00B33C30" w:rsidRDefault="003B4E0D" w:rsidP="003B4E0D">
      <w:pPr>
        <w:pStyle w:val="210"/>
        <w:shd w:val="clear" w:color="auto" w:fill="auto"/>
        <w:tabs>
          <w:tab w:val="left" w:pos="1225"/>
        </w:tabs>
        <w:spacing w:before="0" w:after="0" w:line="240" w:lineRule="auto"/>
        <w:ind w:left="840"/>
        <w:contextualSpacing/>
        <w:jc w:val="both"/>
        <w:rPr>
          <w:sz w:val="22"/>
          <w:szCs w:val="22"/>
        </w:rPr>
      </w:pPr>
    </w:p>
    <w:p w:rsidR="008A589A" w:rsidRPr="00B33C30" w:rsidRDefault="00E220D1" w:rsidP="00B33C30">
      <w:pPr>
        <w:pStyle w:val="26"/>
        <w:keepNext/>
        <w:keepLines/>
        <w:shd w:val="clear" w:color="auto" w:fill="auto"/>
        <w:spacing w:after="0" w:line="240" w:lineRule="auto"/>
        <w:contextualSpacing/>
        <w:rPr>
          <w:sz w:val="22"/>
          <w:szCs w:val="22"/>
        </w:rPr>
      </w:pPr>
      <w:bookmarkStart w:id="30" w:name="bookmark10"/>
      <w:bookmarkStart w:id="31" w:name="_Toc505615225"/>
      <w:bookmarkStart w:id="32" w:name="_Toc506281421"/>
      <w:bookmarkStart w:id="33" w:name="_Toc528663995"/>
      <w:r>
        <w:rPr>
          <w:sz w:val="22"/>
          <w:szCs w:val="22"/>
        </w:rPr>
        <w:t>Глава 9</w:t>
      </w:r>
      <w:r w:rsidR="008A589A" w:rsidRPr="00B33C30">
        <w:rPr>
          <w:sz w:val="22"/>
          <w:szCs w:val="22"/>
        </w:rPr>
        <w:t>. Закупка у единственного поставщика</w:t>
      </w:r>
      <w:bookmarkEnd w:id="30"/>
      <w:bookmarkEnd w:id="31"/>
      <w:bookmarkEnd w:id="32"/>
      <w:bookmarkEnd w:id="33"/>
    </w:p>
    <w:p w:rsidR="008A589A" w:rsidRPr="00B33C30" w:rsidRDefault="008A589A" w:rsidP="00B33C30">
      <w:pPr>
        <w:pStyle w:val="210"/>
        <w:shd w:val="clear" w:color="auto" w:fill="auto"/>
        <w:spacing w:before="0" w:after="0" w:line="240" w:lineRule="auto"/>
        <w:ind w:firstLine="820"/>
        <w:contextualSpacing/>
        <w:jc w:val="both"/>
        <w:rPr>
          <w:b/>
          <w:sz w:val="22"/>
          <w:szCs w:val="22"/>
          <w:u w:val="single"/>
        </w:rPr>
      </w:pPr>
      <w:r w:rsidRPr="00B33C30">
        <w:rPr>
          <w:b/>
          <w:sz w:val="22"/>
          <w:szCs w:val="22"/>
          <w:u w:val="single"/>
        </w:rPr>
        <w:t xml:space="preserve">Статья </w:t>
      </w:r>
      <w:r w:rsidR="00E220D1">
        <w:rPr>
          <w:b/>
          <w:sz w:val="22"/>
          <w:szCs w:val="22"/>
          <w:u w:val="single"/>
        </w:rPr>
        <w:t>30</w:t>
      </w:r>
      <w:r w:rsidRPr="00B33C30">
        <w:rPr>
          <w:b/>
          <w:sz w:val="22"/>
          <w:szCs w:val="22"/>
          <w:u w:val="single"/>
        </w:rPr>
        <w:t>. Случаи закупки у единственного поставщика (подрядчика, исполнителя)</w:t>
      </w:r>
    </w:p>
    <w:p w:rsidR="008A589A" w:rsidRPr="00B33C30" w:rsidRDefault="008A589A" w:rsidP="00395C9D">
      <w:pPr>
        <w:pStyle w:val="210"/>
        <w:numPr>
          <w:ilvl w:val="0"/>
          <w:numId w:val="38"/>
        </w:numPr>
        <w:shd w:val="clear" w:color="auto" w:fill="auto"/>
        <w:tabs>
          <w:tab w:val="left" w:pos="1138"/>
        </w:tabs>
        <w:spacing w:before="0" w:after="0" w:line="240" w:lineRule="auto"/>
        <w:ind w:firstLine="820"/>
        <w:contextualSpacing/>
        <w:jc w:val="both"/>
        <w:rPr>
          <w:sz w:val="22"/>
          <w:szCs w:val="22"/>
        </w:rPr>
      </w:pPr>
      <w:r w:rsidRPr="00B33C30">
        <w:rPr>
          <w:sz w:val="22"/>
          <w:szCs w:val="22"/>
        </w:rPr>
        <w:t>Закупка у единственного поставщика (подрядчика, исполнителя) может осуществляться заказчиком в следующих случаях:</w:t>
      </w:r>
    </w:p>
    <w:p w:rsidR="008A589A" w:rsidRPr="00B33C30" w:rsidRDefault="008A589A" w:rsidP="00395C9D">
      <w:pPr>
        <w:pStyle w:val="210"/>
        <w:numPr>
          <w:ilvl w:val="0"/>
          <w:numId w:val="39"/>
        </w:numPr>
        <w:shd w:val="clear" w:color="auto" w:fill="auto"/>
        <w:tabs>
          <w:tab w:val="left" w:pos="1138"/>
        </w:tabs>
        <w:spacing w:before="0" w:after="0" w:line="240" w:lineRule="auto"/>
        <w:ind w:firstLine="820"/>
        <w:contextualSpacing/>
        <w:jc w:val="both"/>
        <w:rPr>
          <w:sz w:val="22"/>
          <w:szCs w:val="22"/>
        </w:rPr>
      </w:pPr>
      <w:proofErr w:type="gramStart"/>
      <w:r w:rsidRPr="00B33C30">
        <w:rPr>
          <w:sz w:val="22"/>
          <w:szCs w:val="22"/>
        </w:rPr>
        <w:t>вследствие срочной необходимости в продукции (возникновения или угрозы возникновения чрезвычайной ситуации, ситуации, сложившейся в результате аварии, катастрофы, стихийного или иного действия) или иных непредвиденных обстоятельств, когда требуются незамедлительные действия для обеспечения поддержки и сохранения бесперебойной работы Заказчика, когда применение иных способов закупок, требующих затрат времени, повлечет за собой убытки и (или) другие неблагоприятные последствия для Заказчика;</w:t>
      </w:r>
      <w:proofErr w:type="gramEnd"/>
    </w:p>
    <w:p w:rsidR="008A589A" w:rsidRPr="00B33C30" w:rsidRDefault="008A589A" w:rsidP="00395C9D">
      <w:pPr>
        <w:pStyle w:val="210"/>
        <w:numPr>
          <w:ilvl w:val="0"/>
          <w:numId w:val="39"/>
        </w:numPr>
        <w:shd w:val="clear" w:color="auto" w:fill="auto"/>
        <w:tabs>
          <w:tab w:val="left" w:pos="1150"/>
        </w:tabs>
        <w:spacing w:before="0" w:after="0" w:line="240" w:lineRule="auto"/>
        <w:ind w:firstLine="820"/>
        <w:contextualSpacing/>
        <w:jc w:val="both"/>
        <w:rPr>
          <w:sz w:val="22"/>
          <w:szCs w:val="22"/>
        </w:rPr>
      </w:pPr>
      <w:r w:rsidRPr="00B33C30">
        <w:rPr>
          <w:sz w:val="22"/>
          <w:szCs w:val="22"/>
        </w:rPr>
        <w:t>продукция обладает уникальными свойствами, что подтверждено соответствующими документами, и (или) на функционирующем рынке отсутствует равноценная замена такой продукции и (или) только один поставщик (подрядчик, исполнитель) может поставить такую продукцию (в том числе, если исключительные права в отношении закупаемой продукции принадлежат определенному поставщику (подрядчику, исполнителю);</w:t>
      </w:r>
    </w:p>
    <w:p w:rsidR="008A589A" w:rsidRPr="00B33C30" w:rsidRDefault="008A589A" w:rsidP="00395C9D">
      <w:pPr>
        <w:pStyle w:val="210"/>
        <w:numPr>
          <w:ilvl w:val="0"/>
          <w:numId w:val="39"/>
        </w:numPr>
        <w:shd w:val="clear" w:color="auto" w:fill="auto"/>
        <w:tabs>
          <w:tab w:val="left" w:pos="1150"/>
        </w:tabs>
        <w:spacing w:before="0" w:after="0" w:line="240" w:lineRule="auto"/>
        <w:ind w:firstLine="820"/>
        <w:contextualSpacing/>
        <w:jc w:val="both"/>
        <w:rPr>
          <w:sz w:val="22"/>
          <w:szCs w:val="22"/>
        </w:rPr>
      </w:pPr>
      <w:r w:rsidRPr="00B33C30">
        <w:rPr>
          <w:sz w:val="22"/>
          <w:szCs w:val="22"/>
        </w:rPr>
        <w:t>сервисное обслуживание может осуществлять только поставщик (подрядчик, исполнитель) или единственная сервисная организация, или сервисная организация, указанная в условиях гарантии поставщиком (подрядчиком, исполнителем);</w:t>
      </w:r>
    </w:p>
    <w:p w:rsidR="008D6BD5" w:rsidRDefault="008A589A" w:rsidP="00395C9D">
      <w:pPr>
        <w:pStyle w:val="210"/>
        <w:numPr>
          <w:ilvl w:val="0"/>
          <w:numId w:val="39"/>
        </w:numPr>
        <w:shd w:val="clear" w:color="auto" w:fill="auto"/>
        <w:tabs>
          <w:tab w:val="left" w:pos="1150"/>
        </w:tabs>
        <w:spacing w:before="0" w:after="0" w:line="240" w:lineRule="auto"/>
        <w:ind w:firstLine="820"/>
        <w:contextualSpacing/>
        <w:jc w:val="both"/>
        <w:rPr>
          <w:sz w:val="22"/>
          <w:szCs w:val="22"/>
        </w:rPr>
      </w:pPr>
      <w:r w:rsidRPr="00B33C30">
        <w:rPr>
          <w:sz w:val="22"/>
          <w:szCs w:val="22"/>
        </w:rPr>
        <w:t xml:space="preserve">осуществляется дополнительная закупка, когда по соображениям стандартизации, унификации, а также для обеспечения совместимости или преемственности с ранее приобретенной продукцией, дополнительное количество (объем) товаров, работ, услуг приобретаются у того же поставщика (подрядчика, исполнителя). При этом совокупный объем дополнительных закупок не должен превышать 30 (тридцати) процентов от первоначального объема закупки по заключенному договору. </w:t>
      </w:r>
      <w:proofErr w:type="gramStart"/>
      <w:r w:rsidRPr="00B33C30">
        <w:rPr>
          <w:sz w:val="22"/>
          <w:szCs w:val="22"/>
        </w:rPr>
        <w:t>При этом цена единицы товара (работы, услуги) не должна превышать цену единицы товара (работы, услуги), определяемую как частное от деления цены договора, на количество (объем) товара, работы, услуги;</w:t>
      </w:r>
      <w:proofErr w:type="gramEnd"/>
    </w:p>
    <w:p w:rsidR="008A589A" w:rsidRPr="00B33C30" w:rsidRDefault="008A589A" w:rsidP="00395C9D">
      <w:pPr>
        <w:pStyle w:val="210"/>
        <w:numPr>
          <w:ilvl w:val="0"/>
          <w:numId w:val="39"/>
        </w:numPr>
        <w:shd w:val="clear" w:color="auto" w:fill="auto"/>
        <w:tabs>
          <w:tab w:val="left" w:pos="1150"/>
        </w:tabs>
        <w:spacing w:before="0" w:after="0" w:line="240" w:lineRule="auto"/>
        <w:ind w:firstLine="820"/>
        <w:contextualSpacing/>
        <w:jc w:val="both"/>
        <w:rPr>
          <w:sz w:val="22"/>
          <w:szCs w:val="22"/>
        </w:rPr>
      </w:pPr>
      <w:r w:rsidRPr="00B33C30">
        <w:rPr>
          <w:sz w:val="22"/>
          <w:szCs w:val="22"/>
        </w:rPr>
        <w:t>конкурс, аукцион, запрос котировок, запрос предложений признан несостоявшимся. В соответствии с настоящим пунктом договор заключается на условиях, предусмотренных документацией о закупке, по цене, предложенной участником закупки, с которым заключается договор. Такая цена не должна превышать начальную (максимальную) цену договора. При этом договор заключается после предоставления участником закупки, с которым заключается договор, обеспечения исполнения договора в соответствии с настоящим Положением (если документацией о закупке предусмотрено обеспечение исполнения договора);</w:t>
      </w:r>
    </w:p>
    <w:p w:rsidR="008A589A" w:rsidRPr="00B33C30" w:rsidRDefault="008A589A" w:rsidP="00395C9D">
      <w:pPr>
        <w:pStyle w:val="210"/>
        <w:numPr>
          <w:ilvl w:val="0"/>
          <w:numId w:val="39"/>
        </w:numPr>
        <w:shd w:val="clear" w:color="auto" w:fill="auto"/>
        <w:tabs>
          <w:tab w:val="left" w:pos="1150"/>
        </w:tabs>
        <w:spacing w:before="0" w:after="0" w:line="240" w:lineRule="auto"/>
        <w:ind w:firstLine="820"/>
        <w:contextualSpacing/>
        <w:jc w:val="both"/>
        <w:rPr>
          <w:sz w:val="22"/>
          <w:szCs w:val="22"/>
        </w:rPr>
      </w:pPr>
      <w:r w:rsidRPr="00B33C30">
        <w:rPr>
          <w:sz w:val="22"/>
          <w:szCs w:val="22"/>
        </w:rPr>
        <w:t>осуществляется закупка у участника закупки, заявке которого присвоен второй номер, если договор в связи с неисполнением или ненадлежащим исполнением победителем процедуры закупки своих обязательств по такому договору расторгнут;</w:t>
      </w:r>
    </w:p>
    <w:p w:rsidR="008A589A" w:rsidRPr="00B33C30" w:rsidRDefault="008A589A" w:rsidP="00395C9D">
      <w:pPr>
        <w:pStyle w:val="210"/>
        <w:numPr>
          <w:ilvl w:val="0"/>
          <w:numId w:val="39"/>
        </w:numPr>
        <w:shd w:val="clear" w:color="auto" w:fill="auto"/>
        <w:tabs>
          <w:tab w:val="left" w:pos="1191"/>
        </w:tabs>
        <w:spacing w:before="0" w:after="0" w:line="240" w:lineRule="auto"/>
        <w:ind w:firstLine="840"/>
        <w:contextualSpacing/>
        <w:jc w:val="both"/>
        <w:rPr>
          <w:sz w:val="22"/>
          <w:szCs w:val="22"/>
        </w:rPr>
      </w:pPr>
      <w:r w:rsidRPr="00B33C30">
        <w:rPr>
          <w:sz w:val="22"/>
          <w:szCs w:val="22"/>
        </w:rPr>
        <w:t xml:space="preserve">осуществляется закупка услуг по авторскому </w:t>
      </w:r>
      <w:proofErr w:type="gramStart"/>
      <w:r w:rsidRPr="00B33C30">
        <w:rPr>
          <w:sz w:val="22"/>
          <w:szCs w:val="22"/>
        </w:rPr>
        <w:t>контролю за</w:t>
      </w:r>
      <w:proofErr w:type="gramEnd"/>
      <w:r w:rsidRPr="00B33C30">
        <w:rPr>
          <w:sz w:val="22"/>
          <w:szCs w:val="22"/>
        </w:rPr>
        <w:t xml:space="preserve">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Заказчика, капитальным ремонтом и модернизацией инженерной инфраструктуры, модернизацией инженерных систем (включая оборудование) на этих объектах;</w:t>
      </w:r>
    </w:p>
    <w:p w:rsidR="008A589A" w:rsidRPr="00B33C30" w:rsidRDefault="008A589A" w:rsidP="00395C9D">
      <w:pPr>
        <w:pStyle w:val="210"/>
        <w:numPr>
          <w:ilvl w:val="0"/>
          <w:numId w:val="39"/>
        </w:numPr>
        <w:shd w:val="clear" w:color="auto" w:fill="auto"/>
        <w:tabs>
          <w:tab w:val="left" w:pos="1239"/>
        </w:tabs>
        <w:spacing w:before="0" w:after="0" w:line="240" w:lineRule="auto"/>
        <w:ind w:firstLine="840"/>
        <w:contextualSpacing/>
        <w:jc w:val="both"/>
        <w:rPr>
          <w:sz w:val="22"/>
          <w:szCs w:val="22"/>
        </w:rPr>
      </w:pPr>
      <w:r w:rsidRPr="00B33C30">
        <w:rPr>
          <w:sz w:val="22"/>
          <w:szCs w:val="22"/>
        </w:rPr>
        <w:t>осуществляется закупка услуг связи, в том числе почтовой, телеграфной, сотовой связи, услуг по предоставлению доступа к информационно-коммуникационной сети «Интернет»;</w:t>
      </w:r>
    </w:p>
    <w:p w:rsidR="008A589A" w:rsidRPr="00B33C30" w:rsidRDefault="008A589A" w:rsidP="00395C9D">
      <w:pPr>
        <w:pStyle w:val="210"/>
        <w:numPr>
          <w:ilvl w:val="0"/>
          <w:numId w:val="39"/>
        </w:numPr>
        <w:shd w:val="clear" w:color="auto" w:fill="auto"/>
        <w:tabs>
          <w:tab w:val="left" w:pos="1244"/>
        </w:tabs>
        <w:spacing w:before="0" w:after="0" w:line="240" w:lineRule="auto"/>
        <w:ind w:firstLine="840"/>
        <w:contextualSpacing/>
        <w:jc w:val="both"/>
        <w:rPr>
          <w:sz w:val="22"/>
          <w:szCs w:val="22"/>
        </w:rPr>
      </w:pPr>
      <w:r w:rsidRPr="00B33C30">
        <w:rPr>
          <w:sz w:val="22"/>
          <w:szCs w:val="22"/>
        </w:rPr>
        <w:t>заключение договора на участие в выставке, конференции, семинаре, стажировке, в ином мероприятии с исполнителем, являющимся организатором такого мероприятия или уполномоченным организатором мероприятия на основании приглашения;</w:t>
      </w:r>
    </w:p>
    <w:p w:rsidR="008A589A" w:rsidRPr="00B33C30" w:rsidRDefault="008A589A" w:rsidP="00395C9D">
      <w:pPr>
        <w:pStyle w:val="210"/>
        <w:numPr>
          <w:ilvl w:val="0"/>
          <w:numId w:val="39"/>
        </w:numPr>
        <w:shd w:val="clear" w:color="auto" w:fill="auto"/>
        <w:tabs>
          <w:tab w:val="left" w:pos="1244"/>
        </w:tabs>
        <w:spacing w:before="0" w:after="0" w:line="240" w:lineRule="auto"/>
        <w:ind w:firstLine="840"/>
        <w:contextualSpacing/>
        <w:jc w:val="both"/>
        <w:rPr>
          <w:sz w:val="22"/>
          <w:szCs w:val="22"/>
        </w:rPr>
      </w:pPr>
      <w:r w:rsidRPr="00B33C30">
        <w:rPr>
          <w:sz w:val="22"/>
          <w:szCs w:val="22"/>
        </w:rPr>
        <w:t xml:space="preserve">осуществляется закупка образовательных и (или) юридических услуг (в том числе услуг нотариусов, экспертов), или осуществляется оплата членских, регистрационных взносов за участие представителей в </w:t>
      </w:r>
      <w:r w:rsidRPr="00B33C30">
        <w:rPr>
          <w:rStyle w:val="21"/>
          <w:sz w:val="22"/>
          <w:szCs w:val="22"/>
        </w:rPr>
        <w:t xml:space="preserve">конференциях, семинарах и других мероприятиях, пошлин, консульских сборов, </w:t>
      </w:r>
      <w:r w:rsidRPr="00B33C30">
        <w:rPr>
          <w:rStyle w:val="21"/>
          <w:sz w:val="22"/>
          <w:szCs w:val="22"/>
        </w:rPr>
        <w:lastRenderedPageBreak/>
        <w:t>судебных расходов и иных обязательных платежей;</w:t>
      </w:r>
    </w:p>
    <w:p w:rsidR="008A589A" w:rsidRPr="00B33C30" w:rsidRDefault="008A589A" w:rsidP="00395C9D">
      <w:pPr>
        <w:pStyle w:val="210"/>
        <w:numPr>
          <w:ilvl w:val="0"/>
          <w:numId w:val="39"/>
        </w:numPr>
        <w:shd w:val="clear" w:color="auto" w:fill="auto"/>
        <w:tabs>
          <w:tab w:val="left" w:pos="1306"/>
        </w:tabs>
        <w:spacing w:before="0" w:after="0" w:line="240" w:lineRule="auto"/>
        <w:ind w:firstLine="840"/>
        <w:contextualSpacing/>
        <w:jc w:val="both"/>
        <w:rPr>
          <w:sz w:val="22"/>
          <w:szCs w:val="22"/>
        </w:rPr>
      </w:pPr>
      <w:r w:rsidRPr="00B33C30">
        <w:rPr>
          <w:sz w:val="22"/>
          <w:szCs w:val="22"/>
        </w:rPr>
        <w:t>осуществляется закупка услуг, связанных с направлением работника в служебную командировку (обеспечение проезда к месту служебной командировки и обратно, наем жилого помещения, транспортное обслуживание, обеспечение питания)</w:t>
      </w:r>
      <w:r w:rsidR="00DA4761">
        <w:rPr>
          <w:sz w:val="22"/>
          <w:szCs w:val="22"/>
        </w:rPr>
        <w:t>, при условии, что данная закупка осуществляется непосредственно работодателем</w:t>
      </w:r>
      <w:r w:rsidRPr="00B33C30">
        <w:rPr>
          <w:sz w:val="22"/>
          <w:szCs w:val="22"/>
        </w:rPr>
        <w:t>;</w:t>
      </w:r>
    </w:p>
    <w:p w:rsidR="008A589A" w:rsidRDefault="008A589A" w:rsidP="00395C9D">
      <w:pPr>
        <w:pStyle w:val="210"/>
        <w:numPr>
          <w:ilvl w:val="0"/>
          <w:numId w:val="39"/>
        </w:numPr>
        <w:shd w:val="clear" w:color="auto" w:fill="auto"/>
        <w:tabs>
          <w:tab w:val="left" w:pos="1286"/>
        </w:tabs>
        <w:spacing w:before="0" w:after="0" w:line="240" w:lineRule="auto"/>
        <w:ind w:firstLine="840"/>
        <w:contextualSpacing/>
        <w:jc w:val="both"/>
        <w:rPr>
          <w:sz w:val="22"/>
          <w:szCs w:val="22"/>
        </w:rPr>
      </w:pPr>
      <w:r w:rsidRPr="00B33C30">
        <w:rPr>
          <w:sz w:val="22"/>
          <w:szCs w:val="22"/>
        </w:rPr>
        <w:t>осуществляется закупка печатных изданий или электронных изданий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электронным изданиям;</w:t>
      </w:r>
    </w:p>
    <w:p w:rsidR="00950073" w:rsidRDefault="00950073" w:rsidP="00395C9D">
      <w:pPr>
        <w:pStyle w:val="210"/>
        <w:numPr>
          <w:ilvl w:val="0"/>
          <w:numId w:val="39"/>
        </w:numPr>
        <w:shd w:val="clear" w:color="auto" w:fill="auto"/>
        <w:tabs>
          <w:tab w:val="left" w:pos="1286"/>
        </w:tabs>
        <w:spacing w:before="0" w:after="0" w:line="240" w:lineRule="auto"/>
        <w:ind w:firstLine="840"/>
        <w:contextualSpacing/>
        <w:jc w:val="both"/>
        <w:rPr>
          <w:sz w:val="22"/>
          <w:szCs w:val="22"/>
        </w:rPr>
      </w:pPr>
      <w:proofErr w:type="gramStart"/>
      <w:r>
        <w:rPr>
          <w:sz w:val="22"/>
          <w:szCs w:val="22"/>
        </w:rPr>
        <w:t>з</w:t>
      </w:r>
      <w:r w:rsidRPr="00950073">
        <w:rPr>
          <w:sz w:val="22"/>
          <w:szCs w:val="22"/>
        </w:rPr>
        <w:t xml:space="preserve">аключается договор аренды либо купли-продажи недвижимого имущества, договор аренды объектов капитального строительства, помещений, части помещений, сооружений, оборудования котельных, </w:t>
      </w:r>
      <w:proofErr w:type="spellStart"/>
      <w:r w:rsidRPr="00950073">
        <w:rPr>
          <w:sz w:val="22"/>
          <w:szCs w:val="22"/>
        </w:rPr>
        <w:t>электросетевого</w:t>
      </w:r>
      <w:proofErr w:type="spellEnd"/>
      <w:r w:rsidRPr="00950073">
        <w:rPr>
          <w:sz w:val="22"/>
          <w:szCs w:val="22"/>
        </w:rPr>
        <w:t xml:space="preserve"> оборудования, газопроводов, тепловых сетей, соглашение об установлении права ограниченного пользования (сервитута) недвижимым имуществом, иной договор, предусматривающий переход прав владения и (или) пользования в отношении недвижимого имущества</w:t>
      </w:r>
      <w:r>
        <w:rPr>
          <w:sz w:val="22"/>
          <w:szCs w:val="22"/>
        </w:rPr>
        <w:t>;</w:t>
      </w:r>
      <w:proofErr w:type="gramEnd"/>
    </w:p>
    <w:p w:rsidR="00950073" w:rsidRDefault="00950073" w:rsidP="00395C9D">
      <w:pPr>
        <w:pStyle w:val="210"/>
        <w:numPr>
          <w:ilvl w:val="0"/>
          <w:numId w:val="39"/>
        </w:numPr>
        <w:shd w:val="clear" w:color="auto" w:fill="auto"/>
        <w:tabs>
          <w:tab w:val="left" w:pos="1286"/>
        </w:tabs>
        <w:spacing w:before="0" w:after="0" w:line="240" w:lineRule="auto"/>
        <w:ind w:firstLine="840"/>
        <w:contextualSpacing/>
        <w:jc w:val="both"/>
        <w:rPr>
          <w:sz w:val="22"/>
          <w:szCs w:val="22"/>
        </w:rPr>
      </w:pPr>
      <w:r>
        <w:rPr>
          <w:sz w:val="22"/>
          <w:szCs w:val="22"/>
        </w:rPr>
        <w:t>в</w:t>
      </w:r>
      <w:r w:rsidRPr="00950073">
        <w:rPr>
          <w:sz w:val="22"/>
          <w:szCs w:val="22"/>
        </w:rPr>
        <w:t xml:space="preserve"> случае расторжения договора, заключенного по результатам конкурентной закупки, вследствие его неисполнения (ненадлежащего исполнения) поставщиком (подрядчиком, исполнителем), при этом договор может быть заключен на условиях, установленных проектом договора, включенного в состав документации о закупке на сумму, не превышающую установленную при проведении закупки начальную (максимальную) цену договора (цену лота)</w:t>
      </w:r>
      <w:r>
        <w:rPr>
          <w:sz w:val="22"/>
          <w:szCs w:val="22"/>
        </w:rPr>
        <w:t>;</w:t>
      </w:r>
    </w:p>
    <w:p w:rsidR="00950073" w:rsidRPr="00950073" w:rsidRDefault="00027D86" w:rsidP="00950073">
      <w:pPr>
        <w:pStyle w:val="210"/>
        <w:numPr>
          <w:ilvl w:val="0"/>
          <w:numId w:val="39"/>
        </w:numPr>
        <w:shd w:val="clear" w:color="auto" w:fill="auto"/>
        <w:tabs>
          <w:tab w:val="left" w:pos="1286"/>
        </w:tabs>
        <w:spacing w:before="0" w:after="0" w:line="240" w:lineRule="auto"/>
        <w:ind w:firstLine="840"/>
        <w:contextualSpacing/>
        <w:jc w:val="both"/>
        <w:rPr>
          <w:sz w:val="22"/>
          <w:szCs w:val="22"/>
        </w:rPr>
      </w:pPr>
      <w:proofErr w:type="gramStart"/>
      <w:r>
        <w:rPr>
          <w:sz w:val="22"/>
          <w:szCs w:val="22"/>
        </w:rPr>
        <w:t>о</w:t>
      </w:r>
      <w:r w:rsidR="00950073" w:rsidRPr="00950073">
        <w:rPr>
          <w:sz w:val="22"/>
          <w:szCs w:val="22"/>
        </w:rPr>
        <w:t>существляется закупка товаров, работ, услуг по существенно сниженным ценам, когда такая возможность существует в течение короткого промежутка времени (распродажи, закупки у поставщика, ликвидирующего свое имущество, закупки у конкурсных управляющих в ходе процедур банкротства и в иных подобных случаях), в случае, если этим не нарушаются положения Федерального закона Российской Федерации от 26.07.2006 № 135-ФЗ «О защите конкуренции».</w:t>
      </w:r>
      <w:proofErr w:type="gramEnd"/>
    </w:p>
    <w:p w:rsidR="008A589A" w:rsidRPr="00B33C30" w:rsidRDefault="008A589A" w:rsidP="00395C9D">
      <w:pPr>
        <w:pStyle w:val="210"/>
        <w:numPr>
          <w:ilvl w:val="0"/>
          <w:numId w:val="38"/>
        </w:numPr>
        <w:shd w:val="clear" w:color="auto" w:fill="auto"/>
        <w:tabs>
          <w:tab w:val="left" w:pos="1140"/>
        </w:tabs>
        <w:spacing w:before="0" w:after="0" w:line="240" w:lineRule="auto"/>
        <w:ind w:firstLine="840"/>
        <w:contextualSpacing/>
        <w:jc w:val="both"/>
        <w:rPr>
          <w:sz w:val="22"/>
          <w:szCs w:val="22"/>
        </w:rPr>
      </w:pPr>
      <w:r w:rsidRPr="00B33C30">
        <w:rPr>
          <w:sz w:val="22"/>
          <w:szCs w:val="22"/>
        </w:rPr>
        <w:t xml:space="preserve">При осуществлении закупки у единственного поставщика, стоимость которой превышает 100 000 (сто тысяч) рублей, Заказчик размещает </w:t>
      </w:r>
      <w:r w:rsidR="0099581D">
        <w:rPr>
          <w:sz w:val="22"/>
          <w:szCs w:val="22"/>
        </w:rPr>
        <w:t xml:space="preserve">в </w:t>
      </w:r>
      <w:r w:rsidR="0099581D" w:rsidRPr="0099581D">
        <w:rPr>
          <w:sz w:val="22"/>
          <w:szCs w:val="22"/>
        </w:rPr>
        <w:t xml:space="preserve">ЕИС </w:t>
      </w:r>
      <w:r w:rsidRPr="00B33C30">
        <w:rPr>
          <w:sz w:val="22"/>
          <w:szCs w:val="22"/>
        </w:rPr>
        <w:t>извещение и документацию о закупке в течени</w:t>
      </w:r>
      <w:proofErr w:type="gramStart"/>
      <w:r w:rsidRPr="00B33C30">
        <w:rPr>
          <w:sz w:val="22"/>
          <w:szCs w:val="22"/>
        </w:rPr>
        <w:t>и</w:t>
      </w:r>
      <w:proofErr w:type="gramEnd"/>
      <w:r w:rsidRPr="00B33C30">
        <w:rPr>
          <w:sz w:val="22"/>
          <w:szCs w:val="22"/>
        </w:rPr>
        <w:t xml:space="preserve"> 3 (трех) дней со дня принятия решения (протокола) о проведении закупки.</w:t>
      </w:r>
    </w:p>
    <w:p w:rsidR="00917702" w:rsidRPr="00B33C30" w:rsidRDefault="00B33C30" w:rsidP="00B33C30">
      <w:pPr>
        <w:pStyle w:val="26"/>
        <w:keepNext/>
        <w:keepLines/>
        <w:shd w:val="clear" w:color="auto" w:fill="auto"/>
        <w:spacing w:after="0" w:line="240" w:lineRule="auto"/>
        <w:ind w:firstLine="840"/>
        <w:contextualSpacing/>
        <w:rPr>
          <w:sz w:val="22"/>
          <w:szCs w:val="22"/>
        </w:rPr>
      </w:pPr>
      <w:bookmarkStart w:id="34" w:name="_Toc505615226"/>
      <w:bookmarkStart w:id="35" w:name="_Toc506281422"/>
      <w:bookmarkStart w:id="36" w:name="_Toc528663996"/>
      <w:r w:rsidRPr="00B33C30">
        <w:rPr>
          <w:sz w:val="22"/>
          <w:szCs w:val="22"/>
        </w:rPr>
        <w:t xml:space="preserve">Глава </w:t>
      </w:r>
      <w:r w:rsidR="00E220D1">
        <w:rPr>
          <w:sz w:val="22"/>
          <w:szCs w:val="22"/>
        </w:rPr>
        <w:t>10</w:t>
      </w:r>
      <w:r w:rsidR="00C12C02" w:rsidRPr="00B33C30">
        <w:rPr>
          <w:sz w:val="22"/>
          <w:szCs w:val="22"/>
        </w:rPr>
        <w:t>.</w:t>
      </w:r>
      <w:r w:rsidR="00917702" w:rsidRPr="00B33C30">
        <w:rPr>
          <w:sz w:val="22"/>
          <w:szCs w:val="22"/>
        </w:rPr>
        <w:t xml:space="preserve"> Проведение конкурентной закупки, участниками которой могут выступать только субъекты малого и среднего предпринимательства</w:t>
      </w:r>
      <w:bookmarkEnd w:id="34"/>
      <w:bookmarkEnd w:id="35"/>
      <w:bookmarkEnd w:id="36"/>
    </w:p>
    <w:p w:rsidR="00917702" w:rsidRPr="00B33C30" w:rsidRDefault="00917702" w:rsidP="00B33C30">
      <w:pPr>
        <w:pStyle w:val="210"/>
        <w:shd w:val="clear" w:color="auto" w:fill="auto"/>
        <w:spacing w:before="0" w:after="0" w:line="240" w:lineRule="auto"/>
        <w:ind w:firstLine="840"/>
        <w:contextualSpacing/>
        <w:jc w:val="both"/>
        <w:rPr>
          <w:b/>
          <w:sz w:val="22"/>
          <w:szCs w:val="22"/>
          <w:u w:val="single"/>
        </w:rPr>
      </w:pPr>
      <w:r w:rsidRPr="00B33C30">
        <w:rPr>
          <w:b/>
          <w:sz w:val="22"/>
          <w:szCs w:val="22"/>
          <w:u w:val="single"/>
        </w:rPr>
        <w:t xml:space="preserve">Статья </w:t>
      </w:r>
      <w:r w:rsidR="00E220D1">
        <w:rPr>
          <w:b/>
          <w:sz w:val="22"/>
          <w:szCs w:val="22"/>
          <w:u w:val="single"/>
        </w:rPr>
        <w:t>31</w:t>
      </w:r>
      <w:r w:rsidRPr="00B33C30">
        <w:rPr>
          <w:b/>
          <w:sz w:val="22"/>
          <w:szCs w:val="22"/>
          <w:u w:val="single"/>
        </w:rPr>
        <w:t>. Общие положения</w:t>
      </w:r>
    </w:p>
    <w:p w:rsidR="00917702" w:rsidRDefault="00917702" w:rsidP="00395C9D">
      <w:pPr>
        <w:pStyle w:val="210"/>
        <w:numPr>
          <w:ilvl w:val="0"/>
          <w:numId w:val="40"/>
        </w:numPr>
        <w:shd w:val="clear" w:color="auto" w:fill="auto"/>
        <w:tabs>
          <w:tab w:val="left" w:pos="1138"/>
        </w:tabs>
        <w:spacing w:before="0" w:after="0" w:line="240" w:lineRule="auto"/>
        <w:ind w:firstLine="800"/>
        <w:contextualSpacing/>
        <w:jc w:val="both"/>
        <w:rPr>
          <w:sz w:val="22"/>
          <w:szCs w:val="22"/>
        </w:rPr>
      </w:pPr>
      <w:r w:rsidRPr="00B33C30">
        <w:rPr>
          <w:sz w:val="22"/>
          <w:szCs w:val="22"/>
        </w:rPr>
        <w:t>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4566EF" w:rsidRPr="00B33C30" w:rsidRDefault="004566EF" w:rsidP="004566EF">
      <w:pPr>
        <w:pStyle w:val="210"/>
        <w:numPr>
          <w:ilvl w:val="0"/>
          <w:numId w:val="40"/>
        </w:numPr>
        <w:shd w:val="clear" w:color="auto" w:fill="auto"/>
        <w:tabs>
          <w:tab w:val="left" w:pos="1138"/>
        </w:tabs>
        <w:spacing w:before="0" w:after="0" w:line="240" w:lineRule="auto"/>
        <w:ind w:firstLine="800"/>
        <w:contextualSpacing/>
        <w:jc w:val="both"/>
        <w:rPr>
          <w:sz w:val="22"/>
          <w:szCs w:val="22"/>
        </w:rPr>
      </w:pPr>
      <w:r w:rsidRPr="004566EF">
        <w:rPr>
          <w:sz w:val="22"/>
          <w:szCs w:val="22"/>
        </w:rPr>
        <w:t>Годовой объем закупок</w:t>
      </w:r>
      <w:r>
        <w:rPr>
          <w:sz w:val="22"/>
          <w:szCs w:val="22"/>
        </w:rPr>
        <w:t>,</w:t>
      </w:r>
      <w:r w:rsidRPr="004566EF">
        <w:rPr>
          <w:sz w:val="22"/>
          <w:szCs w:val="22"/>
        </w:rPr>
        <w:t xml:space="preserve"> осуществл</w:t>
      </w:r>
      <w:r>
        <w:rPr>
          <w:sz w:val="22"/>
          <w:szCs w:val="22"/>
        </w:rPr>
        <w:t>яемых</w:t>
      </w:r>
      <w:r w:rsidR="00F16247">
        <w:rPr>
          <w:sz w:val="22"/>
          <w:szCs w:val="22"/>
        </w:rPr>
        <w:t xml:space="preserve"> </w:t>
      </w:r>
      <w:r>
        <w:rPr>
          <w:sz w:val="22"/>
          <w:szCs w:val="22"/>
        </w:rPr>
        <w:t>только среди субъектов малого и среднего предпринимательства</w:t>
      </w:r>
      <w:r w:rsidRPr="004566EF">
        <w:rPr>
          <w:sz w:val="22"/>
          <w:szCs w:val="22"/>
        </w:rPr>
        <w:t>, должен составлять не менее чем 15 процентов совокупного годового стоимостного объема договоров, заключенных заказчиками по результатам закупок.</w:t>
      </w:r>
    </w:p>
    <w:p w:rsidR="00917702" w:rsidRPr="00B33C30" w:rsidRDefault="00917702" w:rsidP="00395C9D">
      <w:pPr>
        <w:pStyle w:val="210"/>
        <w:numPr>
          <w:ilvl w:val="0"/>
          <w:numId w:val="40"/>
        </w:numPr>
        <w:shd w:val="clear" w:color="auto" w:fill="auto"/>
        <w:tabs>
          <w:tab w:val="left" w:pos="1138"/>
        </w:tabs>
        <w:spacing w:before="0" w:after="0" w:line="240" w:lineRule="auto"/>
        <w:ind w:firstLine="800"/>
        <w:contextualSpacing/>
        <w:jc w:val="both"/>
        <w:rPr>
          <w:sz w:val="22"/>
          <w:szCs w:val="22"/>
        </w:rPr>
      </w:pPr>
      <w:r w:rsidRPr="00B33C30">
        <w:rPr>
          <w:sz w:val="22"/>
          <w:szCs w:val="22"/>
        </w:rPr>
        <w:t xml:space="preserve">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w:t>
      </w:r>
      <w:hyperlink r:id="rId9" w:history="1">
        <w:r w:rsidRPr="00B33C30">
          <w:rPr>
            <w:sz w:val="22"/>
            <w:szCs w:val="22"/>
          </w:rPr>
          <w:t>законом</w:t>
        </w:r>
      </w:hyperlink>
      <w:r w:rsidR="00F16247">
        <w:t xml:space="preserve"> </w:t>
      </w:r>
      <w:r w:rsidR="00B834F4" w:rsidRPr="00B33C30">
        <w:rPr>
          <w:sz w:val="22"/>
          <w:szCs w:val="22"/>
        </w:rPr>
        <w:t>№</w:t>
      </w:r>
      <w:r w:rsidRPr="00B33C30">
        <w:rPr>
          <w:sz w:val="22"/>
          <w:szCs w:val="22"/>
        </w:rPr>
        <w:t xml:space="preserve"> 44-ФЗ, и дополнительными требованиями, установленными Правительством Российской Федерации.</w:t>
      </w:r>
      <w:r w:rsidR="00B834F4" w:rsidRPr="00B33C30">
        <w:rPr>
          <w:sz w:val="22"/>
          <w:szCs w:val="22"/>
        </w:rPr>
        <w:t xml:space="preserve"> Участники получают аккредитацию на электронной площадке в порядке, установленном Федеральным </w:t>
      </w:r>
      <w:hyperlink r:id="rId10" w:history="1">
        <w:r w:rsidR="00B834F4" w:rsidRPr="00B33C30">
          <w:rPr>
            <w:sz w:val="22"/>
            <w:szCs w:val="22"/>
          </w:rPr>
          <w:t>законом</w:t>
        </w:r>
      </w:hyperlink>
      <w:r w:rsidR="00B834F4" w:rsidRPr="00B33C30">
        <w:rPr>
          <w:sz w:val="22"/>
          <w:szCs w:val="22"/>
        </w:rPr>
        <w:t xml:space="preserve"> № 44-ФЗ</w:t>
      </w:r>
    </w:p>
    <w:p w:rsidR="00917702" w:rsidRPr="00B33C30" w:rsidRDefault="00917702" w:rsidP="00395C9D">
      <w:pPr>
        <w:pStyle w:val="210"/>
        <w:numPr>
          <w:ilvl w:val="0"/>
          <w:numId w:val="40"/>
        </w:numPr>
        <w:shd w:val="clear" w:color="auto" w:fill="auto"/>
        <w:tabs>
          <w:tab w:val="left" w:pos="1138"/>
        </w:tabs>
        <w:spacing w:before="0" w:after="0" w:line="240" w:lineRule="auto"/>
        <w:ind w:firstLine="800"/>
        <w:contextualSpacing/>
        <w:jc w:val="both"/>
        <w:rPr>
          <w:sz w:val="22"/>
          <w:szCs w:val="22"/>
        </w:rPr>
      </w:pPr>
      <w:proofErr w:type="gramStart"/>
      <w:r w:rsidRPr="00B33C30">
        <w:rPr>
          <w:sz w:val="22"/>
          <w:szCs w:val="22"/>
        </w:rPr>
        <w:t xml:space="preserve">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может предоставляться участниками такой закупки путем внесения денежных средств </w:t>
      </w:r>
      <w:r w:rsidR="00B834F4" w:rsidRPr="00B33C30">
        <w:rPr>
          <w:sz w:val="22"/>
          <w:szCs w:val="22"/>
        </w:rPr>
        <w:t>на специальный счет, открытый участником</w:t>
      </w:r>
      <w:r w:rsidRPr="00B33C30">
        <w:rPr>
          <w:sz w:val="22"/>
          <w:szCs w:val="22"/>
        </w:rPr>
        <w:t xml:space="preserve"> в банке, включенном в перечень, определенный Правительством Российской Федерации в соответствии с Федеральным </w:t>
      </w:r>
      <w:hyperlink r:id="rId11" w:history="1">
        <w:r w:rsidRPr="00B33C30">
          <w:rPr>
            <w:sz w:val="22"/>
            <w:szCs w:val="22"/>
          </w:rPr>
          <w:t>законом</w:t>
        </w:r>
      </w:hyperlink>
      <w:r w:rsidR="00F16247">
        <w:t xml:space="preserve"> </w:t>
      </w:r>
      <w:r w:rsidR="00B834F4" w:rsidRPr="00B33C30">
        <w:rPr>
          <w:sz w:val="22"/>
          <w:szCs w:val="22"/>
        </w:rPr>
        <w:t>№</w:t>
      </w:r>
      <w:r w:rsidRPr="00B33C30">
        <w:rPr>
          <w:sz w:val="22"/>
          <w:szCs w:val="22"/>
        </w:rPr>
        <w:t xml:space="preserve"> 44-ФЗ  (далее - специальный банковский счет) или предоставления банковской гарантии.</w:t>
      </w:r>
      <w:proofErr w:type="gramEnd"/>
      <w:r w:rsidRPr="00B33C30">
        <w:rPr>
          <w:sz w:val="22"/>
          <w:szCs w:val="22"/>
        </w:rPr>
        <w:t xml:space="preserve"> Выбор способа обеспечения заявки на участие в такой закупке осуществляется участником такой закупки.</w:t>
      </w:r>
      <w:bookmarkStart w:id="37" w:name="Par8"/>
      <w:bookmarkStart w:id="38" w:name="Par10"/>
      <w:bookmarkEnd w:id="37"/>
      <w:bookmarkEnd w:id="38"/>
    </w:p>
    <w:p w:rsidR="00917702" w:rsidRPr="00B33C30" w:rsidRDefault="00917702" w:rsidP="00395C9D">
      <w:pPr>
        <w:pStyle w:val="210"/>
        <w:numPr>
          <w:ilvl w:val="0"/>
          <w:numId w:val="40"/>
        </w:numPr>
        <w:shd w:val="clear" w:color="auto" w:fill="auto"/>
        <w:tabs>
          <w:tab w:val="left" w:pos="1138"/>
        </w:tabs>
        <w:spacing w:before="0" w:after="0" w:line="240" w:lineRule="auto"/>
        <w:ind w:firstLine="800"/>
        <w:contextualSpacing/>
        <w:jc w:val="both"/>
        <w:rPr>
          <w:sz w:val="22"/>
          <w:szCs w:val="22"/>
        </w:rPr>
      </w:pPr>
      <w:r w:rsidRPr="00B33C30">
        <w:rPr>
          <w:sz w:val="22"/>
          <w:szCs w:val="22"/>
        </w:rPr>
        <w:t xml:space="preserve">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w:t>
      </w:r>
      <w:r w:rsidRPr="00B33C30">
        <w:rPr>
          <w:sz w:val="22"/>
          <w:szCs w:val="22"/>
        </w:rPr>
        <w:lastRenderedPageBreak/>
        <w:t>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917702" w:rsidRPr="00B33C30" w:rsidRDefault="00917702" w:rsidP="00395C9D">
      <w:pPr>
        <w:pStyle w:val="210"/>
        <w:numPr>
          <w:ilvl w:val="0"/>
          <w:numId w:val="40"/>
        </w:numPr>
        <w:shd w:val="clear" w:color="auto" w:fill="auto"/>
        <w:tabs>
          <w:tab w:val="left" w:pos="1138"/>
        </w:tabs>
        <w:spacing w:before="0" w:after="0" w:line="240" w:lineRule="auto"/>
        <w:ind w:firstLine="800"/>
        <w:contextualSpacing/>
        <w:jc w:val="both"/>
        <w:rPr>
          <w:sz w:val="22"/>
          <w:szCs w:val="22"/>
        </w:rPr>
      </w:pPr>
      <w:r w:rsidRPr="00B33C30">
        <w:rPr>
          <w:sz w:val="22"/>
          <w:szCs w:val="22"/>
        </w:rPr>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C12C02" w:rsidRPr="00B33C30" w:rsidRDefault="00917702" w:rsidP="00395C9D">
      <w:pPr>
        <w:pStyle w:val="210"/>
        <w:numPr>
          <w:ilvl w:val="0"/>
          <w:numId w:val="40"/>
        </w:numPr>
        <w:shd w:val="clear" w:color="auto" w:fill="auto"/>
        <w:tabs>
          <w:tab w:val="left" w:pos="1138"/>
        </w:tabs>
        <w:spacing w:before="0" w:after="0" w:line="240" w:lineRule="auto"/>
        <w:ind w:firstLine="800"/>
        <w:contextualSpacing/>
        <w:jc w:val="both"/>
        <w:rPr>
          <w:sz w:val="22"/>
          <w:szCs w:val="22"/>
        </w:rPr>
      </w:pPr>
      <w:r w:rsidRPr="00B33C30">
        <w:rPr>
          <w:sz w:val="22"/>
          <w:szCs w:val="22"/>
        </w:rPr>
        <w:t xml:space="preserve">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w:t>
      </w:r>
      <w:r w:rsidR="00B834F4" w:rsidRPr="00B33C30">
        <w:rPr>
          <w:sz w:val="22"/>
          <w:szCs w:val="22"/>
        </w:rPr>
        <w:t>ЭТП</w:t>
      </w:r>
      <w:r w:rsidRPr="00B33C30">
        <w:rPr>
          <w:sz w:val="22"/>
          <w:szCs w:val="22"/>
        </w:rPr>
        <w:t xml:space="preserve"> заказчику, участнику закупки в форме электронного документа в соответствии с настоящим Федеральным законом, хранятся оператором </w:t>
      </w:r>
      <w:r w:rsidR="00B834F4" w:rsidRPr="00B33C30">
        <w:rPr>
          <w:sz w:val="22"/>
          <w:szCs w:val="22"/>
        </w:rPr>
        <w:t>ЭТП</w:t>
      </w:r>
      <w:r w:rsidRPr="00B33C30">
        <w:rPr>
          <w:sz w:val="22"/>
          <w:szCs w:val="22"/>
        </w:rPr>
        <w:t xml:space="preserve"> не менее трех лет.</w:t>
      </w:r>
    </w:p>
    <w:p w:rsidR="00C12C02" w:rsidRPr="009B6561" w:rsidRDefault="00C12C02" w:rsidP="00395C9D">
      <w:pPr>
        <w:pStyle w:val="210"/>
        <w:numPr>
          <w:ilvl w:val="0"/>
          <w:numId w:val="40"/>
        </w:numPr>
        <w:shd w:val="clear" w:color="auto" w:fill="auto"/>
        <w:tabs>
          <w:tab w:val="left" w:pos="1138"/>
        </w:tabs>
        <w:spacing w:before="0" w:after="0" w:line="240" w:lineRule="auto"/>
        <w:ind w:firstLine="800"/>
        <w:contextualSpacing/>
        <w:jc w:val="both"/>
        <w:rPr>
          <w:sz w:val="22"/>
          <w:szCs w:val="22"/>
        </w:rPr>
      </w:pPr>
      <w:r w:rsidRPr="00B33C30">
        <w:rPr>
          <w:sz w:val="22"/>
          <w:szCs w:val="22"/>
        </w:rPr>
        <w:t>Проведение конкурентной закупки, участниками которой могут выступать только субъекты малого и среднего предпринимательства регламентируется положениями статьи 3.4 Федерального закона № 223-ФЗ.</w:t>
      </w:r>
    </w:p>
    <w:p w:rsidR="00B834F4" w:rsidRPr="00B33C30" w:rsidRDefault="00B834F4" w:rsidP="00B33C30">
      <w:pPr>
        <w:pStyle w:val="210"/>
        <w:shd w:val="clear" w:color="auto" w:fill="auto"/>
        <w:spacing w:before="0" w:after="0" w:line="240" w:lineRule="auto"/>
        <w:ind w:firstLine="840"/>
        <w:contextualSpacing/>
        <w:jc w:val="both"/>
        <w:rPr>
          <w:b/>
          <w:sz w:val="22"/>
          <w:szCs w:val="22"/>
          <w:u w:val="single"/>
        </w:rPr>
      </w:pPr>
      <w:r w:rsidRPr="00B33C30">
        <w:rPr>
          <w:b/>
          <w:sz w:val="22"/>
          <w:szCs w:val="22"/>
          <w:u w:val="single"/>
        </w:rPr>
        <w:t xml:space="preserve">Статья </w:t>
      </w:r>
      <w:r w:rsidR="00E220D1">
        <w:rPr>
          <w:b/>
          <w:sz w:val="22"/>
          <w:szCs w:val="22"/>
          <w:u w:val="single"/>
        </w:rPr>
        <w:t>32</w:t>
      </w:r>
      <w:r w:rsidRPr="00B33C30">
        <w:rPr>
          <w:b/>
          <w:sz w:val="22"/>
          <w:szCs w:val="22"/>
          <w:u w:val="single"/>
        </w:rPr>
        <w:t>. Порядок проведения конкурентной закупки</w:t>
      </w:r>
      <w:r w:rsidRPr="00B33C30">
        <w:rPr>
          <w:sz w:val="22"/>
          <w:szCs w:val="22"/>
          <w:u w:val="single"/>
        </w:rPr>
        <w:t xml:space="preserve">, </w:t>
      </w:r>
      <w:r w:rsidRPr="00B33C30">
        <w:rPr>
          <w:b/>
          <w:sz w:val="22"/>
          <w:szCs w:val="22"/>
          <w:u w:val="single"/>
        </w:rPr>
        <w:t>участниками которой могут выступать только субъекты малого и среднего предпринимательства</w:t>
      </w:r>
    </w:p>
    <w:p w:rsidR="006B4773" w:rsidRPr="00B33C30" w:rsidRDefault="00B834F4" w:rsidP="00395C9D">
      <w:pPr>
        <w:pStyle w:val="210"/>
        <w:numPr>
          <w:ilvl w:val="0"/>
          <w:numId w:val="54"/>
        </w:numPr>
        <w:shd w:val="clear" w:color="auto" w:fill="auto"/>
        <w:tabs>
          <w:tab w:val="left" w:pos="1138"/>
        </w:tabs>
        <w:spacing w:before="0" w:after="0" w:line="240" w:lineRule="auto"/>
        <w:ind w:firstLine="800"/>
        <w:contextualSpacing/>
        <w:jc w:val="both"/>
        <w:rPr>
          <w:sz w:val="22"/>
          <w:szCs w:val="22"/>
        </w:rPr>
      </w:pPr>
      <w:r w:rsidRPr="00B33C30">
        <w:rPr>
          <w:sz w:val="22"/>
          <w:szCs w:val="22"/>
        </w:rPr>
        <w:t xml:space="preserve">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w:t>
      </w:r>
      <w:r w:rsidR="006B4773" w:rsidRPr="00B33C30">
        <w:rPr>
          <w:sz w:val="22"/>
          <w:szCs w:val="22"/>
        </w:rPr>
        <w:t xml:space="preserve">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w:t>
      </w:r>
      <w:proofErr w:type="gramStart"/>
      <w:r w:rsidR="006B4773" w:rsidRPr="00B33C30">
        <w:rPr>
          <w:sz w:val="22"/>
          <w:szCs w:val="22"/>
        </w:rPr>
        <w:t>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w:t>
      </w:r>
      <w:proofErr w:type="gramEnd"/>
      <w:r w:rsidR="006B4773" w:rsidRPr="00B33C30">
        <w:rPr>
          <w:sz w:val="22"/>
          <w:szCs w:val="22"/>
        </w:rPr>
        <w:t xml:space="preserve"> </w:t>
      </w:r>
      <w:proofErr w:type="gramStart"/>
      <w:r w:rsidR="006B4773" w:rsidRPr="00B33C30">
        <w:rPr>
          <w:sz w:val="22"/>
          <w:szCs w:val="22"/>
        </w:rPr>
        <w:t>свойствах</w:t>
      </w:r>
      <w:proofErr w:type="gramEnd"/>
      <w:r w:rsidR="006B4773" w:rsidRPr="00B33C30">
        <w:rPr>
          <w:sz w:val="22"/>
          <w:szCs w:val="22"/>
        </w:rPr>
        <w:t xml:space="preserve">) товара, качестве работы, услуги и об иных условиях исполнения договора. </w:t>
      </w:r>
      <w:proofErr w:type="gramStart"/>
      <w:r w:rsidR="006B4773" w:rsidRPr="00B33C30">
        <w:rPr>
          <w:sz w:val="22"/>
          <w:szCs w:val="22"/>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roofErr w:type="gramEnd"/>
    </w:p>
    <w:p w:rsidR="006B4773" w:rsidRPr="00B33C30" w:rsidRDefault="00B834F4" w:rsidP="00395C9D">
      <w:pPr>
        <w:pStyle w:val="210"/>
        <w:numPr>
          <w:ilvl w:val="0"/>
          <w:numId w:val="54"/>
        </w:numPr>
        <w:shd w:val="clear" w:color="auto" w:fill="auto"/>
        <w:tabs>
          <w:tab w:val="left" w:pos="1138"/>
        </w:tabs>
        <w:spacing w:before="0" w:after="0" w:line="240" w:lineRule="auto"/>
        <w:ind w:firstLine="800"/>
        <w:contextualSpacing/>
        <w:jc w:val="both"/>
        <w:rPr>
          <w:sz w:val="22"/>
          <w:szCs w:val="22"/>
        </w:rPr>
      </w:pPr>
      <w:r w:rsidRPr="00B33C30">
        <w:rPr>
          <w:sz w:val="22"/>
          <w:szCs w:val="22"/>
        </w:rPr>
        <w:t xml:space="preserve">Заявка на участие в запросе котировок в электронной форме состоит из одной части и ценового предложения. </w:t>
      </w:r>
    </w:p>
    <w:p w:rsidR="006B4773" w:rsidRPr="00B33C30" w:rsidRDefault="00B834F4" w:rsidP="00395C9D">
      <w:pPr>
        <w:pStyle w:val="210"/>
        <w:numPr>
          <w:ilvl w:val="0"/>
          <w:numId w:val="54"/>
        </w:numPr>
        <w:shd w:val="clear" w:color="auto" w:fill="auto"/>
        <w:tabs>
          <w:tab w:val="left" w:pos="1138"/>
        </w:tabs>
        <w:spacing w:before="0" w:after="0" w:line="240" w:lineRule="auto"/>
        <w:ind w:firstLine="800"/>
        <w:contextualSpacing/>
        <w:jc w:val="both"/>
        <w:rPr>
          <w:sz w:val="22"/>
          <w:szCs w:val="22"/>
        </w:rPr>
      </w:pPr>
      <w:r w:rsidRPr="00B33C30">
        <w:rPr>
          <w:sz w:val="22"/>
          <w:szCs w:val="22"/>
        </w:rPr>
        <w:t xml:space="preserve">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w:t>
      </w:r>
      <w:r w:rsidR="006B4773" w:rsidRPr="00B33C30">
        <w:rPr>
          <w:sz w:val="22"/>
          <w:szCs w:val="22"/>
        </w:rPr>
        <w:t>ЭТП</w:t>
      </w:r>
      <w:r w:rsidRPr="00B33C30">
        <w:rPr>
          <w:sz w:val="22"/>
          <w:szCs w:val="22"/>
        </w:rPr>
        <w:t xml:space="preserve"> протокол</w:t>
      </w:r>
      <w:r w:rsidR="006B4773" w:rsidRPr="00B33C30">
        <w:rPr>
          <w:sz w:val="22"/>
          <w:szCs w:val="22"/>
        </w:rPr>
        <w:t xml:space="preserve">, составляемый </w:t>
      </w:r>
      <w:r w:rsidR="00B352FE">
        <w:rPr>
          <w:sz w:val="22"/>
          <w:szCs w:val="22"/>
        </w:rPr>
        <w:t>в ходе осуществления конкурентной закупки</w:t>
      </w:r>
      <w:r w:rsidR="007638FA">
        <w:rPr>
          <w:sz w:val="22"/>
          <w:szCs w:val="22"/>
        </w:rPr>
        <w:t xml:space="preserve">. </w:t>
      </w:r>
    </w:p>
    <w:p w:rsidR="00C12C02" w:rsidRPr="00B33C30" w:rsidRDefault="00B834F4" w:rsidP="00395C9D">
      <w:pPr>
        <w:pStyle w:val="210"/>
        <w:numPr>
          <w:ilvl w:val="0"/>
          <w:numId w:val="54"/>
        </w:numPr>
        <w:shd w:val="clear" w:color="auto" w:fill="auto"/>
        <w:tabs>
          <w:tab w:val="left" w:pos="1138"/>
        </w:tabs>
        <w:spacing w:before="0" w:after="0" w:line="240" w:lineRule="auto"/>
        <w:ind w:firstLine="800"/>
        <w:contextualSpacing/>
        <w:jc w:val="both"/>
        <w:rPr>
          <w:sz w:val="22"/>
          <w:szCs w:val="22"/>
        </w:rPr>
      </w:pPr>
      <w:proofErr w:type="gramStart"/>
      <w:r w:rsidRPr="00B33C30">
        <w:rPr>
          <w:sz w:val="22"/>
          <w:szCs w:val="22"/>
        </w:rPr>
        <w:t xml:space="preserve">Оператор </w:t>
      </w:r>
      <w:r w:rsidR="006B4773" w:rsidRPr="00B33C30">
        <w:rPr>
          <w:sz w:val="22"/>
          <w:szCs w:val="22"/>
        </w:rPr>
        <w:t>ЭТП</w:t>
      </w:r>
      <w:r w:rsidRPr="00B33C30">
        <w:rPr>
          <w:sz w:val="22"/>
          <w:szCs w:val="22"/>
        </w:rPr>
        <w:t xml:space="preserve"> в течение часа после размещения в </w:t>
      </w:r>
      <w:r w:rsidR="008A640C" w:rsidRPr="00B33C30">
        <w:rPr>
          <w:sz w:val="22"/>
          <w:szCs w:val="22"/>
        </w:rPr>
        <w:t>Е</w:t>
      </w:r>
      <w:r w:rsidR="008A640C">
        <w:rPr>
          <w:sz w:val="22"/>
          <w:szCs w:val="22"/>
        </w:rPr>
        <w:t>И</w:t>
      </w:r>
      <w:r w:rsidR="008A640C" w:rsidRPr="00B33C30">
        <w:rPr>
          <w:sz w:val="22"/>
          <w:szCs w:val="22"/>
        </w:rPr>
        <w:t xml:space="preserve">С </w:t>
      </w:r>
      <w:r w:rsidRPr="00B33C30">
        <w:rPr>
          <w:sz w:val="22"/>
          <w:szCs w:val="22"/>
        </w:rPr>
        <w:t xml:space="preserve">протокола сопоставления ценовых предложений, дополнительных ценовых предложений направляет заказчику результаты осуществленного оператором </w:t>
      </w:r>
      <w:r w:rsidR="00C12C02" w:rsidRPr="00B33C30">
        <w:rPr>
          <w:sz w:val="22"/>
          <w:szCs w:val="22"/>
        </w:rPr>
        <w:t>ЭТП</w:t>
      </w:r>
      <w:r w:rsidRPr="00B33C30">
        <w:rPr>
          <w:sz w:val="22"/>
          <w:szCs w:val="22"/>
        </w:rPr>
        <w:t xml:space="preserve">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roofErr w:type="gramEnd"/>
    </w:p>
    <w:p w:rsidR="00C12C02" w:rsidRPr="00B33C30" w:rsidRDefault="00B834F4" w:rsidP="00395C9D">
      <w:pPr>
        <w:pStyle w:val="210"/>
        <w:numPr>
          <w:ilvl w:val="0"/>
          <w:numId w:val="54"/>
        </w:numPr>
        <w:shd w:val="clear" w:color="auto" w:fill="auto"/>
        <w:tabs>
          <w:tab w:val="left" w:pos="1138"/>
        </w:tabs>
        <w:spacing w:before="0" w:after="0" w:line="240" w:lineRule="auto"/>
        <w:ind w:firstLine="800"/>
        <w:contextualSpacing/>
        <w:jc w:val="both"/>
        <w:rPr>
          <w:sz w:val="22"/>
          <w:szCs w:val="22"/>
        </w:rPr>
      </w:pPr>
      <w:proofErr w:type="gramStart"/>
      <w:r w:rsidRPr="00B33C30">
        <w:rPr>
          <w:sz w:val="22"/>
          <w:szCs w:val="22"/>
        </w:rPr>
        <w:t xml:space="preserve">В течение одного рабочего дня после направления оператором </w:t>
      </w:r>
      <w:r w:rsidR="00C12C02" w:rsidRPr="00B33C30">
        <w:rPr>
          <w:sz w:val="22"/>
          <w:szCs w:val="22"/>
        </w:rPr>
        <w:t xml:space="preserve">ЭТП </w:t>
      </w:r>
      <w:r w:rsidRPr="00B33C30">
        <w:rPr>
          <w:sz w:val="22"/>
          <w:szCs w:val="22"/>
        </w:rPr>
        <w:t>информации</w:t>
      </w:r>
      <w:r w:rsidR="00B352FE">
        <w:rPr>
          <w:sz w:val="22"/>
          <w:szCs w:val="22"/>
        </w:rPr>
        <w:t xml:space="preserve">, указанной в п. 4 ст. </w:t>
      </w:r>
      <w:r w:rsidR="00C57F2E">
        <w:rPr>
          <w:sz w:val="22"/>
          <w:szCs w:val="22"/>
        </w:rPr>
        <w:t xml:space="preserve">29 </w:t>
      </w:r>
      <w:r w:rsidR="00B352FE">
        <w:rPr>
          <w:sz w:val="22"/>
          <w:szCs w:val="22"/>
        </w:rPr>
        <w:t>настоящего Положения</w:t>
      </w:r>
      <w:r w:rsidR="00F16247">
        <w:rPr>
          <w:sz w:val="22"/>
          <w:szCs w:val="22"/>
        </w:rPr>
        <w:t xml:space="preserve"> </w:t>
      </w:r>
      <w:r w:rsidRPr="00B33C30">
        <w:rPr>
          <w:sz w:val="22"/>
          <w:szCs w:val="22"/>
        </w:rPr>
        <w:t>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roofErr w:type="gramEnd"/>
      <w:r w:rsidRPr="00B33C30">
        <w:rPr>
          <w:sz w:val="22"/>
          <w:szCs w:val="22"/>
        </w:rPr>
        <w:t xml:space="preserve"> Заявке на участие в конкурсе в электронной форме, в которой содержатся лучшие условия исполнения договора, а в случае проведения аукциона </w:t>
      </w:r>
      <w:r w:rsidRPr="00B33C30">
        <w:rPr>
          <w:sz w:val="22"/>
          <w:szCs w:val="22"/>
        </w:rPr>
        <w:lastRenderedPageBreak/>
        <w:t>в электронной форме или запроса котировок в электронной форме - наименьшее ценовое предложение, присваивается первый номер. В случае</w:t>
      </w:r>
      <w:proofErr w:type="gramStart"/>
      <w:r w:rsidRPr="00B33C30">
        <w:rPr>
          <w:sz w:val="22"/>
          <w:szCs w:val="22"/>
        </w:rPr>
        <w:t>,</w:t>
      </w:r>
      <w:proofErr w:type="gramEnd"/>
      <w:r w:rsidRPr="00B33C30">
        <w:rPr>
          <w:sz w:val="22"/>
          <w:szCs w:val="22"/>
        </w:rPr>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C12C02" w:rsidRPr="009B6561" w:rsidRDefault="00B834F4" w:rsidP="00395C9D">
      <w:pPr>
        <w:pStyle w:val="210"/>
        <w:numPr>
          <w:ilvl w:val="0"/>
          <w:numId w:val="54"/>
        </w:numPr>
        <w:shd w:val="clear" w:color="auto" w:fill="auto"/>
        <w:tabs>
          <w:tab w:val="left" w:pos="1138"/>
        </w:tabs>
        <w:spacing w:before="0" w:after="0" w:line="240" w:lineRule="auto"/>
        <w:ind w:firstLine="800"/>
        <w:contextualSpacing/>
        <w:jc w:val="both"/>
        <w:rPr>
          <w:sz w:val="22"/>
          <w:szCs w:val="22"/>
        </w:rPr>
      </w:pPr>
      <w:r w:rsidRPr="00B33C30">
        <w:rPr>
          <w:sz w:val="22"/>
          <w:szCs w:val="22"/>
        </w:rPr>
        <w:t xml:space="preserve">Заказчик составляет итоговый протокол и размещает его на электронной площадке и в </w:t>
      </w:r>
      <w:r w:rsidR="00C12C02" w:rsidRPr="00B33C30">
        <w:rPr>
          <w:sz w:val="22"/>
          <w:szCs w:val="22"/>
        </w:rPr>
        <w:t>ЕИС</w:t>
      </w:r>
      <w:r w:rsidRPr="00B33C30">
        <w:rPr>
          <w:sz w:val="22"/>
          <w:szCs w:val="22"/>
        </w:rPr>
        <w:t>.</w:t>
      </w:r>
    </w:p>
    <w:p w:rsidR="00670AF6" w:rsidRDefault="00C12C02" w:rsidP="00B33C30">
      <w:pPr>
        <w:pStyle w:val="210"/>
        <w:shd w:val="clear" w:color="auto" w:fill="auto"/>
        <w:tabs>
          <w:tab w:val="left" w:pos="1138"/>
        </w:tabs>
        <w:spacing w:before="0" w:after="0" w:line="240" w:lineRule="auto"/>
        <w:contextualSpacing/>
        <w:jc w:val="both"/>
        <w:rPr>
          <w:b/>
          <w:sz w:val="22"/>
          <w:szCs w:val="22"/>
          <w:u w:val="single"/>
        </w:rPr>
      </w:pPr>
      <w:r w:rsidRPr="00B33C30">
        <w:rPr>
          <w:b/>
          <w:sz w:val="22"/>
          <w:szCs w:val="22"/>
          <w:u w:val="single"/>
        </w:rPr>
        <w:t xml:space="preserve">Статья </w:t>
      </w:r>
      <w:r w:rsidR="00E220D1">
        <w:rPr>
          <w:b/>
          <w:sz w:val="22"/>
          <w:szCs w:val="22"/>
          <w:u w:val="single"/>
        </w:rPr>
        <w:t>33</w:t>
      </w:r>
      <w:r w:rsidRPr="00B33C30">
        <w:rPr>
          <w:b/>
          <w:sz w:val="22"/>
          <w:szCs w:val="22"/>
          <w:u w:val="single"/>
        </w:rPr>
        <w:t xml:space="preserve">. </w:t>
      </w:r>
      <w:r w:rsidR="00670AF6">
        <w:rPr>
          <w:b/>
          <w:sz w:val="22"/>
          <w:szCs w:val="22"/>
          <w:u w:val="single"/>
        </w:rPr>
        <w:t>Предварительный квалификационный отбор</w:t>
      </w:r>
    </w:p>
    <w:p w:rsidR="00670AF6" w:rsidRDefault="00670AF6" w:rsidP="00670AF6">
      <w:pPr>
        <w:widowControl/>
        <w:autoSpaceDE w:val="0"/>
        <w:autoSpaceDN w:val="0"/>
        <w:adjustRightInd w:val="0"/>
        <w:ind w:firstLine="540"/>
        <w:jc w:val="both"/>
        <w:rPr>
          <w:rFonts w:ascii="Times New Roman" w:hAnsi="Times New Roman" w:cs="Times New Roman"/>
          <w:color w:val="auto"/>
          <w:sz w:val="22"/>
          <w:szCs w:val="22"/>
        </w:rPr>
      </w:pPr>
      <w:r>
        <w:rPr>
          <w:rFonts w:ascii="Times New Roman" w:hAnsi="Times New Roman" w:cs="Times New Roman"/>
          <w:color w:val="auto"/>
          <w:sz w:val="22"/>
          <w:szCs w:val="22"/>
        </w:rPr>
        <w:t>1. Процедуры закупки, участниками которой могут являться только субъекты малого и среднего предпринимательства, могут включать в себя этап проведения квалификационного отбора</w:t>
      </w:r>
      <w:r w:rsidR="00FA0CD6">
        <w:rPr>
          <w:rFonts w:ascii="Times New Roman" w:hAnsi="Times New Roman" w:cs="Times New Roman"/>
          <w:color w:val="auto"/>
          <w:sz w:val="22"/>
          <w:szCs w:val="22"/>
        </w:rPr>
        <w:t>. Проведение предварительного квалификационного отбора предусмотрено</w:t>
      </w:r>
      <w:r w:rsidR="00276359">
        <w:rPr>
          <w:rFonts w:ascii="Times New Roman" w:hAnsi="Times New Roman" w:cs="Times New Roman"/>
          <w:color w:val="auto"/>
          <w:sz w:val="22"/>
          <w:szCs w:val="22"/>
        </w:rPr>
        <w:t xml:space="preserve"> для таких процедур закупки как конкурс, аукцион, запрос предложений.</w:t>
      </w:r>
      <w:r w:rsidR="00F16247">
        <w:rPr>
          <w:rFonts w:ascii="Times New Roman" w:hAnsi="Times New Roman" w:cs="Times New Roman"/>
          <w:color w:val="auto"/>
          <w:sz w:val="22"/>
          <w:szCs w:val="22"/>
        </w:rPr>
        <w:t xml:space="preserve"> </w:t>
      </w:r>
      <w:r w:rsidR="00276359">
        <w:rPr>
          <w:rFonts w:ascii="Times New Roman" w:hAnsi="Times New Roman" w:cs="Times New Roman"/>
          <w:color w:val="auto"/>
          <w:sz w:val="22"/>
          <w:szCs w:val="22"/>
        </w:rPr>
        <w:t>При проведении предварительного квалификационного отбора</w:t>
      </w:r>
      <w:r>
        <w:rPr>
          <w:rFonts w:ascii="Times New Roman" w:hAnsi="Times New Roman" w:cs="Times New Roman"/>
          <w:color w:val="auto"/>
          <w:sz w:val="22"/>
          <w:szCs w:val="22"/>
        </w:rPr>
        <w:t xml:space="preserve"> участников закупки, должны соблюдаться следующие правила:</w:t>
      </w:r>
    </w:p>
    <w:p w:rsidR="00670AF6" w:rsidRDefault="00670AF6" w:rsidP="00670AF6">
      <w:pPr>
        <w:widowControl/>
        <w:autoSpaceDE w:val="0"/>
        <w:autoSpaceDN w:val="0"/>
        <w:adjustRightInd w:val="0"/>
        <w:spacing w:before="220"/>
        <w:ind w:firstLine="540"/>
        <w:jc w:val="both"/>
        <w:rPr>
          <w:rFonts w:ascii="Times New Roman" w:hAnsi="Times New Roman" w:cs="Times New Roman"/>
          <w:color w:val="auto"/>
          <w:sz w:val="22"/>
          <w:szCs w:val="22"/>
        </w:rPr>
      </w:pPr>
      <w:r>
        <w:rPr>
          <w:rFonts w:ascii="Times New Roman" w:hAnsi="Times New Roman" w:cs="Times New Roman"/>
          <w:color w:val="auto"/>
          <w:sz w:val="22"/>
          <w:szCs w:val="22"/>
        </w:rPr>
        <w:t>1) в извещении о проведении закупки с участием только субъектов малого и среднего предпринимательства должны быть установлены сроки проведения такого этапа;</w:t>
      </w:r>
    </w:p>
    <w:p w:rsidR="00670AF6" w:rsidRDefault="00670AF6" w:rsidP="00670AF6">
      <w:pPr>
        <w:widowControl/>
        <w:autoSpaceDE w:val="0"/>
        <w:autoSpaceDN w:val="0"/>
        <w:adjustRightInd w:val="0"/>
        <w:spacing w:before="220"/>
        <w:ind w:firstLine="540"/>
        <w:jc w:val="both"/>
        <w:rPr>
          <w:rFonts w:ascii="Times New Roman" w:hAnsi="Times New Roman" w:cs="Times New Roman"/>
          <w:color w:val="auto"/>
          <w:sz w:val="22"/>
          <w:szCs w:val="22"/>
        </w:rPr>
      </w:pPr>
      <w:r>
        <w:rPr>
          <w:rFonts w:ascii="Times New Roman" w:hAnsi="Times New Roman" w:cs="Times New Roman"/>
          <w:color w:val="auto"/>
          <w:sz w:val="22"/>
          <w:szCs w:val="22"/>
        </w:rPr>
        <w:t>2) ко всем участникам закупки предъявляются единые квалификационные требования, установленные документацией о конкурентной закупке;</w:t>
      </w:r>
    </w:p>
    <w:p w:rsidR="00670AF6" w:rsidRDefault="00670AF6" w:rsidP="00670AF6">
      <w:pPr>
        <w:widowControl/>
        <w:autoSpaceDE w:val="0"/>
        <w:autoSpaceDN w:val="0"/>
        <w:adjustRightInd w:val="0"/>
        <w:spacing w:before="220"/>
        <w:ind w:firstLine="540"/>
        <w:jc w:val="both"/>
        <w:rPr>
          <w:rFonts w:ascii="Times New Roman" w:hAnsi="Times New Roman" w:cs="Times New Roman"/>
          <w:color w:val="auto"/>
          <w:sz w:val="22"/>
          <w:szCs w:val="22"/>
        </w:rPr>
      </w:pPr>
      <w:r>
        <w:rPr>
          <w:rFonts w:ascii="Times New Roman" w:hAnsi="Times New Roman" w:cs="Times New Roman"/>
          <w:color w:val="auto"/>
          <w:sz w:val="22"/>
          <w:szCs w:val="22"/>
        </w:rPr>
        <w:t>3) заявки на участие в закупке должны содержать информацию и документы, предусмотренные документацией о конкурентной закупке и подтверждающие соответствие участников закупки квалификационным требованиям, установленным документацией о конкурентной закупке;</w:t>
      </w:r>
    </w:p>
    <w:p w:rsidR="00670AF6" w:rsidRDefault="00670AF6" w:rsidP="00670AF6">
      <w:pPr>
        <w:widowControl/>
        <w:autoSpaceDE w:val="0"/>
        <w:autoSpaceDN w:val="0"/>
        <w:adjustRightInd w:val="0"/>
        <w:spacing w:before="220"/>
        <w:ind w:firstLine="540"/>
        <w:jc w:val="both"/>
        <w:rPr>
          <w:rFonts w:ascii="Times New Roman" w:hAnsi="Times New Roman" w:cs="Times New Roman"/>
          <w:color w:val="auto"/>
          <w:sz w:val="22"/>
          <w:szCs w:val="22"/>
        </w:rPr>
      </w:pPr>
      <w:r>
        <w:rPr>
          <w:rFonts w:ascii="Times New Roman" w:hAnsi="Times New Roman" w:cs="Times New Roman"/>
          <w:color w:val="auto"/>
          <w:sz w:val="22"/>
          <w:szCs w:val="22"/>
        </w:rPr>
        <w:t>4) заявки участников закупки, не соответствующих квалификационным требованиям, отклоняются.</w:t>
      </w:r>
    </w:p>
    <w:p w:rsidR="00670AF6" w:rsidRPr="00B33C30" w:rsidRDefault="00670AF6" w:rsidP="00F16247">
      <w:pPr>
        <w:pStyle w:val="210"/>
        <w:numPr>
          <w:ilvl w:val="0"/>
          <w:numId w:val="65"/>
        </w:numPr>
        <w:shd w:val="clear" w:color="auto" w:fill="auto"/>
        <w:tabs>
          <w:tab w:val="left" w:pos="851"/>
        </w:tabs>
        <w:spacing w:before="0" w:after="0" w:line="240" w:lineRule="auto"/>
        <w:ind w:firstLine="567"/>
        <w:contextualSpacing/>
        <w:jc w:val="both"/>
        <w:rPr>
          <w:sz w:val="22"/>
          <w:szCs w:val="22"/>
        </w:rPr>
      </w:pPr>
      <w:r>
        <w:rPr>
          <w:sz w:val="22"/>
          <w:szCs w:val="22"/>
        </w:rPr>
        <w:t>Сведения об участниках</w:t>
      </w:r>
      <w:r w:rsidRPr="00B33C30">
        <w:rPr>
          <w:sz w:val="22"/>
          <w:szCs w:val="22"/>
        </w:rPr>
        <w:t>, прошедши</w:t>
      </w:r>
      <w:r>
        <w:rPr>
          <w:sz w:val="22"/>
          <w:szCs w:val="22"/>
        </w:rPr>
        <w:t>х</w:t>
      </w:r>
      <w:r w:rsidRPr="00B33C30">
        <w:rPr>
          <w:sz w:val="22"/>
          <w:szCs w:val="22"/>
        </w:rPr>
        <w:t xml:space="preserve"> предварительный квалификационный отбор </w:t>
      </w:r>
      <w:r>
        <w:rPr>
          <w:sz w:val="22"/>
          <w:szCs w:val="22"/>
        </w:rPr>
        <w:t>должны быть включены</w:t>
      </w:r>
      <w:r w:rsidRPr="00B33C30">
        <w:rPr>
          <w:sz w:val="22"/>
          <w:szCs w:val="22"/>
        </w:rPr>
        <w:t xml:space="preserve"> в Реестр аккредитованных поставщиков (подрядчиков, исполнит</w:t>
      </w:r>
      <w:r>
        <w:rPr>
          <w:sz w:val="22"/>
          <w:szCs w:val="22"/>
        </w:rPr>
        <w:t>елей) Заказчика</w:t>
      </w:r>
      <w:r w:rsidRPr="00B33C30">
        <w:rPr>
          <w:sz w:val="22"/>
          <w:szCs w:val="22"/>
        </w:rPr>
        <w:t>.</w:t>
      </w:r>
    </w:p>
    <w:p w:rsidR="00670AF6" w:rsidRPr="00670AF6" w:rsidRDefault="00670AF6" w:rsidP="00B33C30">
      <w:pPr>
        <w:pStyle w:val="210"/>
        <w:shd w:val="clear" w:color="auto" w:fill="auto"/>
        <w:tabs>
          <w:tab w:val="left" w:pos="1138"/>
        </w:tabs>
        <w:spacing w:before="0" w:after="0" w:line="240" w:lineRule="auto"/>
        <w:contextualSpacing/>
        <w:jc w:val="both"/>
        <w:rPr>
          <w:b/>
          <w:sz w:val="22"/>
          <w:szCs w:val="22"/>
          <w:u w:val="single"/>
        </w:rPr>
      </w:pPr>
    </w:p>
    <w:p w:rsidR="00C12C02" w:rsidRPr="00B33C30" w:rsidRDefault="00670AF6" w:rsidP="00B33C30">
      <w:pPr>
        <w:pStyle w:val="210"/>
        <w:shd w:val="clear" w:color="auto" w:fill="auto"/>
        <w:tabs>
          <w:tab w:val="left" w:pos="1138"/>
        </w:tabs>
        <w:spacing w:before="0" w:after="0" w:line="240" w:lineRule="auto"/>
        <w:contextualSpacing/>
        <w:jc w:val="both"/>
        <w:rPr>
          <w:b/>
          <w:sz w:val="22"/>
          <w:szCs w:val="22"/>
          <w:u w:val="single"/>
        </w:rPr>
      </w:pPr>
      <w:r>
        <w:rPr>
          <w:b/>
          <w:sz w:val="22"/>
          <w:szCs w:val="22"/>
          <w:u w:val="single"/>
        </w:rPr>
        <w:t>Ст</w:t>
      </w:r>
      <w:r w:rsidR="00E220D1">
        <w:rPr>
          <w:b/>
          <w:sz w:val="22"/>
          <w:szCs w:val="22"/>
          <w:u w:val="single"/>
        </w:rPr>
        <w:t>атья 34</w:t>
      </w:r>
      <w:r>
        <w:rPr>
          <w:b/>
          <w:sz w:val="22"/>
          <w:szCs w:val="22"/>
          <w:u w:val="single"/>
        </w:rPr>
        <w:t xml:space="preserve">. </w:t>
      </w:r>
      <w:r w:rsidR="00C12C02" w:rsidRPr="00B33C30">
        <w:rPr>
          <w:b/>
          <w:sz w:val="22"/>
          <w:szCs w:val="22"/>
          <w:u w:val="single"/>
        </w:rPr>
        <w:t>Проведение конкурса в электронной форме, участниками которого выступают только субъекты малого и среднего предпринимательства.</w:t>
      </w:r>
    </w:p>
    <w:p w:rsidR="00C12C02" w:rsidRPr="00B33C30" w:rsidRDefault="00C12C02" w:rsidP="00B33C30">
      <w:pPr>
        <w:pStyle w:val="210"/>
        <w:shd w:val="clear" w:color="auto" w:fill="auto"/>
        <w:tabs>
          <w:tab w:val="left" w:pos="1138"/>
        </w:tabs>
        <w:spacing w:before="0" w:after="0" w:line="240" w:lineRule="auto"/>
        <w:contextualSpacing/>
        <w:jc w:val="both"/>
        <w:rPr>
          <w:b/>
          <w:sz w:val="22"/>
          <w:szCs w:val="22"/>
          <w:u w:val="single"/>
        </w:rPr>
      </w:pPr>
      <w:r w:rsidRPr="00B33C30">
        <w:rPr>
          <w:sz w:val="22"/>
          <w:szCs w:val="22"/>
        </w:rPr>
        <w:t>1. Заказчик при осуществлении конкурентной закупки с участием субъектов малого и среднего предпринимательства размещает в ЕИС извещение о проведении конкурса в электронной форме в следующие сроки:</w:t>
      </w:r>
    </w:p>
    <w:p w:rsidR="00C12C02" w:rsidRPr="00B33C30" w:rsidRDefault="00C12C02" w:rsidP="00B33C30">
      <w:pPr>
        <w:pStyle w:val="210"/>
        <w:shd w:val="clear" w:color="auto" w:fill="auto"/>
        <w:tabs>
          <w:tab w:val="left" w:pos="1138"/>
        </w:tabs>
        <w:spacing w:before="0" w:after="0" w:line="240" w:lineRule="auto"/>
        <w:contextualSpacing/>
        <w:jc w:val="both"/>
        <w:rPr>
          <w:b/>
          <w:sz w:val="22"/>
          <w:szCs w:val="22"/>
          <w:u w:val="single"/>
        </w:rPr>
      </w:pPr>
      <w:r w:rsidRPr="00B33C30">
        <w:rPr>
          <w:sz w:val="22"/>
          <w:szCs w:val="22"/>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C12C02" w:rsidRPr="00B33C30" w:rsidRDefault="00C12C02" w:rsidP="00B33C30">
      <w:pPr>
        <w:pStyle w:val="210"/>
        <w:shd w:val="clear" w:color="auto" w:fill="auto"/>
        <w:tabs>
          <w:tab w:val="left" w:pos="1138"/>
        </w:tabs>
        <w:spacing w:before="0" w:after="0" w:line="240" w:lineRule="auto"/>
        <w:contextualSpacing/>
        <w:jc w:val="both"/>
        <w:rPr>
          <w:b/>
          <w:sz w:val="22"/>
          <w:szCs w:val="22"/>
          <w:u w:val="single"/>
        </w:rPr>
      </w:pPr>
      <w:r w:rsidRPr="00B33C30">
        <w:rPr>
          <w:sz w:val="22"/>
          <w:szCs w:val="22"/>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C12C02" w:rsidRPr="00B33C30" w:rsidRDefault="00C12C02" w:rsidP="00B33C30">
      <w:pPr>
        <w:pStyle w:val="210"/>
        <w:shd w:val="clear" w:color="auto" w:fill="auto"/>
        <w:tabs>
          <w:tab w:val="left" w:pos="1138"/>
        </w:tabs>
        <w:spacing w:before="0" w:after="0" w:line="240" w:lineRule="auto"/>
        <w:contextualSpacing/>
        <w:jc w:val="both"/>
        <w:rPr>
          <w:b/>
          <w:sz w:val="22"/>
          <w:szCs w:val="22"/>
          <w:u w:val="single"/>
        </w:rPr>
      </w:pPr>
      <w:r w:rsidRPr="00B33C30">
        <w:rPr>
          <w:sz w:val="22"/>
          <w:szCs w:val="22"/>
        </w:rPr>
        <w:t>2. Конкурс в электронной форме, участниками которого могут быть только субъекты малого и среднего предпринимательства (далее - конкурс в электронной форме), может включать следующие этапы:</w:t>
      </w:r>
    </w:p>
    <w:p w:rsidR="00C12C02" w:rsidRPr="00B33C30" w:rsidRDefault="00C12C02" w:rsidP="00B33C30">
      <w:pPr>
        <w:pStyle w:val="210"/>
        <w:shd w:val="clear" w:color="auto" w:fill="auto"/>
        <w:tabs>
          <w:tab w:val="left" w:pos="1138"/>
        </w:tabs>
        <w:spacing w:before="0" w:after="0" w:line="240" w:lineRule="auto"/>
        <w:contextualSpacing/>
        <w:jc w:val="both"/>
        <w:rPr>
          <w:b/>
          <w:sz w:val="22"/>
          <w:szCs w:val="22"/>
          <w:u w:val="single"/>
        </w:rPr>
      </w:pPr>
      <w:proofErr w:type="gramStart"/>
      <w:r w:rsidRPr="00B33C30">
        <w:rPr>
          <w:sz w:val="22"/>
          <w:szCs w:val="22"/>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C12C02" w:rsidRPr="00B33C30" w:rsidRDefault="00C12C02" w:rsidP="00B33C30">
      <w:pPr>
        <w:pStyle w:val="210"/>
        <w:shd w:val="clear" w:color="auto" w:fill="auto"/>
        <w:tabs>
          <w:tab w:val="left" w:pos="1138"/>
        </w:tabs>
        <w:spacing w:before="0" w:after="0" w:line="240" w:lineRule="auto"/>
        <w:contextualSpacing/>
        <w:jc w:val="both"/>
        <w:rPr>
          <w:b/>
          <w:sz w:val="22"/>
          <w:szCs w:val="22"/>
          <w:u w:val="single"/>
        </w:rPr>
      </w:pPr>
      <w:proofErr w:type="gramStart"/>
      <w:r w:rsidRPr="00B33C30">
        <w:rPr>
          <w:sz w:val="22"/>
          <w:szCs w:val="22"/>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C12C02" w:rsidRPr="00B33C30" w:rsidRDefault="00C12C02" w:rsidP="00B33C30">
      <w:pPr>
        <w:pStyle w:val="210"/>
        <w:shd w:val="clear" w:color="auto" w:fill="auto"/>
        <w:tabs>
          <w:tab w:val="left" w:pos="1138"/>
        </w:tabs>
        <w:spacing w:before="0" w:after="0" w:line="240" w:lineRule="auto"/>
        <w:contextualSpacing/>
        <w:jc w:val="both"/>
        <w:rPr>
          <w:b/>
          <w:sz w:val="22"/>
          <w:szCs w:val="22"/>
          <w:u w:val="single"/>
        </w:rPr>
      </w:pPr>
      <w:r w:rsidRPr="00B33C30">
        <w:rPr>
          <w:sz w:val="22"/>
          <w:szCs w:val="22"/>
        </w:rP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C12C02" w:rsidRPr="00B33C30" w:rsidRDefault="00C12C02" w:rsidP="00B33C30">
      <w:pPr>
        <w:pStyle w:val="210"/>
        <w:shd w:val="clear" w:color="auto" w:fill="auto"/>
        <w:tabs>
          <w:tab w:val="left" w:pos="1138"/>
        </w:tabs>
        <w:spacing w:before="0" w:after="0" w:line="240" w:lineRule="auto"/>
        <w:contextualSpacing/>
        <w:jc w:val="both"/>
        <w:rPr>
          <w:b/>
          <w:sz w:val="22"/>
          <w:szCs w:val="22"/>
          <w:u w:val="single"/>
        </w:rPr>
      </w:pPr>
      <w:r w:rsidRPr="00B33C30">
        <w:rPr>
          <w:sz w:val="22"/>
          <w:szCs w:val="22"/>
        </w:rPr>
        <w:t>4) проведение квалификационного отбора участников конкурса в электронной форме;</w:t>
      </w:r>
    </w:p>
    <w:p w:rsidR="00C12C02" w:rsidRPr="00B33C30" w:rsidRDefault="00C12C02" w:rsidP="00B33C30">
      <w:pPr>
        <w:pStyle w:val="210"/>
        <w:shd w:val="clear" w:color="auto" w:fill="auto"/>
        <w:tabs>
          <w:tab w:val="left" w:pos="1138"/>
        </w:tabs>
        <w:spacing w:before="0" w:after="0" w:line="240" w:lineRule="auto"/>
        <w:contextualSpacing/>
        <w:jc w:val="both"/>
        <w:rPr>
          <w:b/>
          <w:sz w:val="22"/>
          <w:szCs w:val="22"/>
          <w:u w:val="single"/>
        </w:rPr>
      </w:pPr>
      <w:r w:rsidRPr="00B33C30">
        <w:rPr>
          <w:sz w:val="22"/>
          <w:szCs w:val="22"/>
        </w:rPr>
        <w:lastRenderedPageBreak/>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675F2E" w:rsidRPr="00B33C30" w:rsidRDefault="00675F2E" w:rsidP="00B33C30">
      <w:pPr>
        <w:pStyle w:val="210"/>
        <w:shd w:val="clear" w:color="auto" w:fill="auto"/>
        <w:tabs>
          <w:tab w:val="left" w:pos="1138"/>
        </w:tabs>
        <w:spacing w:before="0" w:after="0" w:line="240" w:lineRule="auto"/>
        <w:contextualSpacing/>
        <w:jc w:val="both"/>
        <w:rPr>
          <w:b/>
          <w:sz w:val="22"/>
          <w:szCs w:val="22"/>
          <w:u w:val="single"/>
        </w:rPr>
      </w:pPr>
      <w:r w:rsidRPr="00B33C30">
        <w:rPr>
          <w:sz w:val="22"/>
          <w:szCs w:val="22"/>
        </w:rPr>
        <w:t xml:space="preserve">3. </w:t>
      </w:r>
      <w:r w:rsidR="00C12C02" w:rsidRPr="00B33C30">
        <w:rPr>
          <w:sz w:val="22"/>
          <w:szCs w:val="22"/>
        </w:rPr>
        <w:t>При включении в конкурс в электронной форме вышеуказанных этапов должны соблюдаться следующие правила:</w:t>
      </w:r>
    </w:p>
    <w:p w:rsidR="00675F2E" w:rsidRPr="00B33C30" w:rsidRDefault="00C12C02" w:rsidP="00B33C30">
      <w:pPr>
        <w:pStyle w:val="210"/>
        <w:shd w:val="clear" w:color="auto" w:fill="auto"/>
        <w:tabs>
          <w:tab w:val="left" w:pos="1138"/>
        </w:tabs>
        <w:spacing w:before="0" w:after="0" w:line="240" w:lineRule="auto"/>
        <w:contextualSpacing/>
        <w:jc w:val="both"/>
        <w:rPr>
          <w:b/>
          <w:sz w:val="22"/>
          <w:szCs w:val="22"/>
          <w:u w:val="single"/>
        </w:rPr>
      </w:pPr>
      <w:r w:rsidRPr="00B33C30">
        <w:rPr>
          <w:sz w:val="22"/>
          <w:szCs w:val="22"/>
        </w:rPr>
        <w:t xml:space="preserve">1) последовательность проведения этапов такого конкурса должна соответствовать приведенной в настоящем Положении очередности их перечисления. Каждый этап конкурса в электронной форме может быть включен в него однократно, при этом не допускается одновременное включение в конкурс в электронной форме этапов, предусмотренных пунктами </w:t>
      </w:r>
      <w:r w:rsidR="00675F2E" w:rsidRPr="00B33C30">
        <w:rPr>
          <w:sz w:val="22"/>
          <w:szCs w:val="22"/>
        </w:rPr>
        <w:t>1,2 части 2</w:t>
      </w:r>
      <w:r w:rsidRPr="00B33C30">
        <w:rPr>
          <w:sz w:val="22"/>
          <w:szCs w:val="22"/>
        </w:rPr>
        <w:t xml:space="preserve"> статьи </w:t>
      </w:r>
      <w:r w:rsidR="00675F2E" w:rsidRPr="00B33C30">
        <w:rPr>
          <w:sz w:val="22"/>
          <w:szCs w:val="22"/>
        </w:rPr>
        <w:t>3</w:t>
      </w:r>
      <w:r w:rsidRPr="00B33C30">
        <w:rPr>
          <w:sz w:val="22"/>
          <w:szCs w:val="22"/>
        </w:rPr>
        <w:t>1 настоящего Положения;</w:t>
      </w:r>
    </w:p>
    <w:p w:rsidR="00675F2E" w:rsidRPr="00B33C30" w:rsidRDefault="00C12C02" w:rsidP="00B33C30">
      <w:pPr>
        <w:pStyle w:val="210"/>
        <w:shd w:val="clear" w:color="auto" w:fill="auto"/>
        <w:tabs>
          <w:tab w:val="left" w:pos="1138"/>
        </w:tabs>
        <w:spacing w:before="0" w:after="0" w:line="240" w:lineRule="auto"/>
        <w:contextualSpacing/>
        <w:jc w:val="both"/>
        <w:rPr>
          <w:b/>
          <w:sz w:val="22"/>
          <w:szCs w:val="22"/>
          <w:u w:val="single"/>
        </w:rPr>
      </w:pPr>
      <w:r w:rsidRPr="00B33C30">
        <w:rPr>
          <w:sz w:val="22"/>
          <w:szCs w:val="22"/>
        </w:rPr>
        <w:t>2) в извещении о проведении конкурса в электронной форме должны быть установлены сроки проведения каждого этапа такого конкурса;</w:t>
      </w:r>
    </w:p>
    <w:p w:rsidR="00675F2E" w:rsidRPr="00B33C30" w:rsidRDefault="00C12C02" w:rsidP="00B33C30">
      <w:pPr>
        <w:pStyle w:val="210"/>
        <w:shd w:val="clear" w:color="auto" w:fill="auto"/>
        <w:tabs>
          <w:tab w:val="left" w:pos="1138"/>
        </w:tabs>
        <w:spacing w:before="0" w:after="0" w:line="240" w:lineRule="auto"/>
        <w:contextualSpacing/>
        <w:jc w:val="both"/>
        <w:rPr>
          <w:b/>
          <w:sz w:val="22"/>
          <w:szCs w:val="22"/>
          <w:u w:val="single"/>
        </w:rPr>
      </w:pPr>
      <w:r w:rsidRPr="00B33C30">
        <w:rPr>
          <w:sz w:val="22"/>
          <w:szCs w:val="22"/>
        </w:rPr>
        <w:t>3)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675F2E" w:rsidRPr="00B33C30" w:rsidRDefault="00C12C02" w:rsidP="00B33C30">
      <w:pPr>
        <w:pStyle w:val="210"/>
        <w:shd w:val="clear" w:color="auto" w:fill="auto"/>
        <w:tabs>
          <w:tab w:val="left" w:pos="1138"/>
        </w:tabs>
        <w:spacing w:before="0" w:after="0" w:line="240" w:lineRule="auto"/>
        <w:contextualSpacing/>
        <w:jc w:val="both"/>
        <w:rPr>
          <w:b/>
          <w:sz w:val="22"/>
          <w:szCs w:val="22"/>
          <w:u w:val="single"/>
        </w:rPr>
      </w:pPr>
      <w:proofErr w:type="gramStart"/>
      <w:r w:rsidRPr="00B33C30">
        <w:rPr>
          <w:sz w:val="22"/>
          <w:szCs w:val="22"/>
        </w:rPr>
        <w:t>4)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w:t>
      </w:r>
      <w:proofErr w:type="gramEnd"/>
      <w:r w:rsidRPr="00B33C30">
        <w:rPr>
          <w:sz w:val="22"/>
          <w:szCs w:val="22"/>
        </w:rPr>
        <w:t xml:space="preserve">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Федерального закона от 29 июля 2004 года</w:t>
      </w:r>
      <w:r w:rsidR="00675F2E" w:rsidRPr="00B33C30">
        <w:rPr>
          <w:sz w:val="22"/>
          <w:szCs w:val="22"/>
        </w:rPr>
        <w:t xml:space="preserve"> N 98-ФЗ "О коммерческой тайне".</w:t>
      </w:r>
    </w:p>
    <w:p w:rsidR="00675F2E" w:rsidRPr="00B33C30" w:rsidRDefault="00675F2E" w:rsidP="00B33C30">
      <w:pPr>
        <w:pStyle w:val="210"/>
        <w:shd w:val="clear" w:color="auto" w:fill="auto"/>
        <w:tabs>
          <w:tab w:val="left" w:pos="1138"/>
        </w:tabs>
        <w:spacing w:before="0" w:after="0" w:line="240" w:lineRule="auto"/>
        <w:contextualSpacing/>
        <w:jc w:val="both"/>
        <w:rPr>
          <w:b/>
          <w:sz w:val="22"/>
          <w:szCs w:val="22"/>
          <w:u w:val="single"/>
        </w:rPr>
      </w:pPr>
      <w:proofErr w:type="gramStart"/>
      <w:r w:rsidRPr="00B33C30">
        <w:rPr>
          <w:sz w:val="22"/>
          <w:szCs w:val="22"/>
        </w:rPr>
        <w:t xml:space="preserve">5) </w:t>
      </w:r>
      <w:r w:rsidR="00C12C02" w:rsidRPr="00B33C30">
        <w:rPr>
          <w:sz w:val="22"/>
          <w:szCs w:val="22"/>
        </w:rPr>
        <w:t xml:space="preserve">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w:t>
      </w:r>
      <w:r w:rsidRPr="00B33C30">
        <w:rPr>
          <w:sz w:val="22"/>
          <w:szCs w:val="22"/>
        </w:rPr>
        <w:t>ЕИС</w:t>
      </w:r>
      <w:r w:rsidR="00C12C02" w:rsidRPr="00B33C30">
        <w:rPr>
          <w:sz w:val="22"/>
          <w:szCs w:val="22"/>
        </w:rPr>
        <w:t xml:space="preserve">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w:t>
      </w:r>
      <w:proofErr w:type="gramEnd"/>
      <w:r w:rsidR="00C12C02" w:rsidRPr="00B33C30">
        <w:rPr>
          <w:sz w:val="22"/>
          <w:szCs w:val="22"/>
        </w:rPr>
        <w:t xml:space="preserve"> Положением о закупке может быть предусмотрена подача окончательного предложения с одновременной подачей нового ценового предложения.</w:t>
      </w:r>
    </w:p>
    <w:p w:rsidR="00276359" w:rsidRDefault="00675F2E" w:rsidP="00B33C30">
      <w:pPr>
        <w:pStyle w:val="210"/>
        <w:shd w:val="clear" w:color="auto" w:fill="auto"/>
        <w:tabs>
          <w:tab w:val="left" w:pos="1138"/>
        </w:tabs>
        <w:spacing w:before="0" w:after="0" w:line="240" w:lineRule="auto"/>
        <w:contextualSpacing/>
        <w:jc w:val="both"/>
        <w:rPr>
          <w:sz w:val="22"/>
          <w:szCs w:val="22"/>
        </w:rPr>
      </w:pPr>
      <w:r w:rsidRPr="00B33C30">
        <w:rPr>
          <w:sz w:val="22"/>
          <w:szCs w:val="22"/>
        </w:rPr>
        <w:t xml:space="preserve">4. </w:t>
      </w:r>
      <w:r w:rsidR="00276359">
        <w:rPr>
          <w:sz w:val="22"/>
          <w:szCs w:val="22"/>
        </w:rPr>
        <w:t xml:space="preserve">В случаях, не предусмотренных настоящим разделом Положения, Стороны руководствуются нормами Главы 4 настоящего Положения, нормами Федерального закона № 223-ФЗ. </w:t>
      </w:r>
    </w:p>
    <w:p w:rsidR="00C12C02" w:rsidRPr="00B33C30" w:rsidRDefault="00276359" w:rsidP="00B33C30">
      <w:pPr>
        <w:pStyle w:val="210"/>
        <w:shd w:val="clear" w:color="auto" w:fill="auto"/>
        <w:tabs>
          <w:tab w:val="left" w:pos="1138"/>
        </w:tabs>
        <w:spacing w:before="0" w:after="0" w:line="240" w:lineRule="auto"/>
        <w:contextualSpacing/>
        <w:jc w:val="both"/>
        <w:rPr>
          <w:sz w:val="22"/>
          <w:szCs w:val="22"/>
        </w:rPr>
      </w:pPr>
      <w:r>
        <w:rPr>
          <w:sz w:val="22"/>
          <w:szCs w:val="22"/>
        </w:rPr>
        <w:t xml:space="preserve">5. </w:t>
      </w:r>
      <w:r w:rsidR="00675F2E" w:rsidRPr="00B33C30">
        <w:rPr>
          <w:sz w:val="22"/>
          <w:szCs w:val="22"/>
        </w:rPr>
        <w:t>В случаях, не предусмотренных настоящим Положением, Стороны руководствуются нормами Федерального закона № 223</w:t>
      </w:r>
      <w:r w:rsidR="00B33C30" w:rsidRPr="00B33C30">
        <w:rPr>
          <w:sz w:val="22"/>
          <w:szCs w:val="22"/>
        </w:rPr>
        <w:t>-ФЗ</w:t>
      </w:r>
      <w:r w:rsidR="00675F2E" w:rsidRPr="00B33C30">
        <w:rPr>
          <w:sz w:val="22"/>
          <w:szCs w:val="22"/>
        </w:rPr>
        <w:t>.</w:t>
      </w:r>
    </w:p>
    <w:p w:rsidR="00675F2E" w:rsidRPr="00B33C30" w:rsidRDefault="00675F2E" w:rsidP="00B33C30">
      <w:pPr>
        <w:pStyle w:val="210"/>
        <w:shd w:val="clear" w:color="auto" w:fill="auto"/>
        <w:tabs>
          <w:tab w:val="left" w:pos="1138"/>
        </w:tabs>
        <w:spacing w:before="0" w:after="0" w:line="240" w:lineRule="auto"/>
        <w:contextualSpacing/>
        <w:jc w:val="both"/>
        <w:rPr>
          <w:sz w:val="22"/>
          <w:szCs w:val="22"/>
        </w:rPr>
      </w:pPr>
      <w:r w:rsidRPr="00B33C30">
        <w:rPr>
          <w:b/>
          <w:sz w:val="22"/>
          <w:szCs w:val="22"/>
          <w:u w:val="single"/>
        </w:rPr>
        <w:t xml:space="preserve">Статья </w:t>
      </w:r>
      <w:r w:rsidR="00670AF6" w:rsidRPr="00B33C30">
        <w:rPr>
          <w:b/>
          <w:sz w:val="22"/>
          <w:szCs w:val="22"/>
          <w:u w:val="single"/>
        </w:rPr>
        <w:t>3</w:t>
      </w:r>
      <w:r w:rsidR="00E220D1">
        <w:rPr>
          <w:b/>
          <w:sz w:val="22"/>
          <w:szCs w:val="22"/>
          <w:u w:val="single"/>
        </w:rPr>
        <w:t>5</w:t>
      </w:r>
      <w:r w:rsidRPr="00B33C30">
        <w:rPr>
          <w:b/>
          <w:sz w:val="22"/>
          <w:szCs w:val="22"/>
          <w:u w:val="single"/>
        </w:rPr>
        <w:t>. Проведение аукциона в электронной форме, участниками которого выступают только субъекты малого и среднего предпринимательства.</w:t>
      </w:r>
    </w:p>
    <w:p w:rsidR="00675F2E" w:rsidRPr="00B33C30" w:rsidRDefault="00675F2E" w:rsidP="00395C9D">
      <w:pPr>
        <w:pStyle w:val="210"/>
        <w:numPr>
          <w:ilvl w:val="0"/>
          <w:numId w:val="55"/>
        </w:numPr>
        <w:shd w:val="clear" w:color="auto" w:fill="auto"/>
        <w:tabs>
          <w:tab w:val="left" w:pos="1160"/>
        </w:tabs>
        <w:spacing w:before="0" w:after="0" w:line="240" w:lineRule="auto"/>
        <w:ind w:firstLine="820"/>
        <w:contextualSpacing/>
        <w:jc w:val="both"/>
        <w:rPr>
          <w:color w:val="000000" w:themeColor="text1"/>
          <w:sz w:val="22"/>
          <w:szCs w:val="22"/>
        </w:rPr>
      </w:pPr>
      <w:r w:rsidRPr="00B33C30">
        <w:rPr>
          <w:color w:val="000000" w:themeColor="text1"/>
          <w:sz w:val="22"/>
          <w:szCs w:val="22"/>
        </w:rPr>
        <w:t>Заказчик при осуществлении конкурентной закупки с участием субъектов малого и среднего предпринимательства размещает в ЕИС извещение о проведен</w:t>
      </w:r>
      <w:proofErr w:type="gramStart"/>
      <w:r w:rsidRPr="00B33C30">
        <w:rPr>
          <w:color w:val="000000" w:themeColor="text1"/>
          <w:sz w:val="22"/>
          <w:szCs w:val="22"/>
        </w:rPr>
        <w:t>ии ау</w:t>
      </w:r>
      <w:proofErr w:type="gramEnd"/>
      <w:r w:rsidRPr="00B33C30">
        <w:rPr>
          <w:color w:val="000000" w:themeColor="text1"/>
          <w:sz w:val="22"/>
          <w:szCs w:val="22"/>
        </w:rPr>
        <w:t>кциона в электронной форме в следующие сроки:</w:t>
      </w:r>
    </w:p>
    <w:p w:rsidR="00675F2E" w:rsidRPr="00B33C30" w:rsidRDefault="00675F2E" w:rsidP="00B33C30">
      <w:pPr>
        <w:pStyle w:val="210"/>
        <w:shd w:val="clear" w:color="auto" w:fill="auto"/>
        <w:tabs>
          <w:tab w:val="left" w:pos="1160"/>
        </w:tabs>
        <w:spacing w:before="0" w:after="0" w:line="240" w:lineRule="auto"/>
        <w:contextualSpacing/>
        <w:jc w:val="both"/>
        <w:rPr>
          <w:color w:val="000000" w:themeColor="text1"/>
          <w:sz w:val="22"/>
          <w:szCs w:val="22"/>
        </w:rPr>
      </w:pPr>
      <w:r w:rsidRPr="00B33C30">
        <w:rPr>
          <w:color w:val="000000" w:themeColor="text1"/>
          <w:sz w:val="22"/>
          <w:szCs w:val="22"/>
        </w:rPr>
        <w:tab/>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675F2E" w:rsidRPr="00B33C30" w:rsidRDefault="00675F2E" w:rsidP="00B33C30">
      <w:pPr>
        <w:pStyle w:val="210"/>
        <w:shd w:val="clear" w:color="auto" w:fill="auto"/>
        <w:tabs>
          <w:tab w:val="left" w:pos="1160"/>
        </w:tabs>
        <w:spacing w:before="0" w:after="0" w:line="240" w:lineRule="auto"/>
        <w:contextualSpacing/>
        <w:jc w:val="both"/>
        <w:rPr>
          <w:color w:val="000000" w:themeColor="text1"/>
          <w:sz w:val="22"/>
          <w:szCs w:val="22"/>
        </w:rPr>
      </w:pPr>
      <w:r w:rsidRPr="00B33C30">
        <w:rPr>
          <w:color w:val="000000" w:themeColor="text1"/>
          <w:sz w:val="22"/>
          <w:szCs w:val="22"/>
        </w:rPr>
        <w:tab/>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675F2E" w:rsidRPr="00B33C30" w:rsidRDefault="00675F2E" w:rsidP="00395C9D">
      <w:pPr>
        <w:pStyle w:val="210"/>
        <w:numPr>
          <w:ilvl w:val="0"/>
          <w:numId w:val="55"/>
        </w:numPr>
        <w:shd w:val="clear" w:color="auto" w:fill="auto"/>
        <w:tabs>
          <w:tab w:val="left" w:pos="1160"/>
        </w:tabs>
        <w:spacing w:before="0" w:after="0" w:line="240" w:lineRule="auto"/>
        <w:ind w:firstLine="820"/>
        <w:contextualSpacing/>
        <w:jc w:val="both"/>
        <w:rPr>
          <w:color w:val="000000" w:themeColor="text1"/>
          <w:sz w:val="22"/>
          <w:szCs w:val="22"/>
        </w:rPr>
      </w:pPr>
      <w:r w:rsidRPr="00B33C30">
        <w:rPr>
          <w:color w:val="000000" w:themeColor="text1"/>
          <w:sz w:val="22"/>
          <w:szCs w:val="22"/>
        </w:rPr>
        <w:t>Аукцион в электронной форме включает в себя порядок подачи его участниками предложений о цене договора с учетом следующих требований:</w:t>
      </w:r>
    </w:p>
    <w:p w:rsidR="00675F2E" w:rsidRPr="00B33C30" w:rsidRDefault="00675F2E" w:rsidP="00B33C30">
      <w:pPr>
        <w:widowControl/>
        <w:autoSpaceDE w:val="0"/>
        <w:autoSpaceDN w:val="0"/>
        <w:adjustRightInd w:val="0"/>
        <w:contextualSpacing/>
        <w:jc w:val="both"/>
        <w:rPr>
          <w:rFonts w:ascii="Times New Roman" w:hAnsi="Times New Roman" w:cs="Times New Roman"/>
          <w:sz w:val="22"/>
          <w:szCs w:val="22"/>
        </w:rPr>
      </w:pPr>
      <w:r w:rsidRPr="00B33C30">
        <w:rPr>
          <w:rFonts w:ascii="Times New Roman" w:hAnsi="Times New Roman" w:cs="Times New Roman"/>
          <w:sz w:val="22"/>
          <w:szCs w:val="22"/>
        </w:rPr>
        <w:t>1) "шаг аукциона" составляет от 0,5 процента до пяти процентов начальной (максимальной) цены договора;</w:t>
      </w:r>
    </w:p>
    <w:p w:rsidR="00675F2E" w:rsidRPr="00B33C30" w:rsidRDefault="00675F2E" w:rsidP="00B33C30">
      <w:pPr>
        <w:widowControl/>
        <w:autoSpaceDE w:val="0"/>
        <w:autoSpaceDN w:val="0"/>
        <w:adjustRightInd w:val="0"/>
        <w:contextualSpacing/>
        <w:jc w:val="both"/>
        <w:rPr>
          <w:rFonts w:ascii="Times New Roman" w:hAnsi="Times New Roman" w:cs="Times New Roman"/>
          <w:sz w:val="22"/>
          <w:szCs w:val="22"/>
        </w:rPr>
      </w:pPr>
      <w:r w:rsidRPr="00B33C30">
        <w:rPr>
          <w:rFonts w:ascii="Times New Roman" w:hAnsi="Times New Roman" w:cs="Times New Roman"/>
          <w:sz w:val="22"/>
          <w:szCs w:val="22"/>
        </w:rPr>
        <w:t>2) снижение текущего минимального предложения о цене договора осуществляется на величину в пределах "шага аукциона";</w:t>
      </w:r>
    </w:p>
    <w:p w:rsidR="00675F2E" w:rsidRPr="00B33C30" w:rsidRDefault="00675F2E" w:rsidP="00B33C30">
      <w:pPr>
        <w:widowControl/>
        <w:autoSpaceDE w:val="0"/>
        <w:autoSpaceDN w:val="0"/>
        <w:adjustRightInd w:val="0"/>
        <w:contextualSpacing/>
        <w:jc w:val="both"/>
        <w:rPr>
          <w:rFonts w:ascii="Times New Roman" w:hAnsi="Times New Roman" w:cs="Times New Roman"/>
          <w:sz w:val="22"/>
          <w:szCs w:val="22"/>
        </w:rPr>
      </w:pPr>
      <w:r w:rsidRPr="00B33C30">
        <w:rPr>
          <w:rFonts w:ascii="Times New Roman" w:hAnsi="Times New Roman" w:cs="Times New Roman"/>
          <w:sz w:val="22"/>
          <w:szCs w:val="22"/>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675F2E" w:rsidRPr="00B33C30" w:rsidRDefault="00675F2E" w:rsidP="00B33C30">
      <w:pPr>
        <w:widowControl/>
        <w:autoSpaceDE w:val="0"/>
        <w:autoSpaceDN w:val="0"/>
        <w:adjustRightInd w:val="0"/>
        <w:contextualSpacing/>
        <w:jc w:val="both"/>
        <w:rPr>
          <w:rFonts w:ascii="Times New Roman" w:hAnsi="Times New Roman" w:cs="Times New Roman"/>
          <w:sz w:val="22"/>
          <w:szCs w:val="22"/>
        </w:rPr>
      </w:pPr>
      <w:r w:rsidRPr="00B33C30">
        <w:rPr>
          <w:rFonts w:ascii="Times New Roman" w:hAnsi="Times New Roman" w:cs="Times New Roman"/>
          <w:sz w:val="22"/>
          <w:szCs w:val="22"/>
        </w:rPr>
        <w:lastRenderedPageBreak/>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675F2E" w:rsidRPr="00B33C30" w:rsidRDefault="00675F2E" w:rsidP="00B33C30">
      <w:pPr>
        <w:widowControl/>
        <w:autoSpaceDE w:val="0"/>
        <w:autoSpaceDN w:val="0"/>
        <w:adjustRightInd w:val="0"/>
        <w:contextualSpacing/>
        <w:jc w:val="both"/>
        <w:rPr>
          <w:rFonts w:ascii="Times New Roman" w:hAnsi="Times New Roman" w:cs="Times New Roman"/>
          <w:sz w:val="22"/>
          <w:szCs w:val="22"/>
        </w:rPr>
      </w:pPr>
      <w:r w:rsidRPr="00B33C30">
        <w:rPr>
          <w:rFonts w:ascii="Times New Roman" w:hAnsi="Times New Roman" w:cs="Times New Roman"/>
          <w:sz w:val="22"/>
          <w:szCs w:val="22"/>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C12C02" w:rsidRPr="00B33C30" w:rsidRDefault="00675F2E" w:rsidP="00395C9D">
      <w:pPr>
        <w:pStyle w:val="210"/>
        <w:numPr>
          <w:ilvl w:val="0"/>
          <w:numId w:val="55"/>
        </w:numPr>
        <w:shd w:val="clear" w:color="auto" w:fill="auto"/>
        <w:tabs>
          <w:tab w:val="left" w:pos="1138"/>
        </w:tabs>
        <w:spacing w:before="0" w:after="0" w:line="240" w:lineRule="auto"/>
        <w:ind w:firstLine="820"/>
        <w:contextualSpacing/>
        <w:jc w:val="both"/>
        <w:rPr>
          <w:sz w:val="22"/>
          <w:szCs w:val="22"/>
        </w:rPr>
      </w:pPr>
      <w:r w:rsidRPr="00B33C30">
        <w:rPr>
          <w:sz w:val="22"/>
          <w:szCs w:val="22"/>
        </w:rPr>
        <w:t>В случаях, не предусмотренных настоящим Положением, Стороны руководствуются нормами Федерального закона № 223</w:t>
      </w:r>
      <w:r w:rsidR="00B33C30" w:rsidRPr="00B33C30">
        <w:rPr>
          <w:sz w:val="22"/>
          <w:szCs w:val="22"/>
        </w:rPr>
        <w:t>-ФЗ</w:t>
      </w:r>
      <w:r w:rsidRPr="00B33C30">
        <w:rPr>
          <w:sz w:val="22"/>
          <w:szCs w:val="22"/>
        </w:rPr>
        <w:t>.</w:t>
      </w:r>
    </w:p>
    <w:p w:rsidR="00675F2E" w:rsidRPr="00B33C30" w:rsidRDefault="00675F2E" w:rsidP="00B33C30">
      <w:pPr>
        <w:pStyle w:val="210"/>
        <w:shd w:val="clear" w:color="auto" w:fill="auto"/>
        <w:tabs>
          <w:tab w:val="left" w:pos="1138"/>
        </w:tabs>
        <w:spacing w:before="0" w:after="0" w:line="240" w:lineRule="auto"/>
        <w:contextualSpacing/>
        <w:jc w:val="both"/>
        <w:rPr>
          <w:sz w:val="22"/>
          <w:szCs w:val="22"/>
        </w:rPr>
      </w:pPr>
      <w:r w:rsidRPr="00B33C30">
        <w:rPr>
          <w:b/>
          <w:sz w:val="22"/>
          <w:szCs w:val="22"/>
          <w:u w:val="single"/>
        </w:rPr>
        <w:t xml:space="preserve">Статья </w:t>
      </w:r>
      <w:r w:rsidR="00670AF6" w:rsidRPr="00B33C30">
        <w:rPr>
          <w:b/>
          <w:sz w:val="22"/>
          <w:szCs w:val="22"/>
          <w:u w:val="single"/>
        </w:rPr>
        <w:t>3</w:t>
      </w:r>
      <w:r w:rsidR="00E220D1">
        <w:rPr>
          <w:b/>
          <w:sz w:val="22"/>
          <w:szCs w:val="22"/>
          <w:u w:val="single"/>
        </w:rPr>
        <w:t>6</w:t>
      </w:r>
      <w:r w:rsidRPr="00B33C30">
        <w:rPr>
          <w:b/>
          <w:sz w:val="22"/>
          <w:szCs w:val="22"/>
          <w:u w:val="single"/>
        </w:rPr>
        <w:t>. Проведение запроса котировок в электронной форме, участниками которого выступают только субъекты малого и среднего предпринимательства.</w:t>
      </w:r>
    </w:p>
    <w:p w:rsidR="00B33C30" w:rsidRPr="00B33C30" w:rsidRDefault="00675F2E" w:rsidP="00395C9D">
      <w:pPr>
        <w:pStyle w:val="210"/>
        <w:numPr>
          <w:ilvl w:val="0"/>
          <w:numId w:val="56"/>
        </w:numPr>
        <w:shd w:val="clear" w:color="auto" w:fill="auto"/>
        <w:tabs>
          <w:tab w:val="left" w:pos="1156"/>
        </w:tabs>
        <w:spacing w:before="0" w:after="0" w:line="240" w:lineRule="auto"/>
        <w:ind w:firstLine="820"/>
        <w:contextualSpacing/>
        <w:jc w:val="both"/>
        <w:rPr>
          <w:sz w:val="22"/>
          <w:szCs w:val="22"/>
        </w:rPr>
      </w:pPr>
      <w:r w:rsidRPr="00B33C30">
        <w:rPr>
          <w:sz w:val="22"/>
          <w:szCs w:val="22"/>
        </w:rPr>
        <w:t xml:space="preserve">Заказчик при осуществлении конкурентной закупки с участием субъектов малого и среднего предпринимательства размещает в </w:t>
      </w:r>
      <w:r w:rsidR="00B33C30" w:rsidRPr="00B33C30">
        <w:rPr>
          <w:sz w:val="22"/>
          <w:szCs w:val="22"/>
        </w:rPr>
        <w:t>ЕИС</w:t>
      </w:r>
      <w:r w:rsidRPr="00B33C30">
        <w:rPr>
          <w:sz w:val="22"/>
          <w:szCs w:val="22"/>
        </w:rPr>
        <w:t xml:space="preserve"> извещение о проведении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675F2E" w:rsidRPr="00B33C30" w:rsidRDefault="00675F2E" w:rsidP="00395C9D">
      <w:pPr>
        <w:pStyle w:val="210"/>
        <w:numPr>
          <w:ilvl w:val="0"/>
          <w:numId w:val="56"/>
        </w:numPr>
        <w:shd w:val="clear" w:color="auto" w:fill="auto"/>
        <w:tabs>
          <w:tab w:val="left" w:pos="1156"/>
        </w:tabs>
        <w:spacing w:before="0" w:after="0" w:line="240" w:lineRule="auto"/>
        <w:ind w:firstLine="820"/>
        <w:contextualSpacing/>
        <w:jc w:val="both"/>
        <w:rPr>
          <w:sz w:val="22"/>
          <w:szCs w:val="22"/>
        </w:rPr>
      </w:pPr>
      <w:r w:rsidRPr="00B33C30">
        <w:rPr>
          <w:sz w:val="22"/>
          <w:szCs w:val="22"/>
        </w:rPr>
        <w:t>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в целях настоящей статьи - запрос котировок в электронной форме), должна содержать:</w:t>
      </w:r>
    </w:p>
    <w:p w:rsidR="00675F2E" w:rsidRPr="00B33C30" w:rsidRDefault="00675F2E" w:rsidP="00B33C30">
      <w:pPr>
        <w:autoSpaceDE w:val="0"/>
        <w:autoSpaceDN w:val="0"/>
        <w:adjustRightInd w:val="0"/>
        <w:ind w:firstLine="540"/>
        <w:contextualSpacing/>
        <w:jc w:val="both"/>
        <w:rPr>
          <w:rFonts w:ascii="Times New Roman" w:hAnsi="Times New Roman" w:cs="Times New Roman"/>
          <w:sz w:val="22"/>
          <w:szCs w:val="22"/>
        </w:rPr>
      </w:pPr>
      <w:r w:rsidRPr="00B33C30">
        <w:rPr>
          <w:rFonts w:ascii="Times New Roman" w:hAnsi="Times New Roman" w:cs="Times New Roman"/>
          <w:sz w:val="22"/>
          <w:szCs w:val="22"/>
        </w:rPr>
        <w:t>1) предложение участника запроса котировок в электронной форме о цене договора;</w:t>
      </w:r>
    </w:p>
    <w:p w:rsidR="00675F2E" w:rsidRPr="00B33C30" w:rsidRDefault="00675F2E" w:rsidP="00B33C30">
      <w:pPr>
        <w:autoSpaceDE w:val="0"/>
        <w:autoSpaceDN w:val="0"/>
        <w:adjustRightInd w:val="0"/>
        <w:ind w:firstLine="540"/>
        <w:contextualSpacing/>
        <w:jc w:val="both"/>
        <w:rPr>
          <w:rFonts w:ascii="Times New Roman" w:hAnsi="Times New Roman" w:cs="Times New Roman"/>
          <w:sz w:val="22"/>
          <w:szCs w:val="22"/>
        </w:rPr>
      </w:pPr>
      <w:r w:rsidRPr="00B33C30">
        <w:rPr>
          <w:rFonts w:ascii="Times New Roman" w:hAnsi="Times New Roman" w:cs="Times New Roman"/>
          <w:sz w:val="22"/>
          <w:szCs w:val="22"/>
        </w:rPr>
        <w:t>2) предусмотренное одним из следующих пунктов согласие участника запроса котировок в электронной форме:</w:t>
      </w:r>
    </w:p>
    <w:p w:rsidR="00675F2E" w:rsidRPr="00B33C30" w:rsidRDefault="00675F2E" w:rsidP="00B33C30">
      <w:pPr>
        <w:autoSpaceDE w:val="0"/>
        <w:autoSpaceDN w:val="0"/>
        <w:adjustRightInd w:val="0"/>
        <w:ind w:firstLine="540"/>
        <w:contextualSpacing/>
        <w:jc w:val="both"/>
        <w:rPr>
          <w:rFonts w:ascii="Times New Roman" w:hAnsi="Times New Roman" w:cs="Times New Roman"/>
          <w:sz w:val="22"/>
          <w:szCs w:val="22"/>
        </w:rPr>
      </w:pPr>
      <w:r w:rsidRPr="00B33C30">
        <w:rPr>
          <w:rFonts w:ascii="Times New Roman" w:hAnsi="Times New Roman" w:cs="Times New Roman"/>
          <w:sz w:val="22"/>
          <w:szCs w:val="22"/>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675F2E" w:rsidRPr="00B33C30" w:rsidRDefault="00675F2E" w:rsidP="00B33C30">
      <w:pPr>
        <w:autoSpaceDE w:val="0"/>
        <w:autoSpaceDN w:val="0"/>
        <w:adjustRightInd w:val="0"/>
        <w:ind w:firstLine="540"/>
        <w:contextualSpacing/>
        <w:jc w:val="both"/>
        <w:rPr>
          <w:rFonts w:ascii="Times New Roman" w:hAnsi="Times New Roman" w:cs="Times New Roman"/>
          <w:sz w:val="22"/>
          <w:szCs w:val="22"/>
        </w:rPr>
      </w:pPr>
      <w:r w:rsidRPr="00B33C30">
        <w:rPr>
          <w:rFonts w:ascii="Times New Roman" w:hAnsi="Times New Roman" w:cs="Times New Roman"/>
          <w:sz w:val="22"/>
          <w:szCs w:val="22"/>
        </w:rPr>
        <w:t>б) на поставку товара, который указан в извещении о проведении запроса котировок в электронной форме и в отношении которого</w:t>
      </w:r>
      <w:r w:rsidR="00FA7C1F">
        <w:rPr>
          <w:rFonts w:ascii="Times New Roman" w:hAnsi="Times New Roman" w:cs="Times New Roman"/>
          <w:sz w:val="22"/>
          <w:szCs w:val="22"/>
        </w:rPr>
        <w:t xml:space="preserve">, </w:t>
      </w:r>
      <w:r w:rsidRPr="00B33C30">
        <w:rPr>
          <w:rFonts w:ascii="Times New Roman" w:hAnsi="Times New Roman" w:cs="Times New Roman"/>
          <w:sz w:val="22"/>
          <w:szCs w:val="22"/>
        </w:rPr>
        <w:t>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675F2E" w:rsidRPr="00B33C30" w:rsidRDefault="00675F2E" w:rsidP="00B33C30">
      <w:pPr>
        <w:autoSpaceDE w:val="0"/>
        <w:autoSpaceDN w:val="0"/>
        <w:adjustRightInd w:val="0"/>
        <w:ind w:firstLine="540"/>
        <w:contextualSpacing/>
        <w:jc w:val="both"/>
        <w:rPr>
          <w:rFonts w:ascii="Times New Roman" w:hAnsi="Times New Roman" w:cs="Times New Roman"/>
          <w:sz w:val="22"/>
          <w:szCs w:val="22"/>
        </w:rPr>
      </w:pPr>
      <w:proofErr w:type="gramStart"/>
      <w:r w:rsidRPr="00B33C30">
        <w:rPr>
          <w:rFonts w:ascii="Times New Roman" w:hAnsi="Times New Roman" w:cs="Times New Roman"/>
          <w:sz w:val="22"/>
          <w:szCs w:val="22"/>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roofErr w:type="gramEnd"/>
    </w:p>
    <w:p w:rsidR="00675F2E" w:rsidRPr="00B33C30" w:rsidRDefault="00675F2E" w:rsidP="00B33C30">
      <w:pPr>
        <w:autoSpaceDE w:val="0"/>
        <w:autoSpaceDN w:val="0"/>
        <w:adjustRightInd w:val="0"/>
        <w:ind w:firstLine="540"/>
        <w:contextualSpacing/>
        <w:jc w:val="both"/>
        <w:rPr>
          <w:rFonts w:ascii="Times New Roman" w:hAnsi="Times New Roman" w:cs="Times New Roman"/>
          <w:sz w:val="22"/>
          <w:szCs w:val="22"/>
        </w:rPr>
      </w:pPr>
      <w:r w:rsidRPr="00B33C30">
        <w:rPr>
          <w:rFonts w:ascii="Times New Roman" w:hAnsi="Times New Roman" w:cs="Times New Roman"/>
          <w:sz w:val="22"/>
          <w:szCs w:val="22"/>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B33C30" w:rsidRPr="00B33C30" w:rsidRDefault="00B33C30" w:rsidP="00395C9D">
      <w:pPr>
        <w:pStyle w:val="210"/>
        <w:numPr>
          <w:ilvl w:val="0"/>
          <w:numId w:val="56"/>
        </w:numPr>
        <w:shd w:val="clear" w:color="auto" w:fill="auto"/>
        <w:tabs>
          <w:tab w:val="left" w:pos="1138"/>
        </w:tabs>
        <w:spacing w:before="0" w:after="0" w:line="240" w:lineRule="auto"/>
        <w:ind w:firstLine="820"/>
        <w:contextualSpacing/>
        <w:jc w:val="both"/>
        <w:rPr>
          <w:sz w:val="22"/>
          <w:szCs w:val="22"/>
        </w:rPr>
      </w:pPr>
      <w:r w:rsidRPr="00B33C30">
        <w:rPr>
          <w:sz w:val="22"/>
          <w:szCs w:val="22"/>
        </w:rPr>
        <w:t>В случаях, не предусмотренных настоящим Положением, Стороны руководствуются нормами Федерального закона № 223-ФЗ.</w:t>
      </w:r>
    </w:p>
    <w:p w:rsidR="00B33C30" w:rsidRPr="00B33C30" w:rsidRDefault="00B33C30" w:rsidP="00B33C30">
      <w:pPr>
        <w:pStyle w:val="210"/>
        <w:shd w:val="clear" w:color="auto" w:fill="auto"/>
        <w:tabs>
          <w:tab w:val="left" w:pos="1138"/>
        </w:tabs>
        <w:spacing w:before="0" w:after="0" w:line="240" w:lineRule="auto"/>
        <w:contextualSpacing/>
        <w:jc w:val="both"/>
        <w:rPr>
          <w:sz w:val="22"/>
          <w:szCs w:val="22"/>
        </w:rPr>
      </w:pPr>
      <w:r w:rsidRPr="00B33C30">
        <w:rPr>
          <w:b/>
          <w:sz w:val="22"/>
          <w:szCs w:val="22"/>
          <w:u w:val="single"/>
        </w:rPr>
        <w:t xml:space="preserve">Статья </w:t>
      </w:r>
      <w:r w:rsidR="00670AF6" w:rsidRPr="00B33C30">
        <w:rPr>
          <w:b/>
          <w:sz w:val="22"/>
          <w:szCs w:val="22"/>
          <w:u w:val="single"/>
        </w:rPr>
        <w:t>3</w:t>
      </w:r>
      <w:r w:rsidR="00E220D1">
        <w:rPr>
          <w:b/>
          <w:sz w:val="22"/>
          <w:szCs w:val="22"/>
          <w:u w:val="single"/>
        </w:rPr>
        <w:t>7</w:t>
      </w:r>
      <w:r w:rsidRPr="00B33C30">
        <w:rPr>
          <w:b/>
          <w:sz w:val="22"/>
          <w:szCs w:val="22"/>
          <w:u w:val="single"/>
        </w:rPr>
        <w:t>. Проведение запроса предложений в электронной форме, участниками которого выступают только субъекты малого и среднего предпринимательства</w:t>
      </w:r>
    </w:p>
    <w:p w:rsidR="00B33C30" w:rsidRPr="00B33C30" w:rsidRDefault="00B33C30" w:rsidP="00395C9D">
      <w:pPr>
        <w:pStyle w:val="210"/>
        <w:numPr>
          <w:ilvl w:val="0"/>
          <w:numId w:val="57"/>
        </w:numPr>
        <w:shd w:val="clear" w:color="auto" w:fill="auto"/>
        <w:tabs>
          <w:tab w:val="left" w:pos="1168"/>
        </w:tabs>
        <w:spacing w:before="0" w:after="0" w:line="240" w:lineRule="auto"/>
        <w:ind w:firstLine="860"/>
        <w:contextualSpacing/>
        <w:jc w:val="both"/>
        <w:rPr>
          <w:sz w:val="22"/>
          <w:szCs w:val="22"/>
        </w:rPr>
      </w:pPr>
      <w:r w:rsidRPr="00B33C30">
        <w:rPr>
          <w:sz w:val="22"/>
          <w:szCs w:val="22"/>
        </w:rPr>
        <w:t>Заказчик при осуществлении конкурентной закупки с участием субъектов малого и среднего предпринимательства размещает в ЕИС извещение о проведении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B33C30" w:rsidRPr="00B33C30" w:rsidRDefault="00B33C30" w:rsidP="00395C9D">
      <w:pPr>
        <w:pStyle w:val="210"/>
        <w:numPr>
          <w:ilvl w:val="0"/>
          <w:numId w:val="57"/>
        </w:numPr>
        <w:shd w:val="clear" w:color="auto" w:fill="auto"/>
        <w:tabs>
          <w:tab w:val="left" w:pos="1168"/>
        </w:tabs>
        <w:spacing w:before="0" w:after="0" w:line="240" w:lineRule="auto"/>
        <w:ind w:firstLine="860"/>
        <w:contextualSpacing/>
        <w:jc w:val="both"/>
        <w:rPr>
          <w:sz w:val="22"/>
          <w:szCs w:val="22"/>
        </w:rPr>
      </w:pPr>
      <w:r w:rsidRPr="00B33C30">
        <w:rPr>
          <w:sz w:val="22"/>
          <w:szCs w:val="22"/>
        </w:rPr>
        <w:t xml:space="preserve">Запрос предложений в электронной форме, участниками которого могут являться только субъекты малого и среднего предпринимательства (далее в целях настоящей статьи - запрос предложений в электронной форме), может включать в себя этап </w:t>
      </w:r>
      <w:proofErr w:type="gramStart"/>
      <w:r w:rsidRPr="00B33C30">
        <w:rPr>
          <w:sz w:val="22"/>
          <w:szCs w:val="22"/>
        </w:rPr>
        <w:t>проведения квалификационного отбора участников запроса предложений</w:t>
      </w:r>
      <w:proofErr w:type="gramEnd"/>
      <w:r w:rsidRPr="00B33C30">
        <w:rPr>
          <w:sz w:val="22"/>
          <w:szCs w:val="22"/>
        </w:rPr>
        <w:t xml:space="preserve"> в электронной форме. При этом должны соблюдаться следующие правила:</w:t>
      </w:r>
    </w:p>
    <w:p w:rsidR="00B33C30" w:rsidRPr="00B33C30" w:rsidRDefault="00B33C30" w:rsidP="00B33C30">
      <w:pPr>
        <w:autoSpaceDE w:val="0"/>
        <w:autoSpaceDN w:val="0"/>
        <w:adjustRightInd w:val="0"/>
        <w:ind w:firstLine="540"/>
        <w:contextualSpacing/>
        <w:jc w:val="both"/>
        <w:rPr>
          <w:rFonts w:ascii="Times New Roman" w:hAnsi="Times New Roman" w:cs="Times New Roman"/>
          <w:sz w:val="22"/>
          <w:szCs w:val="22"/>
        </w:rPr>
      </w:pPr>
      <w:r w:rsidRPr="00B33C30">
        <w:rPr>
          <w:rFonts w:ascii="Times New Roman" w:hAnsi="Times New Roman" w:cs="Times New Roman"/>
          <w:sz w:val="22"/>
          <w:szCs w:val="22"/>
        </w:rPr>
        <w:t>1) в извещении о проведении запроса предложений в электронной форме должны быть установлены сроки проведения такого этапа;</w:t>
      </w:r>
    </w:p>
    <w:p w:rsidR="00B33C30" w:rsidRPr="00B33C30" w:rsidRDefault="00B33C30" w:rsidP="00B33C30">
      <w:pPr>
        <w:autoSpaceDE w:val="0"/>
        <w:autoSpaceDN w:val="0"/>
        <w:adjustRightInd w:val="0"/>
        <w:ind w:firstLine="540"/>
        <w:contextualSpacing/>
        <w:jc w:val="both"/>
        <w:rPr>
          <w:rFonts w:ascii="Times New Roman" w:hAnsi="Times New Roman" w:cs="Times New Roman"/>
          <w:sz w:val="22"/>
          <w:szCs w:val="22"/>
        </w:rPr>
      </w:pPr>
      <w:r w:rsidRPr="00B33C30">
        <w:rPr>
          <w:rFonts w:ascii="Times New Roman" w:hAnsi="Times New Roman" w:cs="Times New Roman"/>
          <w:sz w:val="22"/>
          <w:szCs w:val="22"/>
        </w:rPr>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B33C30" w:rsidRPr="00B33C30" w:rsidRDefault="00B33C30" w:rsidP="00B33C30">
      <w:pPr>
        <w:autoSpaceDE w:val="0"/>
        <w:autoSpaceDN w:val="0"/>
        <w:adjustRightInd w:val="0"/>
        <w:ind w:firstLine="540"/>
        <w:contextualSpacing/>
        <w:jc w:val="both"/>
        <w:rPr>
          <w:rFonts w:ascii="Times New Roman" w:hAnsi="Times New Roman" w:cs="Times New Roman"/>
          <w:sz w:val="22"/>
          <w:szCs w:val="22"/>
        </w:rPr>
      </w:pPr>
      <w:r w:rsidRPr="00B33C30">
        <w:rPr>
          <w:rFonts w:ascii="Times New Roman" w:hAnsi="Times New Roman" w:cs="Times New Roman"/>
          <w:sz w:val="22"/>
          <w:szCs w:val="22"/>
        </w:rPr>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675F2E" w:rsidRPr="00B33C30" w:rsidRDefault="00B33C30" w:rsidP="00B33C30">
      <w:pPr>
        <w:autoSpaceDE w:val="0"/>
        <w:autoSpaceDN w:val="0"/>
        <w:adjustRightInd w:val="0"/>
        <w:ind w:firstLine="540"/>
        <w:contextualSpacing/>
        <w:jc w:val="both"/>
        <w:rPr>
          <w:rFonts w:ascii="Times New Roman" w:hAnsi="Times New Roman" w:cs="Times New Roman"/>
          <w:sz w:val="22"/>
          <w:szCs w:val="22"/>
        </w:rPr>
      </w:pPr>
      <w:r w:rsidRPr="00B33C30">
        <w:rPr>
          <w:rFonts w:ascii="Times New Roman" w:hAnsi="Times New Roman" w:cs="Times New Roman"/>
          <w:sz w:val="22"/>
          <w:szCs w:val="22"/>
        </w:rPr>
        <w:lastRenderedPageBreak/>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917702" w:rsidRPr="009B6561" w:rsidRDefault="00B33C30" w:rsidP="00395C9D">
      <w:pPr>
        <w:pStyle w:val="210"/>
        <w:numPr>
          <w:ilvl w:val="0"/>
          <w:numId w:val="56"/>
        </w:numPr>
        <w:shd w:val="clear" w:color="auto" w:fill="auto"/>
        <w:tabs>
          <w:tab w:val="left" w:pos="1138"/>
        </w:tabs>
        <w:spacing w:before="0" w:after="0" w:line="240" w:lineRule="auto"/>
        <w:ind w:firstLine="840"/>
        <w:contextualSpacing/>
        <w:jc w:val="both"/>
        <w:rPr>
          <w:sz w:val="22"/>
          <w:szCs w:val="22"/>
        </w:rPr>
      </w:pPr>
      <w:r w:rsidRPr="00B33C30">
        <w:rPr>
          <w:sz w:val="22"/>
          <w:szCs w:val="22"/>
        </w:rPr>
        <w:t>В случаях, не предусмотренных настоящим Положением, Стороны руководствуются нормами Федерального закона № 223-ФЗ.</w:t>
      </w:r>
    </w:p>
    <w:p w:rsidR="001404D2" w:rsidRDefault="00B33C30" w:rsidP="00B33C30">
      <w:pPr>
        <w:pStyle w:val="26"/>
        <w:keepNext/>
        <w:keepLines/>
        <w:shd w:val="clear" w:color="auto" w:fill="auto"/>
        <w:spacing w:after="0" w:line="240" w:lineRule="auto"/>
        <w:ind w:firstLine="840"/>
        <w:contextualSpacing/>
        <w:rPr>
          <w:sz w:val="22"/>
          <w:szCs w:val="22"/>
        </w:rPr>
      </w:pPr>
      <w:bookmarkStart w:id="39" w:name="_Toc505615227"/>
      <w:bookmarkStart w:id="40" w:name="_Toc506281423"/>
      <w:bookmarkStart w:id="41" w:name="_Toc528663997"/>
      <w:bookmarkStart w:id="42" w:name="bookmark12"/>
      <w:r w:rsidRPr="00B33C30">
        <w:rPr>
          <w:sz w:val="22"/>
          <w:szCs w:val="22"/>
        </w:rPr>
        <w:t>Глава 1</w:t>
      </w:r>
      <w:r w:rsidR="00E220D1">
        <w:rPr>
          <w:sz w:val="22"/>
          <w:szCs w:val="22"/>
        </w:rPr>
        <w:t>1</w:t>
      </w:r>
      <w:r w:rsidR="008A589A" w:rsidRPr="00B33C30">
        <w:rPr>
          <w:sz w:val="22"/>
          <w:szCs w:val="22"/>
        </w:rPr>
        <w:t xml:space="preserve">. </w:t>
      </w:r>
      <w:r w:rsidR="001404D2">
        <w:rPr>
          <w:sz w:val="22"/>
          <w:szCs w:val="22"/>
        </w:rPr>
        <w:t>Случаи признания закупки несостоявшейся</w:t>
      </w:r>
      <w:bookmarkEnd w:id="39"/>
      <w:bookmarkEnd w:id="40"/>
      <w:bookmarkEnd w:id="41"/>
    </w:p>
    <w:p w:rsidR="001404D2" w:rsidRDefault="001404D2" w:rsidP="001404D2">
      <w:pPr>
        <w:pStyle w:val="210"/>
        <w:shd w:val="clear" w:color="auto" w:fill="auto"/>
        <w:tabs>
          <w:tab w:val="left" w:pos="1138"/>
        </w:tabs>
        <w:spacing w:before="0" w:after="0" w:line="240" w:lineRule="auto"/>
        <w:contextualSpacing/>
        <w:jc w:val="both"/>
        <w:rPr>
          <w:sz w:val="22"/>
          <w:szCs w:val="22"/>
        </w:rPr>
      </w:pPr>
      <w:r w:rsidRPr="001404D2">
        <w:rPr>
          <w:b/>
          <w:sz w:val="22"/>
          <w:szCs w:val="22"/>
          <w:u w:val="single"/>
        </w:rPr>
        <w:t xml:space="preserve">Статья </w:t>
      </w:r>
      <w:r w:rsidR="00670AF6" w:rsidRPr="001404D2">
        <w:rPr>
          <w:b/>
          <w:sz w:val="22"/>
          <w:szCs w:val="22"/>
          <w:u w:val="single"/>
        </w:rPr>
        <w:t>3</w:t>
      </w:r>
      <w:r w:rsidR="00E220D1">
        <w:rPr>
          <w:b/>
          <w:sz w:val="22"/>
          <w:szCs w:val="22"/>
          <w:u w:val="single"/>
        </w:rPr>
        <w:t>8</w:t>
      </w:r>
      <w:r w:rsidRPr="001404D2">
        <w:rPr>
          <w:b/>
          <w:sz w:val="22"/>
          <w:szCs w:val="22"/>
          <w:u w:val="single"/>
        </w:rPr>
        <w:t>.Случаи признания закупки несостоявшейся</w:t>
      </w:r>
    </w:p>
    <w:p w:rsidR="001404D2" w:rsidRPr="001404D2" w:rsidRDefault="001404D2" w:rsidP="00F16247">
      <w:pPr>
        <w:pStyle w:val="210"/>
        <w:numPr>
          <w:ilvl w:val="0"/>
          <w:numId w:val="62"/>
        </w:numPr>
        <w:shd w:val="clear" w:color="auto" w:fill="auto"/>
        <w:tabs>
          <w:tab w:val="left" w:pos="1138"/>
        </w:tabs>
        <w:spacing w:before="0" w:after="0" w:line="240" w:lineRule="auto"/>
        <w:ind w:firstLine="851"/>
        <w:contextualSpacing/>
        <w:jc w:val="both"/>
        <w:rPr>
          <w:sz w:val="22"/>
          <w:szCs w:val="22"/>
        </w:rPr>
      </w:pPr>
      <w:r>
        <w:rPr>
          <w:sz w:val="22"/>
          <w:szCs w:val="22"/>
        </w:rPr>
        <w:t>Закупка</w:t>
      </w:r>
      <w:r w:rsidRPr="001404D2">
        <w:rPr>
          <w:sz w:val="22"/>
          <w:szCs w:val="22"/>
        </w:rPr>
        <w:t xml:space="preserve"> признается несостоявш</w:t>
      </w:r>
      <w:r>
        <w:rPr>
          <w:sz w:val="22"/>
          <w:szCs w:val="22"/>
        </w:rPr>
        <w:t>ейся</w:t>
      </w:r>
      <w:r w:rsidRPr="001404D2">
        <w:rPr>
          <w:sz w:val="22"/>
          <w:szCs w:val="22"/>
        </w:rPr>
        <w:t xml:space="preserve"> в случаях, если</w:t>
      </w:r>
      <w:r w:rsidR="00941228">
        <w:rPr>
          <w:sz w:val="22"/>
          <w:szCs w:val="22"/>
        </w:rPr>
        <w:t xml:space="preserve"> не подано ни одной заявки,</w:t>
      </w:r>
      <w:r w:rsidRPr="001404D2">
        <w:rPr>
          <w:sz w:val="22"/>
          <w:szCs w:val="22"/>
        </w:rPr>
        <w:t xml:space="preserve"> подана одна заявка на участие</w:t>
      </w:r>
      <w:r>
        <w:rPr>
          <w:sz w:val="22"/>
          <w:szCs w:val="22"/>
        </w:rPr>
        <w:t xml:space="preserve"> в закупке</w:t>
      </w:r>
      <w:r w:rsidRPr="001404D2">
        <w:rPr>
          <w:sz w:val="22"/>
          <w:szCs w:val="22"/>
        </w:rPr>
        <w:t xml:space="preserve">, либо только одна заявка на участие в </w:t>
      </w:r>
      <w:r>
        <w:rPr>
          <w:sz w:val="22"/>
          <w:szCs w:val="22"/>
        </w:rPr>
        <w:t>закупке</w:t>
      </w:r>
      <w:r w:rsidR="00F16247">
        <w:rPr>
          <w:sz w:val="22"/>
          <w:szCs w:val="22"/>
        </w:rPr>
        <w:t xml:space="preserve"> </w:t>
      </w:r>
      <w:r w:rsidR="00941228">
        <w:rPr>
          <w:sz w:val="22"/>
          <w:szCs w:val="22"/>
        </w:rPr>
        <w:t>допущена</w:t>
      </w:r>
      <w:r w:rsidR="006D2DA1">
        <w:rPr>
          <w:sz w:val="22"/>
          <w:szCs w:val="22"/>
        </w:rPr>
        <w:t xml:space="preserve">, признана соответствующей требованиям </w:t>
      </w:r>
      <w:r w:rsidR="00F16247">
        <w:rPr>
          <w:sz w:val="22"/>
          <w:szCs w:val="22"/>
        </w:rPr>
        <w:t>документации</w:t>
      </w:r>
      <w:r w:rsidR="00432C12">
        <w:rPr>
          <w:sz w:val="22"/>
          <w:szCs w:val="22"/>
        </w:rPr>
        <w:t xml:space="preserve">, а также </w:t>
      </w:r>
      <w:r w:rsidR="00AD790E">
        <w:rPr>
          <w:sz w:val="22"/>
          <w:szCs w:val="22"/>
        </w:rPr>
        <w:t xml:space="preserve">в </w:t>
      </w:r>
      <w:r w:rsidR="00AD790E" w:rsidRPr="00AD790E">
        <w:rPr>
          <w:sz w:val="22"/>
          <w:szCs w:val="22"/>
        </w:rPr>
        <w:t>случае, если победитель закупки уклонился от заключения</w:t>
      </w:r>
      <w:r w:rsidR="00AD790E">
        <w:rPr>
          <w:sz w:val="22"/>
          <w:szCs w:val="22"/>
        </w:rPr>
        <w:t>.</w:t>
      </w:r>
      <w:r w:rsidR="00F16247">
        <w:rPr>
          <w:sz w:val="22"/>
          <w:szCs w:val="22"/>
        </w:rPr>
        <w:t xml:space="preserve"> </w:t>
      </w:r>
      <w:r w:rsidRPr="001404D2">
        <w:rPr>
          <w:sz w:val="22"/>
          <w:szCs w:val="22"/>
        </w:rPr>
        <w:t>В случае</w:t>
      </w:r>
      <w:proofErr w:type="gramStart"/>
      <w:r w:rsidRPr="001404D2">
        <w:rPr>
          <w:sz w:val="22"/>
          <w:szCs w:val="22"/>
        </w:rPr>
        <w:t>,</w:t>
      </w:r>
      <w:proofErr w:type="gramEnd"/>
      <w:r w:rsidRPr="001404D2">
        <w:rPr>
          <w:sz w:val="22"/>
          <w:szCs w:val="22"/>
        </w:rPr>
        <w:t xml:space="preserve"> если документацией </w:t>
      </w:r>
      <w:r>
        <w:rPr>
          <w:sz w:val="22"/>
          <w:szCs w:val="22"/>
        </w:rPr>
        <w:t xml:space="preserve">о проведении закупки </w:t>
      </w:r>
      <w:r w:rsidRPr="001404D2">
        <w:rPr>
          <w:sz w:val="22"/>
          <w:szCs w:val="22"/>
        </w:rPr>
        <w:t xml:space="preserve">предусмотрено два и более лота, решение о признании </w:t>
      </w:r>
      <w:r>
        <w:rPr>
          <w:sz w:val="22"/>
          <w:szCs w:val="22"/>
        </w:rPr>
        <w:t>закупки</w:t>
      </w:r>
      <w:r w:rsidRPr="001404D2">
        <w:rPr>
          <w:sz w:val="22"/>
          <w:szCs w:val="22"/>
        </w:rPr>
        <w:t xml:space="preserve"> несостоявш</w:t>
      </w:r>
      <w:r>
        <w:rPr>
          <w:sz w:val="22"/>
          <w:szCs w:val="22"/>
        </w:rPr>
        <w:t>ейся</w:t>
      </w:r>
      <w:r w:rsidRPr="001404D2">
        <w:rPr>
          <w:sz w:val="22"/>
          <w:szCs w:val="22"/>
        </w:rPr>
        <w:t xml:space="preserve"> принимается в отношении каждого лота.</w:t>
      </w:r>
    </w:p>
    <w:p w:rsidR="001404D2" w:rsidRPr="001404D2" w:rsidRDefault="001404D2" w:rsidP="00F16247">
      <w:pPr>
        <w:pStyle w:val="210"/>
        <w:numPr>
          <w:ilvl w:val="0"/>
          <w:numId w:val="62"/>
        </w:numPr>
        <w:shd w:val="clear" w:color="auto" w:fill="auto"/>
        <w:tabs>
          <w:tab w:val="left" w:pos="1138"/>
        </w:tabs>
        <w:spacing w:before="0" w:after="0" w:line="240" w:lineRule="auto"/>
        <w:ind w:firstLine="851"/>
        <w:contextualSpacing/>
        <w:jc w:val="both"/>
        <w:rPr>
          <w:sz w:val="22"/>
          <w:szCs w:val="22"/>
        </w:rPr>
      </w:pPr>
      <w:r w:rsidRPr="001404D2">
        <w:rPr>
          <w:sz w:val="22"/>
          <w:szCs w:val="22"/>
        </w:rPr>
        <w:t xml:space="preserve">В случае признания </w:t>
      </w:r>
      <w:r>
        <w:rPr>
          <w:sz w:val="22"/>
          <w:szCs w:val="22"/>
        </w:rPr>
        <w:t>закупки несостоявшейся</w:t>
      </w:r>
      <w:r w:rsidRPr="001404D2">
        <w:rPr>
          <w:sz w:val="22"/>
          <w:szCs w:val="22"/>
        </w:rPr>
        <w:t xml:space="preserve"> Заказчик вправе:</w:t>
      </w:r>
    </w:p>
    <w:p w:rsidR="001404D2" w:rsidRPr="001404D2" w:rsidRDefault="001404D2" w:rsidP="001404D2">
      <w:pPr>
        <w:pStyle w:val="210"/>
        <w:tabs>
          <w:tab w:val="left" w:pos="1138"/>
        </w:tabs>
        <w:contextualSpacing/>
        <w:jc w:val="both"/>
        <w:rPr>
          <w:sz w:val="22"/>
          <w:szCs w:val="22"/>
        </w:rPr>
      </w:pPr>
      <w:r w:rsidRPr="001404D2">
        <w:rPr>
          <w:sz w:val="22"/>
          <w:szCs w:val="22"/>
        </w:rPr>
        <w:t>1)</w:t>
      </w:r>
      <w:r w:rsidR="00FF62DC">
        <w:rPr>
          <w:sz w:val="22"/>
          <w:szCs w:val="22"/>
        </w:rPr>
        <w:t xml:space="preserve"> </w:t>
      </w:r>
      <w:r w:rsidRPr="001404D2">
        <w:rPr>
          <w:sz w:val="22"/>
          <w:szCs w:val="22"/>
        </w:rPr>
        <w:t>провести повторн</w:t>
      </w:r>
      <w:r>
        <w:rPr>
          <w:sz w:val="22"/>
          <w:szCs w:val="22"/>
        </w:rPr>
        <w:t>ую процедуру закупки</w:t>
      </w:r>
      <w:r w:rsidRPr="001404D2">
        <w:rPr>
          <w:sz w:val="22"/>
          <w:szCs w:val="22"/>
        </w:rPr>
        <w:t>;</w:t>
      </w:r>
    </w:p>
    <w:p w:rsidR="001404D2" w:rsidRPr="001404D2" w:rsidRDefault="0096064A" w:rsidP="001404D2">
      <w:pPr>
        <w:pStyle w:val="210"/>
        <w:tabs>
          <w:tab w:val="left" w:pos="1138"/>
        </w:tabs>
        <w:contextualSpacing/>
        <w:jc w:val="both"/>
        <w:rPr>
          <w:sz w:val="22"/>
          <w:szCs w:val="22"/>
        </w:rPr>
      </w:pPr>
      <w:r>
        <w:rPr>
          <w:sz w:val="22"/>
          <w:szCs w:val="22"/>
        </w:rPr>
        <w:t>2</w:t>
      </w:r>
      <w:r w:rsidR="001404D2" w:rsidRPr="001404D2">
        <w:rPr>
          <w:sz w:val="22"/>
          <w:szCs w:val="22"/>
        </w:rPr>
        <w:t>)</w:t>
      </w:r>
      <w:r w:rsidR="00FF62DC">
        <w:rPr>
          <w:sz w:val="22"/>
          <w:szCs w:val="22"/>
        </w:rPr>
        <w:t xml:space="preserve"> </w:t>
      </w:r>
      <w:r w:rsidR="001404D2" w:rsidRPr="001404D2">
        <w:rPr>
          <w:sz w:val="22"/>
          <w:szCs w:val="22"/>
        </w:rPr>
        <w:t xml:space="preserve">использовать иной способ закупки и </w:t>
      </w:r>
      <w:r w:rsidR="00FF62DC">
        <w:rPr>
          <w:sz w:val="22"/>
          <w:szCs w:val="22"/>
        </w:rPr>
        <w:t xml:space="preserve">(или) </w:t>
      </w:r>
      <w:r w:rsidR="001404D2" w:rsidRPr="001404D2">
        <w:rPr>
          <w:sz w:val="22"/>
          <w:szCs w:val="22"/>
        </w:rPr>
        <w:t>заключить д</w:t>
      </w:r>
      <w:r w:rsidR="00FF62DC">
        <w:rPr>
          <w:sz w:val="22"/>
          <w:szCs w:val="22"/>
        </w:rPr>
        <w:t>оговор в соответствии с Главой 9</w:t>
      </w:r>
      <w:r w:rsidR="001404D2" w:rsidRPr="001404D2">
        <w:rPr>
          <w:sz w:val="22"/>
          <w:szCs w:val="22"/>
        </w:rPr>
        <w:t xml:space="preserve"> настоящего Положения;</w:t>
      </w:r>
    </w:p>
    <w:p w:rsidR="004F5C1B" w:rsidRPr="008A640C" w:rsidRDefault="0096064A" w:rsidP="008A640C">
      <w:pPr>
        <w:pStyle w:val="210"/>
        <w:shd w:val="clear" w:color="auto" w:fill="auto"/>
        <w:tabs>
          <w:tab w:val="left" w:pos="1138"/>
        </w:tabs>
        <w:spacing w:before="0" w:after="0" w:line="240" w:lineRule="auto"/>
        <w:contextualSpacing/>
        <w:jc w:val="both"/>
        <w:rPr>
          <w:sz w:val="22"/>
          <w:szCs w:val="22"/>
        </w:rPr>
      </w:pPr>
      <w:r>
        <w:rPr>
          <w:sz w:val="22"/>
          <w:szCs w:val="22"/>
        </w:rPr>
        <w:t>3</w:t>
      </w:r>
      <w:r w:rsidR="001404D2" w:rsidRPr="001404D2">
        <w:rPr>
          <w:sz w:val="22"/>
          <w:szCs w:val="22"/>
        </w:rPr>
        <w:t>)</w:t>
      </w:r>
      <w:r w:rsidR="00FF62DC">
        <w:rPr>
          <w:sz w:val="22"/>
          <w:szCs w:val="22"/>
        </w:rPr>
        <w:t xml:space="preserve"> </w:t>
      </w:r>
      <w:r w:rsidR="001404D2" w:rsidRPr="001404D2">
        <w:rPr>
          <w:sz w:val="22"/>
          <w:szCs w:val="22"/>
        </w:rPr>
        <w:t>отказаться от проведения закупки.</w:t>
      </w:r>
    </w:p>
    <w:p w:rsidR="004F5C1B" w:rsidRPr="001404D2" w:rsidRDefault="004F5C1B" w:rsidP="001404D2">
      <w:pPr>
        <w:pStyle w:val="210"/>
        <w:shd w:val="clear" w:color="auto" w:fill="auto"/>
        <w:tabs>
          <w:tab w:val="left" w:pos="1138"/>
        </w:tabs>
        <w:spacing w:before="0" w:after="0" w:line="240" w:lineRule="auto"/>
        <w:contextualSpacing/>
        <w:jc w:val="both"/>
        <w:rPr>
          <w:sz w:val="22"/>
          <w:szCs w:val="22"/>
        </w:rPr>
      </w:pPr>
    </w:p>
    <w:p w:rsidR="008A589A" w:rsidRPr="00B33C30" w:rsidRDefault="001404D2" w:rsidP="00B33C30">
      <w:pPr>
        <w:pStyle w:val="26"/>
        <w:keepNext/>
        <w:keepLines/>
        <w:shd w:val="clear" w:color="auto" w:fill="auto"/>
        <w:spacing w:after="0" w:line="240" w:lineRule="auto"/>
        <w:ind w:firstLine="840"/>
        <w:contextualSpacing/>
        <w:rPr>
          <w:sz w:val="22"/>
          <w:szCs w:val="22"/>
        </w:rPr>
      </w:pPr>
      <w:bookmarkStart w:id="43" w:name="_Toc505615228"/>
      <w:bookmarkStart w:id="44" w:name="_Toc506281424"/>
      <w:bookmarkStart w:id="45" w:name="_Toc528663998"/>
      <w:r>
        <w:rPr>
          <w:sz w:val="22"/>
          <w:szCs w:val="22"/>
        </w:rPr>
        <w:t>Глава 1</w:t>
      </w:r>
      <w:r w:rsidR="00E220D1">
        <w:rPr>
          <w:sz w:val="22"/>
          <w:szCs w:val="22"/>
        </w:rPr>
        <w:t>2</w:t>
      </w:r>
      <w:r>
        <w:rPr>
          <w:sz w:val="22"/>
          <w:szCs w:val="22"/>
        </w:rPr>
        <w:t xml:space="preserve">. </w:t>
      </w:r>
      <w:r w:rsidR="008A589A" w:rsidRPr="00B33C30">
        <w:rPr>
          <w:sz w:val="22"/>
          <w:szCs w:val="22"/>
        </w:rPr>
        <w:t>Заключение и исполнение договоров</w:t>
      </w:r>
      <w:bookmarkEnd w:id="42"/>
      <w:bookmarkEnd w:id="43"/>
      <w:bookmarkEnd w:id="44"/>
      <w:bookmarkEnd w:id="45"/>
    </w:p>
    <w:p w:rsidR="008A589A" w:rsidRPr="00B33C30" w:rsidRDefault="008A589A" w:rsidP="00B33C30">
      <w:pPr>
        <w:pStyle w:val="210"/>
        <w:shd w:val="clear" w:color="auto" w:fill="auto"/>
        <w:tabs>
          <w:tab w:val="left" w:pos="1138"/>
        </w:tabs>
        <w:spacing w:before="0" w:after="0" w:line="240" w:lineRule="auto"/>
        <w:contextualSpacing/>
        <w:jc w:val="both"/>
        <w:rPr>
          <w:b/>
          <w:sz w:val="22"/>
          <w:szCs w:val="22"/>
          <w:u w:val="single"/>
        </w:rPr>
      </w:pPr>
      <w:r w:rsidRPr="00B33C30">
        <w:rPr>
          <w:b/>
          <w:sz w:val="22"/>
          <w:szCs w:val="22"/>
          <w:u w:val="single"/>
        </w:rPr>
        <w:t xml:space="preserve">Статья </w:t>
      </w:r>
      <w:r w:rsidR="00670AF6" w:rsidRPr="00B33C30">
        <w:rPr>
          <w:b/>
          <w:sz w:val="22"/>
          <w:szCs w:val="22"/>
          <w:u w:val="single"/>
        </w:rPr>
        <w:t>3</w:t>
      </w:r>
      <w:r w:rsidR="00E220D1">
        <w:rPr>
          <w:b/>
          <w:sz w:val="22"/>
          <w:szCs w:val="22"/>
          <w:u w:val="single"/>
        </w:rPr>
        <w:t>9</w:t>
      </w:r>
      <w:r w:rsidRPr="00B33C30">
        <w:rPr>
          <w:b/>
          <w:sz w:val="22"/>
          <w:szCs w:val="22"/>
          <w:u w:val="single"/>
        </w:rPr>
        <w:t>. Заключение договора</w:t>
      </w:r>
    </w:p>
    <w:p w:rsidR="008A589A" w:rsidRPr="00B33C30" w:rsidRDefault="008A589A" w:rsidP="00395C9D">
      <w:pPr>
        <w:pStyle w:val="210"/>
        <w:numPr>
          <w:ilvl w:val="0"/>
          <w:numId w:val="41"/>
        </w:numPr>
        <w:shd w:val="clear" w:color="auto" w:fill="auto"/>
        <w:tabs>
          <w:tab w:val="left" w:pos="1120"/>
        </w:tabs>
        <w:spacing w:before="0" w:after="0" w:line="240" w:lineRule="auto"/>
        <w:ind w:firstLine="840"/>
        <w:contextualSpacing/>
        <w:jc w:val="both"/>
        <w:rPr>
          <w:sz w:val="22"/>
          <w:szCs w:val="22"/>
        </w:rPr>
      </w:pPr>
      <w:r w:rsidRPr="00B33C30">
        <w:rPr>
          <w:sz w:val="22"/>
          <w:szCs w:val="22"/>
        </w:rPr>
        <w:t>Заключение договора по итогам проведения процедур закупки осуществляется в соответствии с требованиями законодательства Российской Федерации на условиях и в сроки, установленные документацией о закупке.</w:t>
      </w:r>
    </w:p>
    <w:p w:rsidR="008A589A" w:rsidRPr="00B33C30" w:rsidRDefault="00B13691" w:rsidP="00B13691">
      <w:pPr>
        <w:pStyle w:val="210"/>
        <w:numPr>
          <w:ilvl w:val="0"/>
          <w:numId w:val="41"/>
        </w:numPr>
        <w:shd w:val="clear" w:color="auto" w:fill="auto"/>
        <w:tabs>
          <w:tab w:val="left" w:pos="1120"/>
        </w:tabs>
        <w:spacing w:before="0" w:after="0" w:line="240" w:lineRule="auto"/>
        <w:ind w:firstLine="840"/>
        <w:contextualSpacing/>
        <w:jc w:val="both"/>
        <w:rPr>
          <w:sz w:val="22"/>
          <w:szCs w:val="22"/>
        </w:rPr>
      </w:pPr>
      <w:r w:rsidRPr="00B13691">
        <w:rPr>
          <w:sz w:val="22"/>
          <w:szCs w:val="22"/>
        </w:rPr>
        <w:t xml:space="preserve">Договор по результатам конкурентной закупки заключается не ранее чем через десять дней и не позднее чем через двадцать дней </w:t>
      </w:r>
      <w:proofErr w:type="gramStart"/>
      <w:r w:rsidRPr="00B13691">
        <w:rPr>
          <w:sz w:val="22"/>
          <w:szCs w:val="22"/>
        </w:rPr>
        <w:t>с даты размещения</w:t>
      </w:r>
      <w:proofErr w:type="gramEnd"/>
      <w:r w:rsidRPr="00B13691">
        <w:rPr>
          <w:sz w:val="22"/>
          <w:szCs w:val="22"/>
        </w:rPr>
        <w:t xml:space="preserve"> в </w:t>
      </w:r>
      <w:r>
        <w:rPr>
          <w:sz w:val="22"/>
          <w:szCs w:val="22"/>
        </w:rPr>
        <w:t>ЕИС</w:t>
      </w:r>
      <w:r w:rsidRPr="00B13691">
        <w:rPr>
          <w:sz w:val="22"/>
          <w:szCs w:val="22"/>
        </w:rPr>
        <w:t xml:space="preserve"> итогового протокола, составленного по результатам конкурентной закупки. </w:t>
      </w:r>
      <w:proofErr w:type="gramStart"/>
      <w:r w:rsidRPr="00B13691">
        <w:rPr>
          <w:sz w:val="22"/>
          <w:szCs w:val="22"/>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B13691">
        <w:rPr>
          <w:sz w:val="22"/>
          <w:szCs w:val="22"/>
        </w:rPr>
        <w:t>, комиссии по осуществлению конкурентной закупки, оператора электронной площадки</w:t>
      </w:r>
      <w:r w:rsidR="008A589A" w:rsidRPr="00B33C30">
        <w:rPr>
          <w:sz w:val="22"/>
          <w:szCs w:val="22"/>
        </w:rPr>
        <w:t>.</w:t>
      </w:r>
    </w:p>
    <w:p w:rsidR="008A589A" w:rsidRPr="00B33C30" w:rsidRDefault="008A589A" w:rsidP="00395C9D">
      <w:pPr>
        <w:pStyle w:val="210"/>
        <w:numPr>
          <w:ilvl w:val="0"/>
          <w:numId w:val="41"/>
        </w:numPr>
        <w:shd w:val="clear" w:color="auto" w:fill="auto"/>
        <w:tabs>
          <w:tab w:val="left" w:pos="1120"/>
        </w:tabs>
        <w:spacing w:before="0" w:after="0" w:line="240" w:lineRule="auto"/>
        <w:ind w:firstLine="840"/>
        <w:contextualSpacing/>
        <w:jc w:val="both"/>
        <w:rPr>
          <w:sz w:val="22"/>
          <w:szCs w:val="22"/>
        </w:rPr>
      </w:pPr>
      <w:r w:rsidRPr="00B33C30">
        <w:rPr>
          <w:sz w:val="22"/>
          <w:szCs w:val="22"/>
        </w:rPr>
        <w:t>В случае</w:t>
      </w:r>
      <w:proofErr w:type="gramStart"/>
      <w:r w:rsidRPr="00B33C30">
        <w:rPr>
          <w:sz w:val="22"/>
          <w:szCs w:val="22"/>
        </w:rPr>
        <w:t>,</w:t>
      </w:r>
      <w:proofErr w:type="gramEnd"/>
      <w:r w:rsidRPr="00B33C30">
        <w:rPr>
          <w:sz w:val="22"/>
          <w:szCs w:val="22"/>
        </w:rPr>
        <w:t xml:space="preserve"> если в документации о закупке предусмотрено право Заказчика заключить договор с несколькими участниками процедуры закупки, договор может быть заключен с победителем и с участниками </w:t>
      </w:r>
      <w:r w:rsidR="007A44FF" w:rsidRPr="00B33C30">
        <w:rPr>
          <w:sz w:val="22"/>
          <w:szCs w:val="22"/>
        </w:rPr>
        <w:t>процедуры закупки</w:t>
      </w:r>
      <w:r w:rsidRPr="00B33C30">
        <w:rPr>
          <w:sz w:val="22"/>
          <w:szCs w:val="22"/>
        </w:rPr>
        <w:t xml:space="preserve">, заявкам которых присвоены следующие после победителя порядковые номера в порядке </w:t>
      </w:r>
      <w:r w:rsidR="002B150F" w:rsidRPr="00B33C30">
        <w:rPr>
          <w:sz w:val="22"/>
          <w:szCs w:val="22"/>
        </w:rPr>
        <w:t xml:space="preserve">возрастания. </w:t>
      </w:r>
    </w:p>
    <w:p w:rsidR="00BD2D6D" w:rsidRPr="00B33C30" w:rsidRDefault="008A589A" w:rsidP="00BD2D6D">
      <w:pPr>
        <w:pStyle w:val="210"/>
        <w:numPr>
          <w:ilvl w:val="0"/>
          <w:numId w:val="41"/>
        </w:numPr>
        <w:shd w:val="clear" w:color="auto" w:fill="auto"/>
        <w:tabs>
          <w:tab w:val="left" w:pos="1150"/>
        </w:tabs>
        <w:spacing w:before="0" w:after="0" w:line="240" w:lineRule="auto"/>
        <w:ind w:firstLine="820"/>
        <w:contextualSpacing/>
        <w:jc w:val="both"/>
        <w:rPr>
          <w:sz w:val="22"/>
          <w:szCs w:val="22"/>
        </w:rPr>
      </w:pPr>
      <w:r w:rsidRPr="00B33C30">
        <w:rPr>
          <w:sz w:val="22"/>
          <w:szCs w:val="22"/>
        </w:rPr>
        <w:t>В случае</w:t>
      </w:r>
      <w:proofErr w:type="gramStart"/>
      <w:r w:rsidRPr="00B33C30">
        <w:rPr>
          <w:sz w:val="22"/>
          <w:szCs w:val="22"/>
        </w:rPr>
        <w:t>,</w:t>
      </w:r>
      <w:proofErr w:type="gramEnd"/>
      <w:r w:rsidRPr="00B33C30">
        <w:rPr>
          <w:sz w:val="22"/>
          <w:szCs w:val="22"/>
        </w:rPr>
        <w:t xml:space="preserve"> если победитель </w:t>
      </w:r>
      <w:r w:rsidR="007A44FF" w:rsidRPr="00B33C30">
        <w:rPr>
          <w:sz w:val="22"/>
          <w:szCs w:val="22"/>
        </w:rPr>
        <w:t>конкурентной процедуры закупки</w:t>
      </w:r>
      <w:r w:rsidRPr="00B33C30">
        <w:rPr>
          <w:sz w:val="22"/>
          <w:szCs w:val="22"/>
        </w:rPr>
        <w:t xml:space="preserve"> в срок, предусмотренный документацией о закупке, не представил Заказчику подписанный договор, а также обеспечение исполнения договора, если Заказчиком было установлено требование обеспечения исполнения договора, такой победитель признается уклонившимся от заключения договора.</w:t>
      </w:r>
      <w:r w:rsidR="00FF62DC">
        <w:rPr>
          <w:sz w:val="22"/>
          <w:szCs w:val="22"/>
        </w:rPr>
        <w:t xml:space="preserve"> </w:t>
      </w:r>
      <w:r w:rsidRPr="00B33C30">
        <w:rPr>
          <w:sz w:val="22"/>
          <w:szCs w:val="22"/>
        </w:rPr>
        <w:t xml:space="preserve">При уклонении от заключения договора победителя </w:t>
      </w:r>
      <w:r w:rsidR="007A44FF" w:rsidRPr="00B33C30">
        <w:rPr>
          <w:sz w:val="22"/>
          <w:szCs w:val="22"/>
        </w:rPr>
        <w:t>закупки</w:t>
      </w:r>
      <w:r w:rsidRPr="00B33C30">
        <w:rPr>
          <w:sz w:val="22"/>
          <w:szCs w:val="22"/>
        </w:rPr>
        <w:t>, денежные средства, внесенные в качестве обеспечения заявки на участие в конкурсе, аукционе, запросе котировок, запроса предложений не возвращаются.</w:t>
      </w:r>
    </w:p>
    <w:p w:rsidR="008A589A" w:rsidRPr="00B33C30" w:rsidRDefault="008A589A" w:rsidP="00395C9D">
      <w:pPr>
        <w:pStyle w:val="210"/>
        <w:numPr>
          <w:ilvl w:val="0"/>
          <w:numId w:val="41"/>
        </w:numPr>
        <w:shd w:val="clear" w:color="auto" w:fill="auto"/>
        <w:tabs>
          <w:tab w:val="left" w:pos="1150"/>
        </w:tabs>
        <w:spacing w:before="0" w:after="0" w:line="240" w:lineRule="auto"/>
        <w:ind w:firstLine="820"/>
        <w:contextualSpacing/>
        <w:jc w:val="both"/>
        <w:rPr>
          <w:sz w:val="22"/>
          <w:szCs w:val="22"/>
        </w:rPr>
      </w:pPr>
      <w:r w:rsidRPr="00B33C30">
        <w:rPr>
          <w:sz w:val="22"/>
          <w:szCs w:val="22"/>
        </w:rPr>
        <w:t>В случае</w:t>
      </w:r>
      <w:proofErr w:type="gramStart"/>
      <w:r w:rsidRPr="00B33C30">
        <w:rPr>
          <w:sz w:val="22"/>
          <w:szCs w:val="22"/>
        </w:rPr>
        <w:t>,</w:t>
      </w:r>
      <w:proofErr w:type="gramEnd"/>
      <w:r w:rsidRPr="00B33C30">
        <w:rPr>
          <w:sz w:val="22"/>
          <w:szCs w:val="22"/>
        </w:rPr>
        <w:t xml:space="preserve"> если победитель </w:t>
      </w:r>
      <w:r w:rsidR="007A44FF" w:rsidRPr="00B33C30">
        <w:rPr>
          <w:sz w:val="22"/>
          <w:szCs w:val="22"/>
        </w:rPr>
        <w:t>закупки</w:t>
      </w:r>
      <w:r w:rsidRPr="00B33C30">
        <w:rPr>
          <w:sz w:val="22"/>
          <w:szCs w:val="22"/>
        </w:rPr>
        <w:t xml:space="preserve"> уклонился от заключения договора, Заказчик вправе принять одно из следующих решений:</w:t>
      </w:r>
    </w:p>
    <w:p w:rsidR="008A589A" w:rsidRPr="00B33C30" w:rsidRDefault="008A589A" w:rsidP="00395C9D">
      <w:pPr>
        <w:pStyle w:val="210"/>
        <w:numPr>
          <w:ilvl w:val="0"/>
          <w:numId w:val="42"/>
        </w:numPr>
        <w:shd w:val="clear" w:color="auto" w:fill="auto"/>
        <w:tabs>
          <w:tab w:val="left" w:pos="1150"/>
        </w:tabs>
        <w:spacing w:before="0" w:after="0" w:line="240" w:lineRule="auto"/>
        <w:ind w:firstLine="820"/>
        <w:contextualSpacing/>
        <w:jc w:val="both"/>
        <w:rPr>
          <w:sz w:val="22"/>
          <w:szCs w:val="22"/>
        </w:rPr>
      </w:pPr>
      <w:r w:rsidRPr="00B33C30">
        <w:rPr>
          <w:sz w:val="22"/>
          <w:szCs w:val="22"/>
        </w:rPr>
        <w:t xml:space="preserve">признать </w:t>
      </w:r>
      <w:r w:rsidR="007A44FF" w:rsidRPr="00B33C30">
        <w:rPr>
          <w:sz w:val="22"/>
          <w:szCs w:val="22"/>
        </w:rPr>
        <w:t xml:space="preserve">закупку </w:t>
      </w:r>
      <w:r w:rsidRPr="00B33C30">
        <w:rPr>
          <w:sz w:val="22"/>
          <w:szCs w:val="22"/>
        </w:rPr>
        <w:t>несостоявш</w:t>
      </w:r>
      <w:r w:rsidR="007A44FF" w:rsidRPr="00B33C30">
        <w:rPr>
          <w:sz w:val="22"/>
          <w:szCs w:val="22"/>
        </w:rPr>
        <w:t>ейся</w:t>
      </w:r>
      <w:r w:rsidRPr="00B33C30">
        <w:rPr>
          <w:sz w:val="22"/>
          <w:szCs w:val="22"/>
        </w:rPr>
        <w:t>;</w:t>
      </w:r>
    </w:p>
    <w:p w:rsidR="008A589A" w:rsidRPr="00B33C30" w:rsidRDefault="008A589A" w:rsidP="00395C9D">
      <w:pPr>
        <w:pStyle w:val="210"/>
        <w:numPr>
          <w:ilvl w:val="0"/>
          <w:numId w:val="42"/>
        </w:numPr>
        <w:shd w:val="clear" w:color="auto" w:fill="auto"/>
        <w:tabs>
          <w:tab w:val="left" w:pos="1150"/>
        </w:tabs>
        <w:spacing w:before="0" w:after="0" w:line="240" w:lineRule="auto"/>
        <w:ind w:firstLine="820"/>
        <w:contextualSpacing/>
        <w:jc w:val="both"/>
        <w:rPr>
          <w:sz w:val="22"/>
          <w:szCs w:val="22"/>
        </w:rPr>
      </w:pPr>
      <w:r w:rsidRPr="00B33C30">
        <w:rPr>
          <w:sz w:val="22"/>
          <w:szCs w:val="22"/>
        </w:rPr>
        <w:t xml:space="preserve">обратиться в суд с иском о понуждении победителя </w:t>
      </w:r>
      <w:r w:rsidR="007A44FF" w:rsidRPr="00B33C30">
        <w:rPr>
          <w:sz w:val="22"/>
          <w:szCs w:val="22"/>
        </w:rPr>
        <w:t>закупки</w:t>
      </w:r>
      <w:r w:rsidRPr="00B33C30">
        <w:rPr>
          <w:sz w:val="22"/>
          <w:szCs w:val="22"/>
        </w:rPr>
        <w:t xml:space="preserve"> заключить договор и (или) о возмещении убытков, причиненных уклонением от заключения договора;</w:t>
      </w:r>
    </w:p>
    <w:p w:rsidR="008A589A" w:rsidRPr="00B33C30" w:rsidRDefault="008A589A" w:rsidP="00395C9D">
      <w:pPr>
        <w:pStyle w:val="210"/>
        <w:numPr>
          <w:ilvl w:val="0"/>
          <w:numId w:val="42"/>
        </w:numPr>
        <w:shd w:val="clear" w:color="auto" w:fill="auto"/>
        <w:tabs>
          <w:tab w:val="left" w:pos="1150"/>
        </w:tabs>
        <w:spacing w:before="0" w:after="0" w:line="240" w:lineRule="auto"/>
        <w:ind w:firstLine="820"/>
        <w:contextualSpacing/>
        <w:jc w:val="both"/>
        <w:rPr>
          <w:sz w:val="22"/>
          <w:szCs w:val="22"/>
        </w:rPr>
      </w:pPr>
      <w:r w:rsidRPr="00B33C30">
        <w:rPr>
          <w:sz w:val="22"/>
          <w:szCs w:val="22"/>
        </w:rPr>
        <w:t xml:space="preserve">уведомить участника, заявке на </w:t>
      </w:r>
      <w:proofErr w:type="gramStart"/>
      <w:r w:rsidRPr="00B33C30">
        <w:rPr>
          <w:sz w:val="22"/>
          <w:szCs w:val="22"/>
        </w:rPr>
        <w:t>участие</w:t>
      </w:r>
      <w:proofErr w:type="gramEnd"/>
      <w:r w:rsidRPr="00B33C30">
        <w:rPr>
          <w:sz w:val="22"/>
          <w:szCs w:val="22"/>
        </w:rPr>
        <w:t xml:space="preserve"> в </w:t>
      </w:r>
      <w:r w:rsidR="007A44FF" w:rsidRPr="00B33C30">
        <w:rPr>
          <w:sz w:val="22"/>
          <w:szCs w:val="22"/>
        </w:rPr>
        <w:t>закупке</w:t>
      </w:r>
      <w:r w:rsidRPr="00B33C30">
        <w:rPr>
          <w:sz w:val="22"/>
          <w:szCs w:val="22"/>
        </w:rPr>
        <w:t xml:space="preserve"> которого присвоен второй номер, о намерении заключить с ним договор.</w:t>
      </w:r>
    </w:p>
    <w:p w:rsidR="008A589A" w:rsidRPr="00B33C30" w:rsidRDefault="008A589A" w:rsidP="00395C9D">
      <w:pPr>
        <w:pStyle w:val="210"/>
        <w:numPr>
          <w:ilvl w:val="0"/>
          <w:numId w:val="41"/>
        </w:numPr>
        <w:shd w:val="clear" w:color="auto" w:fill="auto"/>
        <w:tabs>
          <w:tab w:val="left" w:pos="1150"/>
        </w:tabs>
        <w:spacing w:before="0" w:after="0" w:line="240" w:lineRule="auto"/>
        <w:ind w:firstLine="820"/>
        <w:contextualSpacing/>
        <w:jc w:val="both"/>
        <w:rPr>
          <w:sz w:val="22"/>
          <w:szCs w:val="22"/>
        </w:rPr>
      </w:pPr>
      <w:r w:rsidRPr="00B33C30">
        <w:rPr>
          <w:sz w:val="22"/>
          <w:szCs w:val="22"/>
        </w:rPr>
        <w:t>В случае</w:t>
      </w:r>
      <w:proofErr w:type="gramStart"/>
      <w:r w:rsidRPr="00B33C30">
        <w:rPr>
          <w:sz w:val="22"/>
          <w:szCs w:val="22"/>
        </w:rPr>
        <w:t>,</w:t>
      </w:r>
      <w:proofErr w:type="gramEnd"/>
      <w:r w:rsidRPr="00B33C30">
        <w:rPr>
          <w:sz w:val="22"/>
          <w:szCs w:val="22"/>
        </w:rPr>
        <w:t xml:space="preserve"> если участник </w:t>
      </w:r>
      <w:r w:rsidR="007A44FF" w:rsidRPr="00B33C30">
        <w:rPr>
          <w:sz w:val="22"/>
          <w:szCs w:val="22"/>
        </w:rPr>
        <w:t>закупки</w:t>
      </w:r>
      <w:r w:rsidRPr="00B33C30">
        <w:rPr>
          <w:sz w:val="22"/>
          <w:szCs w:val="22"/>
        </w:rPr>
        <w:t xml:space="preserve">, заявке которого присвоен второй номер, уклонился от заключения договора, Заказчик вправе признать </w:t>
      </w:r>
      <w:r w:rsidR="007A44FF" w:rsidRPr="00B33C30">
        <w:rPr>
          <w:sz w:val="22"/>
          <w:szCs w:val="22"/>
        </w:rPr>
        <w:t>закупку</w:t>
      </w:r>
      <w:r w:rsidRPr="00B33C30">
        <w:rPr>
          <w:sz w:val="22"/>
          <w:szCs w:val="22"/>
        </w:rPr>
        <w:t xml:space="preserve"> несостоявш</w:t>
      </w:r>
      <w:r w:rsidR="000B233D">
        <w:rPr>
          <w:sz w:val="22"/>
          <w:szCs w:val="22"/>
        </w:rPr>
        <w:t>ей</w:t>
      </w:r>
      <w:r w:rsidRPr="00B33C30">
        <w:rPr>
          <w:sz w:val="22"/>
          <w:szCs w:val="22"/>
        </w:rPr>
        <w:t>ся.</w:t>
      </w:r>
    </w:p>
    <w:p w:rsidR="008A589A" w:rsidRPr="00B33C30" w:rsidRDefault="008A589A" w:rsidP="00395C9D">
      <w:pPr>
        <w:pStyle w:val="210"/>
        <w:numPr>
          <w:ilvl w:val="0"/>
          <w:numId w:val="41"/>
        </w:numPr>
        <w:shd w:val="clear" w:color="auto" w:fill="auto"/>
        <w:tabs>
          <w:tab w:val="left" w:pos="1210"/>
        </w:tabs>
        <w:spacing w:before="0" w:after="0" w:line="240" w:lineRule="auto"/>
        <w:ind w:firstLine="820"/>
        <w:contextualSpacing/>
        <w:jc w:val="both"/>
        <w:rPr>
          <w:sz w:val="22"/>
          <w:szCs w:val="22"/>
        </w:rPr>
      </w:pPr>
      <w:r w:rsidRPr="00B33C30">
        <w:rPr>
          <w:sz w:val="22"/>
          <w:szCs w:val="22"/>
        </w:rPr>
        <w:t>В случае</w:t>
      </w:r>
      <w:proofErr w:type="gramStart"/>
      <w:r w:rsidRPr="00B33C30">
        <w:rPr>
          <w:sz w:val="22"/>
          <w:szCs w:val="22"/>
        </w:rPr>
        <w:t>,</w:t>
      </w:r>
      <w:proofErr w:type="gramEnd"/>
      <w:r w:rsidRPr="00B33C30">
        <w:rPr>
          <w:sz w:val="22"/>
          <w:szCs w:val="22"/>
        </w:rPr>
        <w:t xml:space="preserve"> если </w:t>
      </w:r>
      <w:r w:rsidR="00506A86" w:rsidRPr="00B33C30">
        <w:rPr>
          <w:sz w:val="22"/>
          <w:szCs w:val="22"/>
        </w:rPr>
        <w:t>закупка</w:t>
      </w:r>
      <w:r w:rsidRPr="00B33C30">
        <w:rPr>
          <w:sz w:val="22"/>
          <w:szCs w:val="22"/>
        </w:rPr>
        <w:t xml:space="preserve"> признан</w:t>
      </w:r>
      <w:r w:rsidR="00506A86" w:rsidRPr="00B33C30">
        <w:rPr>
          <w:sz w:val="22"/>
          <w:szCs w:val="22"/>
        </w:rPr>
        <w:t>а</w:t>
      </w:r>
      <w:r w:rsidRPr="00B33C30">
        <w:rPr>
          <w:sz w:val="22"/>
          <w:szCs w:val="22"/>
        </w:rPr>
        <w:t xml:space="preserve"> несостоявш</w:t>
      </w:r>
      <w:r w:rsidR="00506A86" w:rsidRPr="00B33C30">
        <w:rPr>
          <w:sz w:val="22"/>
          <w:szCs w:val="22"/>
        </w:rPr>
        <w:t>ейся</w:t>
      </w:r>
      <w:r w:rsidRPr="00B33C30">
        <w:rPr>
          <w:sz w:val="22"/>
          <w:szCs w:val="22"/>
        </w:rPr>
        <w:t xml:space="preserve">, при этом только один участник закупки был допущен к участию и признан участником </w:t>
      </w:r>
      <w:r w:rsidR="00506A86" w:rsidRPr="00B33C30">
        <w:rPr>
          <w:sz w:val="22"/>
          <w:szCs w:val="22"/>
        </w:rPr>
        <w:t>закупки</w:t>
      </w:r>
      <w:r w:rsidRPr="00B33C30">
        <w:rPr>
          <w:sz w:val="22"/>
          <w:szCs w:val="22"/>
        </w:rPr>
        <w:t xml:space="preserve">, Заказчик вправе заключить договор с таким участником на условиях, указанных в извещении и документации о закупке, а также заявке участника процедуры </w:t>
      </w:r>
      <w:r w:rsidR="0096064A" w:rsidRPr="00B33C30">
        <w:rPr>
          <w:sz w:val="22"/>
          <w:szCs w:val="22"/>
        </w:rPr>
        <w:t>закупки.</w:t>
      </w:r>
      <w:r w:rsidR="00FF62DC">
        <w:rPr>
          <w:sz w:val="22"/>
          <w:szCs w:val="22"/>
        </w:rPr>
        <w:t xml:space="preserve"> </w:t>
      </w:r>
      <w:proofErr w:type="gramStart"/>
      <w:r w:rsidRPr="00B33C30">
        <w:rPr>
          <w:sz w:val="22"/>
          <w:szCs w:val="22"/>
        </w:rPr>
        <w:t xml:space="preserve">Перед заключением договора с участником закупки, подавшим </w:t>
      </w:r>
      <w:r w:rsidRPr="00B33C30">
        <w:rPr>
          <w:sz w:val="22"/>
          <w:szCs w:val="22"/>
        </w:rPr>
        <w:lastRenderedPageBreak/>
        <w:t>единственную заявку или заявке которого присвоен второй номер, в том числе в случае, если расторгнут договор с победителем процедуры закупки, Заказчик вправе провести с таким участником переговоры по снижению цены без изменения иных условий договора и вправе заключить договор по цене, согласованной в процессе проведения переговоров.</w:t>
      </w:r>
      <w:proofErr w:type="gramEnd"/>
    </w:p>
    <w:p w:rsidR="008A589A" w:rsidRPr="00B33C30" w:rsidRDefault="008A589A" w:rsidP="00395C9D">
      <w:pPr>
        <w:pStyle w:val="210"/>
        <w:numPr>
          <w:ilvl w:val="0"/>
          <w:numId w:val="41"/>
        </w:numPr>
        <w:shd w:val="clear" w:color="auto" w:fill="auto"/>
        <w:tabs>
          <w:tab w:val="left" w:pos="433"/>
        </w:tabs>
        <w:spacing w:before="0" w:after="0" w:line="240" w:lineRule="auto"/>
        <w:ind w:firstLine="820"/>
        <w:contextualSpacing/>
        <w:jc w:val="both"/>
        <w:rPr>
          <w:sz w:val="22"/>
          <w:szCs w:val="22"/>
        </w:rPr>
      </w:pPr>
      <w:r w:rsidRPr="00B33C30">
        <w:rPr>
          <w:sz w:val="22"/>
          <w:szCs w:val="22"/>
        </w:rPr>
        <w:t>Договор с единственным поставщиком (подрядчиком, исполнителем) заключается Заказчиком в порядке, установленном настоящим Положением и внутренними документами Заказчика. При этом Заказчик вправе провести с таким участником переговоры по снижению цены и заключить договор по цене, согласованной в процессе проведения переговоров.</w:t>
      </w:r>
    </w:p>
    <w:p w:rsidR="008A589A" w:rsidRDefault="008A589A" w:rsidP="00395C9D">
      <w:pPr>
        <w:pStyle w:val="210"/>
        <w:numPr>
          <w:ilvl w:val="0"/>
          <w:numId w:val="41"/>
        </w:numPr>
        <w:shd w:val="clear" w:color="auto" w:fill="auto"/>
        <w:tabs>
          <w:tab w:val="left" w:pos="1225"/>
        </w:tabs>
        <w:spacing w:before="0" w:after="0" w:line="240" w:lineRule="auto"/>
        <w:ind w:firstLine="860"/>
        <w:contextualSpacing/>
        <w:jc w:val="both"/>
        <w:rPr>
          <w:sz w:val="22"/>
          <w:szCs w:val="22"/>
        </w:rPr>
      </w:pPr>
      <w:r w:rsidRPr="00B33C30">
        <w:rPr>
          <w:sz w:val="22"/>
          <w:szCs w:val="22"/>
        </w:rPr>
        <w:t xml:space="preserve">Заказчик вправе принять решение </w:t>
      </w:r>
      <w:proofErr w:type="gramStart"/>
      <w:r w:rsidRPr="00B33C30">
        <w:rPr>
          <w:sz w:val="22"/>
          <w:szCs w:val="22"/>
        </w:rPr>
        <w:t>об одностороннем отказе от исполнения договора в соответствии с гражданским законодательством при условии</w:t>
      </w:r>
      <w:proofErr w:type="gramEnd"/>
      <w:r w:rsidRPr="00B33C30">
        <w:rPr>
          <w:sz w:val="22"/>
          <w:szCs w:val="22"/>
        </w:rPr>
        <w:t>, если это было предусмотрено договором.</w:t>
      </w:r>
    </w:p>
    <w:p w:rsidR="008A640C" w:rsidRPr="008A640C" w:rsidRDefault="008A640C" w:rsidP="008A640C">
      <w:pPr>
        <w:pStyle w:val="210"/>
        <w:numPr>
          <w:ilvl w:val="0"/>
          <w:numId w:val="41"/>
        </w:numPr>
        <w:shd w:val="clear" w:color="auto" w:fill="auto"/>
        <w:tabs>
          <w:tab w:val="left" w:pos="433"/>
        </w:tabs>
        <w:spacing w:before="0" w:after="0" w:line="240" w:lineRule="auto"/>
        <w:ind w:firstLine="820"/>
        <w:contextualSpacing/>
        <w:jc w:val="both"/>
        <w:rPr>
          <w:sz w:val="22"/>
          <w:szCs w:val="22"/>
        </w:rPr>
      </w:pPr>
      <w:r w:rsidRPr="008A640C">
        <w:rPr>
          <w:sz w:val="22"/>
          <w:szCs w:val="22"/>
        </w:rPr>
        <w:t>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вносятся в реестр недобросовестных поставщиков.</w:t>
      </w:r>
    </w:p>
    <w:p w:rsidR="008A640C" w:rsidRPr="008A640C" w:rsidRDefault="008A640C" w:rsidP="008A640C">
      <w:pPr>
        <w:pStyle w:val="210"/>
        <w:numPr>
          <w:ilvl w:val="0"/>
          <w:numId w:val="41"/>
        </w:numPr>
        <w:shd w:val="clear" w:color="auto" w:fill="auto"/>
        <w:tabs>
          <w:tab w:val="left" w:pos="433"/>
        </w:tabs>
        <w:spacing w:before="0" w:after="0" w:line="240" w:lineRule="auto"/>
        <w:ind w:firstLine="820"/>
        <w:contextualSpacing/>
        <w:jc w:val="both"/>
        <w:rPr>
          <w:sz w:val="22"/>
          <w:szCs w:val="22"/>
        </w:rPr>
      </w:pPr>
      <w:r>
        <w:rPr>
          <w:sz w:val="22"/>
          <w:szCs w:val="22"/>
        </w:rPr>
        <w:t>Порядок ведения реестра недобросовестных поставщиков, включения сведений в реестр недобросовестных поставщиков регламентирован статьей 5 Федерального закона № 223-ФЗ.</w:t>
      </w:r>
    </w:p>
    <w:p w:rsidR="008A640C" w:rsidRDefault="008A640C" w:rsidP="008A640C">
      <w:pPr>
        <w:pStyle w:val="210"/>
        <w:shd w:val="clear" w:color="auto" w:fill="auto"/>
        <w:tabs>
          <w:tab w:val="left" w:pos="1225"/>
        </w:tabs>
        <w:spacing w:before="0" w:after="0" w:line="240" w:lineRule="auto"/>
        <w:ind w:left="860"/>
        <w:contextualSpacing/>
        <w:jc w:val="both"/>
        <w:rPr>
          <w:sz w:val="22"/>
          <w:szCs w:val="22"/>
        </w:rPr>
      </w:pPr>
    </w:p>
    <w:p w:rsidR="00FF62DC" w:rsidRPr="00B33C30" w:rsidRDefault="00FF62DC" w:rsidP="008A640C">
      <w:pPr>
        <w:pStyle w:val="210"/>
        <w:shd w:val="clear" w:color="auto" w:fill="auto"/>
        <w:tabs>
          <w:tab w:val="left" w:pos="1225"/>
        </w:tabs>
        <w:spacing w:before="0" w:after="0" w:line="240" w:lineRule="auto"/>
        <w:ind w:left="860"/>
        <w:contextualSpacing/>
        <w:jc w:val="both"/>
        <w:rPr>
          <w:sz w:val="22"/>
          <w:szCs w:val="22"/>
        </w:rPr>
      </w:pPr>
    </w:p>
    <w:p w:rsidR="008A589A" w:rsidRPr="00B33C30" w:rsidRDefault="008A589A" w:rsidP="00B33C30">
      <w:pPr>
        <w:pStyle w:val="210"/>
        <w:shd w:val="clear" w:color="auto" w:fill="auto"/>
        <w:spacing w:before="0" w:after="0" w:line="240" w:lineRule="auto"/>
        <w:ind w:firstLine="860"/>
        <w:contextualSpacing/>
        <w:jc w:val="both"/>
        <w:rPr>
          <w:b/>
          <w:sz w:val="22"/>
          <w:szCs w:val="22"/>
          <w:u w:val="single"/>
        </w:rPr>
      </w:pPr>
      <w:r w:rsidRPr="00B33C30">
        <w:rPr>
          <w:b/>
          <w:sz w:val="22"/>
          <w:szCs w:val="22"/>
          <w:u w:val="single"/>
        </w:rPr>
        <w:t xml:space="preserve">Статья </w:t>
      </w:r>
      <w:r w:rsidR="00E220D1">
        <w:rPr>
          <w:b/>
          <w:sz w:val="22"/>
          <w:szCs w:val="22"/>
          <w:u w:val="single"/>
        </w:rPr>
        <w:t>40</w:t>
      </w:r>
      <w:r w:rsidRPr="00B33C30">
        <w:rPr>
          <w:b/>
          <w:sz w:val="22"/>
          <w:szCs w:val="22"/>
          <w:u w:val="single"/>
        </w:rPr>
        <w:t>. Исполнение договора</w:t>
      </w:r>
    </w:p>
    <w:p w:rsidR="008A589A" w:rsidRPr="00B33C30" w:rsidRDefault="008A589A" w:rsidP="00395C9D">
      <w:pPr>
        <w:pStyle w:val="210"/>
        <w:numPr>
          <w:ilvl w:val="0"/>
          <w:numId w:val="53"/>
        </w:numPr>
        <w:shd w:val="clear" w:color="auto" w:fill="auto"/>
        <w:tabs>
          <w:tab w:val="left" w:pos="1143"/>
        </w:tabs>
        <w:spacing w:before="0" w:after="0" w:line="240" w:lineRule="auto"/>
        <w:ind w:firstLine="800"/>
        <w:contextualSpacing/>
        <w:jc w:val="both"/>
        <w:rPr>
          <w:sz w:val="22"/>
          <w:szCs w:val="22"/>
        </w:rPr>
      </w:pPr>
      <w:r w:rsidRPr="00B33C30">
        <w:rPr>
          <w:sz w:val="22"/>
          <w:szCs w:val="22"/>
        </w:rPr>
        <w:t>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Положением, в том числе:</w:t>
      </w:r>
    </w:p>
    <w:p w:rsidR="008A589A" w:rsidRPr="00B33C30" w:rsidRDefault="008A589A" w:rsidP="00395C9D">
      <w:pPr>
        <w:pStyle w:val="210"/>
        <w:numPr>
          <w:ilvl w:val="0"/>
          <w:numId w:val="43"/>
        </w:numPr>
        <w:shd w:val="clear" w:color="auto" w:fill="auto"/>
        <w:tabs>
          <w:tab w:val="left" w:pos="1206"/>
        </w:tabs>
        <w:spacing w:before="0" w:after="0" w:line="240" w:lineRule="auto"/>
        <w:ind w:firstLine="860"/>
        <w:contextualSpacing/>
        <w:jc w:val="both"/>
        <w:rPr>
          <w:sz w:val="22"/>
          <w:szCs w:val="22"/>
        </w:rPr>
      </w:pPr>
      <w:r w:rsidRPr="00B33C30">
        <w:rPr>
          <w:sz w:val="22"/>
          <w:szCs w:val="22"/>
        </w:rPr>
        <w:t>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 включая проведение экспертизы поставленного товара, результатов выполненной работы, оказанной услуги, а также отдельных этапов исполнения договора;</w:t>
      </w:r>
    </w:p>
    <w:p w:rsidR="008A589A" w:rsidRPr="00B33C30" w:rsidRDefault="008A589A" w:rsidP="00395C9D">
      <w:pPr>
        <w:pStyle w:val="210"/>
        <w:numPr>
          <w:ilvl w:val="0"/>
          <w:numId w:val="43"/>
        </w:numPr>
        <w:shd w:val="clear" w:color="auto" w:fill="auto"/>
        <w:tabs>
          <w:tab w:val="left" w:pos="356"/>
        </w:tabs>
        <w:spacing w:before="0" w:after="0" w:line="240" w:lineRule="auto"/>
        <w:ind w:firstLine="860"/>
        <w:contextualSpacing/>
        <w:jc w:val="both"/>
        <w:rPr>
          <w:sz w:val="22"/>
          <w:szCs w:val="22"/>
        </w:rPr>
      </w:pPr>
      <w:r w:rsidRPr="00B33C30">
        <w:rPr>
          <w:sz w:val="22"/>
          <w:szCs w:val="22"/>
        </w:rPr>
        <w:t>оплату Заказчиком поставленного товара, выполненной работы (ее результатов), оказанной услуги, а также отдельных этапов исполнения договора;</w:t>
      </w:r>
    </w:p>
    <w:p w:rsidR="008A589A" w:rsidRPr="00B33C30" w:rsidRDefault="008A589A" w:rsidP="00395C9D">
      <w:pPr>
        <w:pStyle w:val="210"/>
        <w:numPr>
          <w:ilvl w:val="0"/>
          <w:numId w:val="43"/>
        </w:numPr>
        <w:shd w:val="clear" w:color="auto" w:fill="auto"/>
        <w:tabs>
          <w:tab w:val="left" w:pos="1143"/>
        </w:tabs>
        <w:spacing w:before="0" w:after="0" w:line="240" w:lineRule="auto"/>
        <w:ind w:firstLine="800"/>
        <w:contextualSpacing/>
        <w:jc w:val="both"/>
        <w:rPr>
          <w:sz w:val="22"/>
          <w:szCs w:val="22"/>
        </w:rPr>
      </w:pPr>
      <w:r w:rsidRPr="00B33C30">
        <w:rPr>
          <w:sz w:val="22"/>
          <w:szCs w:val="22"/>
        </w:rPr>
        <w:t>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rsidR="008A589A" w:rsidRPr="00B33C30" w:rsidRDefault="008A589A" w:rsidP="00395C9D">
      <w:pPr>
        <w:pStyle w:val="210"/>
        <w:numPr>
          <w:ilvl w:val="0"/>
          <w:numId w:val="53"/>
        </w:numPr>
        <w:shd w:val="clear" w:color="auto" w:fill="auto"/>
        <w:tabs>
          <w:tab w:val="left" w:pos="1143"/>
        </w:tabs>
        <w:spacing w:before="0" w:after="0" w:line="240" w:lineRule="auto"/>
        <w:ind w:firstLine="800"/>
        <w:contextualSpacing/>
        <w:jc w:val="both"/>
        <w:rPr>
          <w:sz w:val="22"/>
          <w:szCs w:val="22"/>
        </w:rPr>
      </w:pPr>
      <w:proofErr w:type="gramStart"/>
      <w:r w:rsidRPr="00B33C30">
        <w:rPr>
          <w:sz w:val="22"/>
          <w:szCs w:val="22"/>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 оказанной услуги.</w:t>
      </w:r>
      <w:proofErr w:type="gramEnd"/>
    </w:p>
    <w:p w:rsidR="008A589A" w:rsidRPr="00B33C30" w:rsidRDefault="008A589A" w:rsidP="00395C9D">
      <w:pPr>
        <w:pStyle w:val="210"/>
        <w:numPr>
          <w:ilvl w:val="0"/>
          <w:numId w:val="53"/>
        </w:numPr>
        <w:shd w:val="clear" w:color="auto" w:fill="auto"/>
        <w:tabs>
          <w:tab w:val="left" w:pos="1143"/>
        </w:tabs>
        <w:spacing w:before="0" w:after="0" w:line="240" w:lineRule="auto"/>
        <w:ind w:firstLine="800"/>
        <w:contextualSpacing/>
        <w:jc w:val="both"/>
        <w:rPr>
          <w:sz w:val="22"/>
          <w:szCs w:val="22"/>
        </w:rPr>
      </w:pPr>
      <w:r w:rsidRPr="00B33C30">
        <w:rPr>
          <w:sz w:val="22"/>
          <w:szCs w:val="22"/>
        </w:rPr>
        <w:t xml:space="preserve"> 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w:t>
      </w:r>
    </w:p>
    <w:p w:rsidR="008A589A" w:rsidRPr="00B33C30" w:rsidRDefault="008A589A" w:rsidP="00395C9D">
      <w:pPr>
        <w:pStyle w:val="210"/>
        <w:numPr>
          <w:ilvl w:val="0"/>
          <w:numId w:val="53"/>
        </w:numPr>
        <w:shd w:val="clear" w:color="auto" w:fill="auto"/>
        <w:tabs>
          <w:tab w:val="left" w:pos="1143"/>
        </w:tabs>
        <w:spacing w:before="0" w:after="0" w:line="240" w:lineRule="auto"/>
        <w:ind w:firstLine="800"/>
        <w:contextualSpacing/>
        <w:jc w:val="both"/>
        <w:rPr>
          <w:sz w:val="22"/>
          <w:szCs w:val="22"/>
        </w:rPr>
      </w:pPr>
      <w:r w:rsidRPr="00B33C30">
        <w:rPr>
          <w:sz w:val="22"/>
          <w:szCs w:val="22"/>
        </w:rPr>
        <w:t>По решению Заказчика для приемки поставленного товара, выполненной работы или оказанной услуги, результатов отдельного этапа исполнения договора может создаваться приемочная комиссия.</w:t>
      </w:r>
    </w:p>
    <w:p w:rsidR="00350C8A" w:rsidRPr="00B33C30" w:rsidRDefault="00350C8A" w:rsidP="00D9658B">
      <w:pPr>
        <w:pStyle w:val="210"/>
        <w:numPr>
          <w:ilvl w:val="0"/>
          <w:numId w:val="53"/>
        </w:numPr>
        <w:shd w:val="clear" w:color="auto" w:fill="auto"/>
        <w:tabs>
          <w:tab w:val="left" w:pos="1143"/>
        </w:tabs>
        <w:spacing w:before="0" w:after="0" w:line="240" w:lineRule="auto"/>
        <w:ind w:firstLine="800"/>
        <w:contextualSpacing/>
        <w:jc w:val="both"/>
        <w:rPr>
          <w:sz w:val="22"/>
          <w:szCs w:val="22"/>
        </w:rPr>
      </w:pPr>
      <w:r w:rsidRPr="00350C8A">
        <w:rPr>
          <w:sz w:val="22"/>
          <w:szCs w:val="22"/>
        </w:rPr>
        <w:t>В случае</w:t>
      </w:r>
      <w:proofErr w:type="gramStart"/>
      <w:r w:rsidRPr="00350C8A">
        <w:rPr>
          <w:sz w:val="22"/>
          <w:szCs w:val="22"/>
        </w:rPr>
        <w:t>,</w:t>
      </w:r>
      <w:proofErr w:type="gramEnd"/>
      <w:r w:rsidRPr="00350C8A">
        <w:rPr>
          <w:sz w:val="22"/>
          <w:szCs w:val="22"/>
        </w:rPr>
        <w:t xml:space="preserve">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w:t>
      </w:r>
      <w:r w:rsidR="00D9658B">
        <w:rPr>
          <w:sz w:val="22"/>
          <w:szCs w:val="22"/>
        </w:rPr>
        <w:t>10 (</w:t>
      </w:r>
      <w:r w:rsidRPr="00350C8A">
        <w:rPr>
          <w:sz w:val="22"/>
          <w:szCs w:val="22"/>
        </w:rPr>
        <w:t>десяти</w:t>
      </w:r>
      <w:r w:rsidR="00D9658B">
        <w:rPr>
          <w:sz w:val="22"/>
          <w:szCs w:val="22"/>
        </w:rPr>
        <w:t>)</w:t>
      </w:r>
      <w:r w:rsidRPr="00350C8A">
        <w:rPr>
          <w:sz w:val="22"/>
          <w:szCs w:val="22"/>
        </w:rPr>
        <w:t xml:space="preserve"> дней со дня внесения изменений в договор в </w:t>
      </w:r>
      <w:r w:rsidR="00D9658B">
        <w:rPr>
          <w:sz w:val="22"/>
          <w:szCs w:val="22"/>
        </w:rPr>
        <w:t>ЕИС</w:t>
      </w:r>
      <w:r w:rsidRPr="00350C8A">
        <w:rPr>
          <w:sz w:val="22"/>
          <w:szCs w:val="22"/>
        </w:rPr>
        <w:t xml:space="preserve"> размещается информация об изменении договора с указанием измененных условий.</w:t>
      </w:r>
    </w:p>
    <w:p w:rsidR="008A589A" w:rsidRPr="00B33C30" w:rsidRDefault="008A589A" w:rsidP="00395C9D">
      <w:pPr>
        <w:pStyle w:val="210"/>
        <w:numPr>
          <w:ilvl w:val="0"/>
          <w:numId w:val="53"/>
        </w:numPr>
        <w:shd w:val="clear" w:color="auto" w:fill="auto"/>
        <w:tabs>
          <w:tab w:val="left" w:pos="1143"/>
        </w:tabs>
        <w:spacing w:before="0" w:after="0" w:line="240" w:lineRule="auto"/>
        <w:ind w:firstLine="800"/>
        <w:contextualSpacing/>
        <w:jc w:val="both"/>
        <w:rPr>
          <w:sz w:val="22"/>
          <w:szCs w:val="22"/>
        </w:rPr>
      </w:pPr>
      <w:r w:rsidRPr="00B33C30">
        <w:rPr>
          <w:sz w:val="22"/>
          <w:szCs w:val="22"/>
        </w:rPr>
        <w:t>Заказчик вправе при исполнении договора изменить цену договора в случае изменения в соответствии с законодательством Российской Федерации регулируемых государством цен (тарифов) соответственно размеру изменения (цен) тарифов.</w:t>
      </w:r>
    </w:p>
    <w:p w:rsidR="008A589A" w:rsidRPr="00B33C30" w:rsidRDefault="008A589A" w:rsidP="00395C9D">
      <w:pPr>
        <w:pStyle w:val="210"/>
        <w:numPr>
          <w:ilvl w:val="0"/>
          <w:numId w:val="53"/>
        </w:numPr>
        <w:shd w:val="clear" w:color="auto" w:fill="auto"/>
        <w:tabs>
          <w:tab w:val="left" w:pos="1143"/>
        </w:tabs>
        <w:spacing w:before="0" w:after="0" w:line="240" w:lineRule="auto"/>
        <w:ind w:firstLine="800"/>
        <w:contextualSpacing/>
        <w:jc w:val="both"/>
        <w:rPr>
          <w:sz w:val="22"/>
          <w:szCs w:val="22"/>
        </w:rPr>
      </w:pPr>
      <w:proofErr w:type="gramStart"/>
      <w:r w:rsidRPr="00B33C30">
        <w:rPr>
          <w:sz w:val="22"/>
          <w:szCs w:val="22"/>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w:t>
      </w:r>
      <w:proofErr w:type="gramEnd"/>
    </w:p>
    <w:p w:rsidR="00576550" w:rsidRDefault="00576550" w:rsidP="00B33C30">
      <w:pPr>
        <w:pStyle w:val="26"/>
        <w:keepNext/>
        <w:keepLines/>
        <w:shd w:val="clear" w:color="auto" w:fill="auto"/>
        <w:spacing w:after="0" w:line="240" w:lineRule="auto"/>
        <w:ind w:firstLine="822"/>
        <w:contextualSpacing/>
        <w:rPr>
          <w:sz w:val="22"/>
          <w:szCs w:val="22"/>
        </w:rPr>
      </w:pPr>
      <w:bookmarkStart w:id="46" w:name="_Toc505615229"/>
      <w:bookmarkStart w:id="47" w:name="_Toc506281425"/>
      <w:bookmarkStart w:id="48" w:name="_Toc528663999"/>
      <w:bookmarkStart w:id="49" w:name="bookmark13"/>
      <w:r>
        <w:rPr>
          <w:sz w:val="22"/>
          <w:szCs w:val="22"/>
        </w:rPr>
        <w:lastRenderedPageBreak/>
        <w:t xml:space="preserve">Глава </w:t>
      </w:r>
      <w:r w:rsidR="00E220D1">
        <w:rPr>
          <w:sz w:val="22"/>
          <w:szCs w:val="22"/>
        </w:rPr>
        <w:t>13.</w:t>
      </w:r>
      <w:r>
        <w:rPr>
          <w:sz w:val="22"/>
          <w:szCs w:val="22"/>
        </w:rPr>
        <w:t xml:space="preserve"> Реестр договоров</w:t>
      </w:r>
      <w:bookmarkEnd w:id="46"/>
      <w:bookmarkEnd w:id="47"/>
      <w:bookmarkEnd w:id="48"/>
    </w:p>
    <w:p w:rsidR="004F5C1B" w:rsidRPr="004F5C1B" w:rsidRDefault="004F5C1B" w:rsidP="00E220D1">
      <w:pPr>
        <w:pStyle w:val="26"/>
        <w:keepNext/>
        <w:keepLines/>
        <w:shd w:val="clear" w:color="auto" w:fill="auto"/>
        <w:spacing w:after="0" w:line="240" w:lineRule="auto"/>
        <w:ind w:firstLine="822"/>
        <w:contextualSpacing/>
        <w:outlineLvl w:val="9"/>
        <w:rPr>
          <w:sz w:val="22"/>
          <w:szCs w:val="22"/>
          <w:u w:val="single"/>
        </w:rPr>
      </w:pPr>
      <w:bookmarkStart w:id="50" w:name="_Toc506281426"/>
      <w:r w:rsidRPr="004F5C1B">
        <w:rPr>
          <w:sz w:val="22"/>
          <w:szCs w:val="22"/>
          <w:u w:val="single"/>
        </w:rPr>
        <w:t xml:space="preserve">Статья </w:t>
      </w:r>
      <w:r w:rsidR="00E220D1">
        <w:rPr>
          <w:sz w:val="22"/>
          <w:szCs w:val="22"/>
          <w:u w:val="single"/>
        </w:rPr>
        <w:t>41</w:t>
      </w:r>
      <w:r w:rsidRPr="004F5C1B">
        <w:rPr>
          <w:sz w:val="22"/>
          <w:szCs w:val="22"/>
          <w:u w:val="single"/>
        </w:rPr>
        <w:t>. Реестр договоров</w:t>
      </w:r>
      <w:bookmarkEnd w:id="50"/>
    </w:p>
    <w:p w:rsidR="00576550" w:rsidRPr="00116DA4" w:rsidRDefault="00576550" w:rsidP="004850B9">
      <w:pPr>
        <w:pStyle w:val="210"/>
        <w:numPr>
          <w:ilvl w:val="0"/>
          <w:numId w:val="68"/>
        </w:numPr>
        <w:shd w:val="clear" w:color="auto" w:fill="auto"/>
        <w:tabs>
          <w:tab w:val="left" w:pos="1063"/>
        </w:tabs>
        <w:spacing w:before="0" w:after="0" w:line="240" w:lineRule="auto"/>
        <w:ind w:firstLine="800"/>
        <w:contextualSpacing/>
        <w:jc w:val="both"/>
        <w:rPr>
          <w:sz w:val="22"/>
          <w:szCs w:val="22"/>
        </w:rPr>
      </w:pPr>
      <w:r w:rsidRPr="00116DA4">
        <w:rPr>
          <w:sz w:val="22"/>
          <w:szCs w:val="22"/>
        </w:rPr>
        <w:t>Заказчик размещает в ЕИС следующие документы и информацию:</w:t>
      </w:r>
    </w:p>
    <w:p w:rsidR="00576550" w:rsidRDefault="004850B9" w:rsidP="00D9658B">
      <w:pPr>
        <w:pStyle w:val="210"/>
        <w:shd w:val="clear" w:color="auto" w:fill="auto"/>
        <w:tabs>
          <w:tab w:val="left" w:pos="1081"/>
        </w:tabs>
        <w:spacing w:before="0" w:after="0" w:line="240" w:lineRule="auto"/>
        <w:contextualSpacing/>
        <w:jc w:val="both"/>
        <w:rPr>
          <w:sz w:val="22"/>
          <w:szCs w:val="22"/>
        </w:rPr>
      </w:pPr>
      <w:r>
        <w:rPr>
          <w:sz w:val="22"/>
          <w:szCs w:val="22"/>
        </w:rPr>
        <w:tab/>
      </w:r>
      <w:proofErr w:type="gramStart"/>
      <w:r w:rsidR="00576550" w:rsidRPr="00116DA4">
        <w:rPr>
          <w:sz w:val="22"/>
          <w:szCs w:val="22"/>
        </w:rPr>
        <w:t xml:space="preserve">В течение 3 (трех) рабочих дней со дня заключения договора по результатам закупки, в том числе договора, заключаемого заказчиком у единственного поставщика </w:t>
      </w:r>
      <w:r w:rsidR="00576550" w:rsidRPr="004850B9">
        <w:rPr>
          <w:sz w:val="22"/>
          <w:szCs w:val="22"/>
        </w:rPr>
        <w:t xml:space="preserve">(исполнителя, подрядчика) товаров, работ, услуг, стоимость которых превышает размеры, установленные </w:t>
      </w:r>
      <w:hyperlink r:id="rId12" w:history="1">
        <w:r w:rsidR="00576550" w:rsidRPr="004850B9">
          <w:rPr>
            <w:sz w:val="22"/>
            <w:szCs w:val="22"/>
          </w:rPr>
          <w:t>частью 15 статьи 4</w:t>
        </w:r>
      </w:hyperlink>
      <w:r w:rsidR="00576550" w:rsidRPr="004850B9">
        <w:rPr>
          <w:sz w:val="22"/>
          <w:szCs w:val="22"/>
        </w:rPr>
        <w:t xml:space="preserve"> Закона о закупке товаров, работ, услуг отдельными видами юридических лиц,</w:t>
      </w:r>
      <w:r w:rsidR="00576550" w:rsidRPr="00116DA4">
        <w:rPr>
          <w:sz w:val="22"/>
          <w:szCs w:val="22"/>
        </w:rPr>
        <w:t xml:space="preserve"> Заказчик вносит информацию и документы, перечень которых установлен постановлением Правительства Российской Федерации от 31</w:t>
      </w:r>
      <w:proofErr w:type="gramEnd"/>
      <w:r w:rsidR="00576550" w:rsidRPr="00116DA4">
        <w:rPr>
          <w:sz w:val="22"/>
          <w:szCs w:val="22"/>
        </w:rPr>
        <w:t xml:space="preserve"> октября 2014 г. № 1132 «О порядке ведения реестра договоров»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и документы, подлежащие включению</w:t>
      </w:r>
      <w:r w:rsidR="00576550" w:rsidRPr="00B33C30">
        <w:rPr>
          <w:sz w:val="22"/>
          <w:szCs w:val="22"/>
        </w:rPr>
        <w:t xml:space="preserve"> в реестр договоров, направляются Заказчиком в электронном виде и подписываются с использованием усиленной квалифицированной электронной подписи лица, имеющего право </w:t>
      </w:r>
      <w:r w:rsidR="00D9658B">
        <w:rPr>
          <w:sz w:val="22"/>
          <w:szCs w:val="22"/>
        </w:rPr>
        <w:t>действовать от имени Заказчика.</w:t>
      </w:r>
    </w:p>
    <w:p w:rsidR="008A589A" w:rsidRPr="00B33C30" w:rsidRDefault="00B33C30" w:rsidP="00B33C30">
      <w:pPr>
        <w:pStyle w:val="26"/>
        <w:keepNext/>
        <w:keepLines/>
        <w:shd w:val="clear" w:color="auto" w:fill="auto"/>
        <w:spacing w:after="0" w:line="240" w:lineRule="auto"/>
        <w:ind w:firstLine="822"/>
        <w:contextualSpacing/>
        <w:rPr>
          <w:sz w:val="22"/>
          <w:szCs w:val="22"/>
        </w:rPr>
      </w:pPr>
      <w:bookmarkStart w:id="51" w:name="_Toc505615230"/>
      <w:bookmarkStart w:id="52" w:name="_Toc506281427"/>
      <w:bookmarkStart w:id="53" w:name="_Toc528664000"/>
      <w:r w:rsidRPr="00B33C30">
        <w:rPr>
          <w:sz w:val="22"/>
          <w:szCs w:val="22"/>
        </w:rPr>
        <w:t xml:space="preserve">Глава </w:t>
      </w:r>
      <w:r w:rsidR="00AD6FA5" w:rsidRPr="00B33C30">
        <w:rPr>
          <w:sz w:val="22"/>
          <w:szCs w:val="22"/>
        </w:rPr>
        <w:t>1</w:t>
      </w:r>
      <w:r w:rsidR="00E220D1">
        <w:rPr>
          <w:sz w:val="22"/>
          <w:szCs w:val="22"/>
        </w:rPr>
        <w:t>4</w:t>
      </w:r>
      <w:r w:rsidR="008A589A" w:rsidRPr="00B33C30">
        <w:rPr>
          <w:sz w:val="22"/>
          <w:szCs w:val="22"/>
        </w:rPr>
        <w:t>. Обжалование процедур закупки и заключительные положения</w:t>
      </w:r>
      <w:bookmarkEnd w:id="49"/>
      <w:bookmarkEnd w:id="51"/>
      <w:bookmarkEnd w:id="52"/>
      <w:bookmarkEnd w:id="53"/>
    </w:p>
    <w:p w:rsidR="0029240A" w:rsidRPr="00B33C30" w:rsidRDefault="008A589A" w:rsidP="00B33C30">
      <w:pPr>
        <w:pStyle w:val="210"/>
        <w:shd w:val="clear" w:color="auto" w:fill="auto"/>
        <w:spacing w:before="0" w:after="0" w:line="240" w:lineRule="auto"/>
        <w:ind w:firstLine="860"/>
        <w:contextualSpacing/>
        <w:jc w:val="both"/>
        <w:rPr>
          <w:b/>
          <w:sz w:val="22"/>
          <w:szCs w:val="22"/>
          <w:u w:val="single"/>
        </w:rPr>
      </w:pPr>
      <w:r w:rsidRPr="00B33C30">
        <w:rPr>
          <w:b/>
          <w:sz w:val="22"/>
          <w:szCs w:val="22"/>
          <w:u w:val="single"/>
        </w:rPr>
        <w:t xml:space="preserve">Статья </w:t>
      </w:r>
      <w:r w:rsidR="00E220D1">
        <w:rPr>
          <w:b/>
          <w:sz w:val="22"/>
          <w:szCs w:val="22"/>
          <w:u w:val="single"/>
        </w:rPr>
        <w:t>42</w:t>
      </w:r>
      <w:r w:rsidR="0029240A" w:rsidRPr="00B33C30">
        <w:rPr>
          <w:b/>
          <w:sz w:val="22"/>
          <w:szCs w:val="22"/>
          <w:u w:val="single"/>
        </w:rPr>
        <w:t>. Обжалование процедур закупки</w:t>
      </w:r>
    </w:p>
    <w:p w:rsidR="00E84BB0" w:rsidRPr="00B33C30" w:rsidRDefault="0029240A" w:rsidP="009B6561">
      <w:pPr>
        <w:pStyle w:val="210"/>
        <w:shd w:val="clear" w:color="auto" w:fill="auto"/>
        <w:spacing w:before="0" w:after="0" w:line="240" w:lineRule="auto"/>
        <w:ind w:firstLine="822"/>
        <w:contextualSpacing/>
        <w:jc w:val="both"/>
        <w:rPr>
          <w:sz w:val="22"/>
          <w:szCs w:val="22"/>
          <w:u w:val="single"/>
        </w:rPr>
      </w:pPr>
      <w:proofErr w:type="gramStart"/>
      <w:r w:rsidRPr="00B33C30">
        <w:rPr>
          <w:sz w:val="22"/>
          <w:szCs w:val="22"/>
        </w:rPr>
        <w:t>Любой участник закупки вправе обжаловать в антимонопольном органе в порядке, установленном статьей 18.1 Федерально</w:t>
      </w:r>
      <w:r w:rsidR="00C15EB7">
        <w:rPr>
          <w:sz w:val="22"/>
          <w:szCs w:val="22"/>
        </w:rPr>
        <w:t>го закона от 26 июля 2006 года №</w:t>
      </w:r>
      <w:r w:rsidRPr="00B33C30">
        <w:rPr>
          <w:sz w:val="22"/>
          <w:szCs w:val="22"/>
        </w:rPr>
        <w:t xml:space="preserve"> 135-ФЗ "О защите конкуренции", с учетом особенностей, установленных настоящей статьей, действия (бездействие) заказчика, комиссии по осуществлению закупок, оператора </w:t>
      </w:r>
      <w:r w:rsidR="0099581D">
        <w:rPr>
          <w:sz w:val="22"/>
          <w:szCs w:val="22"/>
        </w:rPr>
        <w:t>ЭТП</w:t>
      </w:r>
      <w:r w:rsidRPr="00B33C30">
        <w:rPr>
          <w:sz w:val="22"/>
          <w:szCs w:val="22"/>
        </w:rPr>
        <w:t xml:space="preserve"> при закупке товаров, работ, услуг, если такие действия (бездействие) нарушают права и законные интересы участника закупки.</w:t>
      </w:r>
      <w:proofErr w:type="gramEnd"/>
    </w:p>
    <w:p w:rsidR="008A589A" w:rsidRPr="00B33C30" w:rsidRDefault="00B33C30" w:rsidP="00B33C30">
      <w:pPr>
        <w:pStyle w:val="210"/>
        <w:shd w:val="clear" w:color="auto" w:fill="auto"/>
        <w:spacing w:before="0" w:after="0" w:line="240" w:lineRule="auto"/>
        <w:ind w:firstLine="860"/>
        <w:contextualSpacing/>
        <w:jc w:val="both"/>
        <w:rPr>
          <w:b/>
          <w:sz w:val="22"/>
          <w:szCs w:val="22"/>
          <w:u w:val="single"/>
        </w:rPr>
      </w:pPr>
      <w:r w:rsidRPr="00B33C30">
        <w:rPr>
          <w:b/>
          <w:sz w:val="22"/>
          <w:szCs w:val="22"/>
          <w:u w:val="single"/>
        </w:rPr>
        <w:t xml:space="preserve">Статья </w:t>
      </w:r>
      <w:r w:rsidR="00670AF6">
        <w:rPr>
          <w:b/>
          <w:sz w:val="22"/>
          <w:szCs w:val="22"/>
          <w:u w:val="single"/>
        </w:rPr>
        <w:t>4</w:t>
      </w:r>
      <w:r w:rsidR="00E220D1">
        <w:rPr>
          <w:b/>
          <w:sz w:val="22"/>
          <w:szCs w:val="22"/>
          <w:u w:val="single"/>
        </w:rPr>
        <w:t>3</w:t>
      </w:r>
      <w:r w:rsidR="008A589A" w:rsidRPr="00B33C30">
        <w:rPr>
          <w:b/>
          <w:sz w:val="22"/>
          <w:szCs w:val="22"/>
          <w:u w:val="single"/>
        </w:rPr>
        <w:t>. Заключительные положения</w:t>
      </w:r>
    </w:p>
    <w:p w:rsidR="0099581D" w:rsidRDefault="008A589A" w:rsidP="00B33C30">
      <w:pPr>
        <w:pStyle w:val="210"/>
        <w:shd w:val="clear" w:color="auto" w:fill="auto"/>
        <w:spacing w:before="0" w:after="0" w:line="240" w:lineRule="auto"/>
        <w:ind w:firstLine="822"/>
        <w:contextualSpacing/>
        <w:rPr>
          <w:sz w:val="22"/>
          <w:szCs w:val="22"/>
        </w:rPr>
      </w:pPr>
      <w:r w:rsidRPr="00B33C30">
        <w:rPr>
          <w:sz w:val="22"/>
          <w:szCs w:val="22"/>
        </w:rPr>
        <w:t xml:space="preserve">1. </w:t>
      </w:r>
      <w:r w:rsidR="0099581D" w:rsidRPr="0099581D">
        <w:rPr>
          <w:sz w:val="22"/>
          <w:szCs w:val="22"/>
        </w:rPr>
        <w:t>В случаях, не предусмотренных настоящим Положением, Стороны руководствуются нормами Федерального закона № 223-ФЗ.</w:t>
      </w:r>
    </w:p>
    <w:p w:rsidR="008A589A" w:rsidRPr="00B33C30" w:rsidRDefault="0099581D" w:rsidP="00B33C30">
      <w:pPr>
        <w:pStyle w:val="210"/>
        <w:shd w:val="clear" w:color="auto" w:fill="auto"/>
        <w:spacing w:before="0" w:after="0" w:line="240" w:lineRule="auto"/>
        <w:ind w:firstLine="822"/>
        <w:contextualSpacing/>
        <w:rPr>
          <w:sz w:val="22"/>
          <w:szCs w:val="22"/>
        </w:rPr>
        <w:sectPr w:rsidR="008A589A" w:rsidRPr="00B33C30">
          <w:pgSz w:w="11900" w:h="16840"/>
          <w:pgMar w:top="1114" w:right="774" w:bottom="1109" w:left="1604" w:header="0" w:footer="3" w:gutter="0"/>
          <w:cols w:space="720"/>
          <w:noEndnote/>
          <w:docGrid w:linePitch="360"/>
        </w:sectPr>
      </w:pPr>
      <w:r>
        <w:rPr>
          <w:sz w:val="22"/>
          <w:szCs w:val="22"/>
        </w:rPr>
        <w:t xml:space="preserve">2. </w:t>
      </w:r>
      <w:r w:rsidR="008A589A" w:rsidRPr="00B33C30">
        <w:rPr>
          <w:sz w:val="22"/>
          <w:szCs w:val="22"/>
        </w:rPr>
        <w:t xml:space="preserve">Настоящее Положение </w:t>
      </w:r>
      <w:r w:rsidR="00C15EB7">
        <w:rPr>
          <w:sz w:val="22"/>
          <w:szCs w:val="22"/>
        </w:rPr>
        <w:t>вступает в силу с «01</w:t>
      </w:r>
      <w:r w:rsidR="00603001" w:rsidRPr="00B33C30">
        <w:rPr>
          <w:sz w:val="22"/>
          <w:szCs w:val="22"/>
        </w:rPr>
        <w:t>»</w:t>
      </w:r>
      <w:r w:rsidR="00C15EB7">
        <w:rPr>
          <w:sz w:val="22"/>
          <w:szCs w:val="22"/>
        </w:rPr>
        <w:t xml:space="preserve"> января 2019 </w:t>
      </w:r>
      <w:r w:rsidR="00586DA6" w:rsidRPr="00B33C30">
        <w:rPr>
          <w:sz w:val="22"/>
          <w:szCs w:val="22"/>
        </w:rPr>
        <w:t>г</w:t>
      </w:r>
      <w:r w:rsidR="00C14E34">
        <w:rPr>
          <w:sz w:val="22"/>
          <w:szCs w:val="22"/>
        </w:rPr>
        <w:t>.</w:t>
      </w:r>
    </w:p>
    <w:p w:rsidR="008A589A" w:rsidRPr="00B33C30" w:rsidRDefault="008A589A" w:rsidP="00B33C30">
      <w:pPr>
        <w:contextualSpacing/>
        <w:rPr>
          <w:rFonts w:ascii="Times New Roman" w:hAnsi="Times New Roman" w:cs="Times New Roman"/>
          <w:sz w:val="22"/>
          <w:szCs w:val="22"/>
        </w:rPr>
        <w:sectPr w:rsidR="008A589A" w:rsidRPr="00B33C30">
          <w:type w:val="continuous"/>
          <w:pgSz w:w="11900" w:h="16840"/>
          <w:pgMar w:top="606" w:right="0" w:bottom="136" w:left="0" w:header="0" w:footer="3" w:gutter="0"/>
          <w:cols w:space="720"/>
          <w:noEndnote/>
          <w:docGrid w:linePitch="360"/>
        </w:sectPr>
      </w:pPr>
    </w:p>
    <w:p w:rsidR="008A589A" w:rsidRPr="00B33C30" w:rsidRDefault="008A589A" w:rsidP="00B33C30">
      <w:pPr>
        <w:contextualSpacing/>
        <w:rPr>
          <w:rFonts w:ascii="Times New Roman" w:hAnsi="Times New Roman" w:cs="Times New Roman"/>
          <w:sz w:val="22"/>
          <w:szCs w:val="22"/>
        </w:rPr>
      </w:pPr>
    </w:p>
    <w:sectPr w:rsidR="008A589A" w:rsidRPr="00B33C30" w:rsidSect="003316ED">
      <w:type w:val="continuous"/>
      <w:pgSz w:w="11900" w:h="16840"/>
      <w:pgMar w:top="606" w:right="735" w:bottom="136" w:left="97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5AA9" w:rsidRDefault="00455AA9">
      <w:r>
        <w:separator/>
      </w:r>
    </w:p>
  </w:endnote>
  <w:endnote w:type="continuationSeparator" w:id="1">
    <w:p w:rsidR="00455AA9" w:rsidRDefault="00455A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5AA9" w:rsidRDefault="00455AA9">
      <w:r>
        <w:separator/>
      </w:r>
    </w:p>
  </w:footnote>
  <w:footnote w:type="continuationSeparator" w:id="1">
    <w:p w:rsidR="00455AA9" w:rsidRDefault="00455A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3B05"/>
    <w:multiLevelType w:val="multilevel"/>
    <w:tmpl w:val="830AB8B2"/>
    <w:lvl w:ilvl="0">
      <w:start w:val="1"/>
      <w:numFmt w:val="decimal"/>
      <w:lvlText w:val="%1."/>
      <w:lvlJc w:val="left"/>
      <w:pPr>
        <w:ind w:left="0" w:firstLine="0"/>
      </w:pPr>
      <w:rPr>
        <w:rFonts w:ascii="Times New Roman" w:eastAsia="Times New Roman" w:hAnsi="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1147BF1"/>
    <w:multiLevelType w:val="multilevel"/>
    <w:tmpl w:val="011CC6B0"/>
    <w:lvl w:ilvl="0">
      <w:start w:val="1"/>
      <w:numFmt w:val="decimal"/>
      <w:lvlText w:val="%1)"/>
      <w:lvlJc w:val="left"/>
      <w:pPr>
        <w:ind w:left="0" w:firstLine="0"/>
      </w:pPr>
      <w:rPr>
        <w:rFonts w:ascii="Times New Roman" w:eastAsia="Times New Roman" w:hAnsi="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1E96592"/>
    <w:multiLevelType w:val="hybridMultilevel"/>
    <w:tmpl w:val="99E8D5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9C3FA8"/>
    <w:multiLevelType w:val="multilevel"/>
    <w:tmpl w:val="C884F20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B01DE7"/>
    <w:multiLevelType w:val="multilevel"/>
    <w:tmpl w:val="998E6DD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8A257FB"/>
    <w:multiLevelType w:val="multilevel"/>
    <w:tmpl w:val="011CC6B0"/>
    <w:lvl w:ilvl="0">
      <w:start w:val="1"/>
      <w:numFmt w:val="decimal"/>
      <w:lvlText w:val="%1)"/>
      <w:lvlJc w:val="left"/>
      <w:pPr>
        <w:ind w:left="0" w:firstLine="0"/>
      </w:pPr>
      <w:rPr>
        <w:rFonts w:ascii="Times New Roman" w:eastAsia="Times New Roman" w:hAnsi="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0BD64B18"/>
    <w:multiLevelType w:val="multilevel"/>
    <w:tmpl w:val="C8529D3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2120A9"/>
    <w:multiLevelType w:val="multilevel"/>
    <w:tmpl w:val="2CA044F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FF716EA"/>
    <w:multiLevelType w:val="multilevel"/>
    <w:tmpl w:val="31E8F3CE"/>
    <w:lvl w:ilvl="0">
      <w:start w:val="1"/>
      <w:numFmt w:val="decimal"/>
      <w:lvlText w:val="%1."/>
      <w:lvlJc w:val="left"/>
      <w:pPr>
        <w:ind w:left="0" w:firstLine="0"/>
      </w:pPr>
      <w:rPr>
        <w:rFonts w:ascii="Times New Roman" w:eastAsia="Times New Roman" w:hAnsi="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115F158A"/>
    <w:multiLevelType w:val="multilevel"/>
    <w:tmpl w:val="93709A9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C14EBB"/>
    <w:multiLevelType w:val="multilevel"/>
    <w:tmpl w:val="5356777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44F55F3"/>
    <w:multiLevelType w:val="multilevel"/>
    <w:tmpl w:val="F7A8803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57A117D"/>
    <w:multiLevelType w:val="multilevel"/>
    <w:tmpl w:val="5664CB1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5B33BA8"/>
    <w:multiLevelType w:val="multilevel"/>
    <w:tmpl w:val="D1A43518"/>
    <w:lvl w:ilvl="0">
      <w:start w:val="1"/>
      <w:numFmt w:val="decimal"/>
      <w:lvlText w:val="%1)"/>
      <w:lvlJc w:val="left"/>
      <w:pPr>
        <w:ind w:left="0" w:firstLine="0"/>
      </w:pPr>
      <w:rPr>
        <w:rFonts w:ascii="Times New Roman" w:eastAsia="Times New Roman" w:hAnsi="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160C08C8"/>
    <w:multiLevelType w:val="multilevel"/>
    <w:tmpl w:val="127467C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7915418"/>
    <w:multiLevelType w:val="multilevel"/>
    <w:tmpl w:val="E362BEC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A7B1B04"/>
    <w:multiLevelType w:val="multilevel"/>
    <w:tmpl w:val="127467C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C3E2EDF"/>
    <w:multiLevelType w:val="multilevel"/>
    <w:tmpl w:val="1908A20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CE53AF7"/>
    <w:multiLevelType w:val="multilevel"/>
    <w:tmpl w:val="41DC0B84"/>
    <w:lvl w:ilvl="0">
      <w:start w:val="1"/>
      <w:numFmt w:val="decimal"/>
      <w:lvlText w:val="%1)"/>
      <w:lvlJc w:val="left"/>
      <w:pPr>
        <w:ind w:left="0" w:firstLine="0"/>
      </w:pPr>
      <w:rPr>
        <w:rFonts w:ascii="Times New Roman" w:eastAsia="Times New Roman" w:hAnsi="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nsid w:val="1D562DC3"/>
    <w:multiLevelType w:val="hybridMultilevel"/>
    <w:tmpl w:val="D98C6F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FCA3E9D"/>
    <w:multiLevelType w:val="multilevel"/>
    <w:tmpl w:val="D0DC1E7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604121F"/>
    <w:multiLevelType w:val="multilevel"/>
    <w:tmpl w:val="6324E694"/>
    <w:lvl w:ilvl="0">
      <w:start w:val="2"/>
      <w:numFmt w:val="decimal"/>
      <w:lvlText w:val="%1."/>
      <w:lvlJc w:val="left"/>
      <w:pPr>
        <w:ind w:left="0" w:firstLine="0"/>
      </w:pPr>
      <w:rPr>
        <w:rFonts w:ascii="Times New Roman" w:eastAsia="Times New Roman" w:hAnsi="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nsid w:val="2AA4085D"/>
    <w:multiLevelType w:val="multilevel"/>
    <w:tmpl w:val="F9084ED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B081F98"/>
    <w:multiLevelType w:val="multilevel"/>
    <w:tmpl w:val="82765CE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C032280"/>
    <w:multiLevelType w:val="multilevel"/>
    <w:tmpl w:val="93709A9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F9810B6"/>
    <w:multiLevelType w:val="multilevel"/>
    <w:tmpl w:val="313E6DA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04035E5"/>
    <w:multiLevelType w:val="multilevel"/>
    <w:tmpl w:val="E73EE4F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2D97A8C"/>
    <w:multiLevelType w:val="multilevel"/>
    <w:tmpl w:val="4C549D4C"/>
    <w:lvl w:ilvl="0">
      <w:start w:val="1"/>
      <w:numFmt w:val="decimal"/>
      <w:lvlText w:val="%1."/>
      <w:lvlJc w:val="left"/>
      <w:pPr>
        <w:ind w:left="0" w:firstLine="0"/>
      </w:pPr>
      <w:rPr>
        <w:rFonts w:ascii="Times New Roman" w:eastAsia="Times New Roman" w:hAnsi="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nsid w:val="33F87508"/>
    <w:multiLevelType w:val="multilevel"/>
    <w:tmpl w:val="9C281DE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4891DB5"/>
    <w:multiLevelType w:val="multilevel"/>
    <w:tmpl w:val="1F00CA0A"/>
    <w:lvl w:ilvl="0">
      <w:start w:val="2"/>
      <w:numFmt w:val="decimal"/>
      <w:lvlText w:val="%1."/>
      <w:lvlJc w:val="left"/>
      <w:pPr>
        <w:ind w:left="0" w:firstLine="0"/>
      </w:pPr>
      <w:rPr>
        <w:rFonts w:ascii="Times New Roman" w:eastAsia="Times New Roman" w:hAnsi="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nsid w:val="369C3C08"/>
    <w:multiLevelType w:val="multilevel"/>
    <w:tmpl w:val="FD00AAB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6C55036"/>
    <w:multiLevelType w:val="multilevel"/>
    <w:tmpl w:val="DBC2270A"/>
    <w:lvl w:ilvl="0">
      <w:start w:val="8"/>
      <w:numFmt w:val="decimal"/>
      <w:lvlText w:val="%1."/>
      <w:lvlJc w:val="left"/>
      <w:pPr>
        <w:ind w:left="540" w:hanging="540"/>
      </w:pPr>
      <w:rPr>
        <w:rFonts w:hint="default"/>
      </w:rPr>
    </w:lvl>
    <w:lvl w:ilvl="1">
      <w:start w:val="3"/>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2">
    <w:nsid w:val="39E71B94"/>
    <w:multiLevelType w:val="multilevel"/>
    <w:tmpl w:val="5F82560C"/>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A1B4C38"/>
    <w:multiLevelType w:val="multilevel"/>
    <w:tmpl w:val="353EEEC6"/>
    <w:lvl w:ilvl="0">
      <w:start w:val="2"/>
      <w:numFmt w:val="decimal"/>
      <w:lvlText w:val="%1."/>
      <w:lvlJc w:val="left"/>
      <w:pPr>
        <w:ind w:left="0" w:firstLine="0"/>
      </w:pPr>
      <w:rPr>
        <w:rFonts w:ascii="Times New Roman" w:eastAsia="Times New Roman" w:hAnsi="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nsid w:val="3B4515E1"/>
    <w:multiLevelType w:val="multilevel"/>
    <w:tmpl w:val="9756458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B7A06EA"/>
    <w:multiLevelType w:val="multilevel"/>
    <w:tmpl w:val="82765CE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F3937D7"/>
    <w:multiLevelType w:val="multilevel"/>
    <w:tmpl w:val="F8BC0ED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0A123CD"/>
    <w:multiLevelType w:val="multilevel"/>
    <w:tmpl w:val="595C7762"/>
    <w:lvl w:ilvl="0">
      <w:start w:val="1"/>
      <w:numFmt w:val="decimal"/>
      <w:lvlText w:val="%1."/>
      <w:lvlJc w:val="left"/>
      <w:pPr>
        <w:ind w:left="0" w:firstLine="0"/>
      </w:pPr>
      <w:rPr>
        <w:rFonts w:ascii="Times New Roman" w:eastAsia="Times New Roman" w:hAnsi="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nsid w:val="45B02600"/>
    <w:multiLevelType w:val="multilevel"/>
    <w:tmpl w:val="127467C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5E17C62"/>
    <w:multiLevelType w:val="multilevel"/>
    <w:tmpl w:val="35A2CF6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8A80D00"/>
    <w:multiLevelType w:val="multilevel"/>
    <w:tmpl w:val="DA0EE0A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EBD7B0A"/>
    <w:multiLevelType w:val="multilevel"/>
    <w:tmpl w:val="F9084ED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0855795"/>
    <w:multiLevelType w:val="multilevel"/>
    <w:tmpl w:val="632AA98A"/>
    <w:lvl w:ilvl="0">
      <w:start w:val="1"/>
      <w:numFmt w:val="decimal"/>
      <w:lvlText w:val="%1."/>
      <w:lvlJc w:val="left"/>
      <w:pPr>
        <w:ind w:left="0" w:firstLine="0"/>
      </w:pPr>
      <w:rPr>
        <w:rFonts w:ascii="Times New Roman" w:eastAsia="Times New Roman" w:hAnsi="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3">
    <w:nsid w:val="518941B9"/>
    <w:multiLevelType w:val="multilevel"/>
    <w:tmpl w:val="830AB8B2"/>
    <w:lvl w:ilvl="0">
      <w:start w:val="1"/>
      <w:numFmt w:val="decimal"/>
      <w:lvlText w:val="%1."/>
      <w:lvlJc w:val="left"/>
      <w:pPr>
        <w:ind w:left="0" w:firstLine="0"/>
      </w:pPr>
      <w:rPr>
        <w:rFonts w:ascii="Times New Roman" w:eastAsia="Times New Roman" w:hAnsi="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4">
    <w:nsid w:val="51CA717C"/>
    <w:multiLevelType w:val="multilevel"/>
    <w:tmpl w:val="7972997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4D704A4"/>
    <w:multiLevelType w:val="multilevel"/>
    <w:tmpl w:val="2152CE3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5821F98"/>
    <w:multiLevelType w:val="multilevel"/>
    <w:tmpl w:val="757478C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6676F7C"/>
    <w:multiLevelType w:val="multilevel"/>
    <w:tmpl w:val="E47CF57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6844639"/>
    <w:multiLevelType w:val="multilevel"/>
    <w:tmpl w:val="8E9A3FF2"/>
    <w:lvl w:ilvl="0">
      <w:start w:val="1"/>
      <w:numFmt w:val="decimal"/>
      <w:lvlText w:val="%1."/>
      <w:lvlJc w:val="left"/>
      <w:pPr>
        <w:ind w:left="0" w:firstLine="0"/>
      </w:pPr>
      <w:rPr>
        <w:rFonts w:ascii="Times New Roman" w:eastAsia="Times New Roman" w:hAnsi="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9">
    <w:nsid w:val="58840706"/>
    <w:multiLevelType w:val="multilevel"/>
    <w:tmpl w:val="87D8F7A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AD736AD"/>
    <w:multiLevelType w:val="multilevel"/>
    <w:tmpl w:val="71F4FBC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CB1452D"/>
    <w:multiLevelType w:val="multilevel"/>
    <w:tmpl w:val="6CACA0B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E455407"/>
    <w:multiLevelType w:val="multilevel"/>
    <w:tmpl w:val="3838391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3963D4C"/>
    <w:multiLevelType w:val="multilevel"/>
    <w:tmpl w:val="8354A96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4001142"/>
    <w:multiLevelType w:val="multilevel"/>
    <w:tmpl w:val="E362BEC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69D582D"/>
    <w:multiLevelType w:val="multilevel"/>
    <w:tmpl w:val="A162CCF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8961F69"/>
    <w:multiLevelType w:val="multilevel"/>
    <w:tmpl w:val="8B1ACE4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8DA3EC9"/>
    <w:multiLevelType w:val="multilevel"/>
    <w:tmpl w:val="08201C2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D9D69C7"/>
    <w:multiLevelType w:val="multilevel"/>
    <w:tmpl w:val="757478C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E626467"/>
    <w:multiLevelType w:val="multilevel"/>
    <w:tmpl w:val="830AB8B2"/>
    <w:lvl w:ilvl="0">
      <w:start w:val="1"/>
      <w:numFmt w:val="decimal"/>
      <w:lvlText w:val="%1."/>
      <w:lvlJc w:val="left"/>
      <w:pPr>
        <w:ind w:left="0" w:firstLine="0"/>
      </w:pPr>
      <w:rPr>
        <w:rFonts w:ascii="Times New Roman" w:eastAsia="Times New Roman" w:hAnsi="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0">
    <w:nsid w:val="72433E96"/>
    <w:multiLevelType w:val="multilevel"/>
    <w:tmpl w:val="E54072B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72ED3B01"/>
    <w:multiLevelType w:val="multilevel"/>
    <w:tmpl w:val="037AB608"/>
    <w:lvl w:ilvl="0">
      <w:start w:val="1"/>
      <w:numFmt w:val="decimal"/>
      <w:lvlText w:val="%1."/>
      <w:lvlJc w:val="left"/>
      <w:pPr>
        <w:ind w:left="0" w:firstLine="0"/>
      </w:pPr>
      <w:rPr>
        <w:rFonts w:ascii="Times New Roman" w:eastAsia="Times New Roman" w:hAnsi="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2">
    <w:nsid w:val="73611155"/>
    <w:multiLevelType w:val="multilevel"/>
    <w:tmpl w:val="385C8F04"/>
    <w:lvl w:ilvl="0">
      <w:start w:val="8"/>
      <w:numFmt w:val="decimal"/>
      <w:lvlText w:val="%1."/>
      <w:lvlJc w:val="left"/>
      <w:pPr>
        <w:ind w:left="495" w:hanging="495"/>
      </w:pPr>
      <w:rPr>
        <w:rFonts w:hint="default"/>
      </w:rPr>
    </w:lvl>
    <w:lvl w:ilvl="1">
      <w:start w:val="2"/>
      <w:numFmt w:val="decimal"/>
      <w:lvlText w:val="%1.%2."/>
      <w:lvlJc w:val="left"/>
      <w:pPr>
        <w:ind w:left="778" w:hanging="49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63">
    <w:nsid w:val="74076FCF"/>
    <w:multiLevelType w:val="multilevel"/>
    <w:tmpl w:val="127467C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4192D74"/>
    <w:multiLevelType w:val="multilevel"/>
    <w:tmpl w:val="BFCEBC3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4982F57"/>
    <w:multiLevelType w:val="multilevel"/>
    <w:tmpl w:val="E856CB5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783720A7"/>
    <w:multiLevelType w:val="multilevel"/>
    <w:tmpl w:val="4B0C5A3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7A9B52D6"/>
    <w:multiLevelType w:val="multilevel"/>
    <w:tmpl w:val="2DFC918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B397E24"/>
    <w:multiLevelType w:val="multilevel"/>
    <w:tmpl w:val="4C549D4C"/>
    <w:lvl w:ilvl="0">
      <w:start w:val="1"/>
      <w:numFmt w:val="decimal"/>
      <w:lvlText w:val="%1."/>
      <w:lvlJc w:val="left"/>
      <w:pPr>
        <w:ind w:left="0" w:firstLine="0"/>
      </w:pPr>
      <w:rPr>
        <w:rFonts w:ascii="Times New Roman" w:eastAsia="Times New Roman" w:hAnsi="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9">
    <w:nsid w:val="7C0B7E6E"/>
    <w:multiLevelType w:val="multilevel"/>
    <w:tmpl w:val="8B1ACE4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7C8F516E"/>
    <w:multiLevelType w:val="multilevel"/>
    <w:tmpl w:val="81369BAE"/>
    <w:lvl w:ilvl="0">
      <w:start w:val="4"/>
      <w:numFmt w:val="decimal"/>
      <w:lvlText w:val="%1."/>
      <w:lvlJc w:val="left"/>
      <w:pPr>
        <w:ind w:left="0" w:firstLine="0"/>
      </w:pPr>
      <w:rPr>
        <w:rFonts w:ascii="Times New Roman" w:eastAsia="Times New Roman" w:hAnsi="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1">
    <w:nsid w:val="7F55415D"/>
    <w:multiLevelType w:val="multilevel"/>
    <w:tmpl w:val="F8BC0ED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6"/>
  </w:num>
  <w:num w:numId="2">
    <w:abstractNumId w:val="26"/>
  </w:num>
  <w:num w:numId="3">
    <w:abstractNumId w:val="17"/>
  </w:num>
  <w:num w:numId="4">
    <w:abstractNumId w:val="7"/>
  </w:num>
  <w:num w:numId="5">
    <w:abstractNumId w:val="33"/>
  </w:num>
  <w:num w:numId="6">
    <w:abstractNumId w:val="55"/>
  </w:num>
  <w:num w:numId="7">
    <w:abstractNumId w:val="23"/>
  </w:num>
  <w:num w:numId="8">
    <w:abstractNumId w:val="25"/>
  </w:num>
  <w:num w:numId="9">
    <w:abstractNumId w:val="3"/>
  </w:num>
  <w:num w:numId="10">
    <w:abstractNumId w:val="58"/>
  </w:num>
  <w:num w:numId="11">
    <w:abstractNumId w:val="45"/>
  </w:num>
  <w:num w:numId="12">
    <w:abstractNumId w:val="20"/>
  </w:num>
  <w:num w:numId="13">
    <w:abstractNumId w:val="44"/>
  </w:num>
  <w:num w:numId="14">
    <w:abstractNumId w:val="9"/>
  </w:num>
  <w:num w:numId="15">
    <w:abstractNumId w:val="50"/>
  </w:num>
  <w:num w:numId="16">
    <w:abstractNumId w:val="6"/>
  </w:num>
  <w:num w:numId="17">
    <w:abstractNumId w:val="47"/>
  </w:num>
  <w:num w:numId="18">
    <w:abstractNumId w:val="67"/>
  </w:num>
  <w:num w:numId="19">
    <w:abstractNumId w:val="49"/>
  </w:num>
  <w:num w:numId="20">
    <w:abstractNumId w:val="52"/>
  </w:num>
  <w:num w:numId="21">
    <w:abstractNumId w:val="40"/>
  </w:num>
  <w:num w:numId="22">
    <w:abstractNumId w:val="39"/>
  </w:num>
  <w:num w:numId="23">
    <w:abstractNumId w:val="51"/>
  </w:num>
  <w:num w:numId="24">
    <w:abstractNumId w:val="54"/>
  </w:num>
  <w:num w:numId="25">
    <w:abstractNumId w:val="57"/>
  </w:num>
  <w:num w:numId="26">
    <w:abstractNumId w:val="10"/>
  </w:num>
  <w:num w:numId="27">
    <w:abstractNumId w:val="38"/>
  </w:num>
  <w:num w:numId="28">
    <w:abstractNumId w:val="56"/>
  </w:num>
  <w:num w:numId="29">
    <w:abstractNumId w:val="22"/>
  </w:num>
  <w:num w:numId="30">
    <w:abstractNumId w:val="70"/>
  </w:num>
  <w:num w:numId="31">
    <w:abstractNumId w:val="36"/>
  </w:num>
  <w:num w:numId="32">
    <w:abstractNumId w:val="11"/>
  </w:num>
  <w:num w:numId="33">
    <w:abstractNumId w:val="30"/>
  </w:num>
  <w:num w:numId="34">
    <w:abstractNumId w:val="53"/>
  </w:num>
  <w:num w:numId="35">
    <w:abstractNumId w:val="4"/>
  </w:num>
  <w:num w:numId="36">
    <w:abstractNumId w:val="12"/>
  </w:num>
  <w:num w:numId="37">
    <w:abstractNumId w:val="64"/>
  </w:num>
  <w:num w:numId="38">
    <w:abstractNumId w:val="60"/>
  </w:num>
  <w:num w:numId="39">
    <w:abstractNumId w:val="28"/>
  </w:num>
  <w:num w:numId="40">
    <w:abstractNumId w:val="27"/>
  </w:num>
  <w:num w:numId="41">
    <w:abstractNumId w:val="65"/>
  </w:num>
  <w:num w:numId="42">
    <w:abstractNumId w:val="32"/>
  </w:num>
  <w:num w:numId="43">
    <w:abstractNumId w:val="34"/>
  </w:num>
  <w:num w:numId="44">
    <w:abstractNumId w:val="0"/>
  </w:num>
  <w:num w:numId="45">
    <w:abstractNumId w:val="13"/>
  </w:num>
  <w:num w:numId="46">
    <w:abstractNumId w:val="48"/>
  </w:num>
  <w:num w:numId="47">
    <w:abstractNumId w:val="18"/>
  </w:num>
  <w:num w:numId="48">
    <w:abstractNumId w:val="1"/>
  </w:num>
  <w:num w:numId="49">
    <w:abstractNumId w:val="42"/>
  </w:num>
  <w:num w:numId="50">
    <w:abstractNumId w:val="19"/>
  </w:num>
  <w:num w:numId="51">
    <w:abstractNumId w:val="2"/>
  </w:num>
  <w:num w:numId="52">
    <w:abstractNumId w:val="61"/>
  </w:num>
  <w:num w:numId="53">
    <w:abstractNumId w:val="37"/>
  </w:num>
  <w:num w:numId="54">
    <w:abstractNumId w:val="68"/>
  </w:num>
  <w:num w:numId="55">
    <w:abstractNumId w:val="15"/>
  </w:num>
  <w:num w:numId="56">
    <w:abstractNumId w:val="14"/>
  </w:num>
  <w:num w:numId="57">
    <w:abstractNumId w:val="71"/>
  </w:num>
  <w:num w:numId="58">
    <w:abstractNumId w:val="24"/>
  </w:num>
  <w:num w:numId="59">
    <w:abstractNumId w:val="46"/>
  </w:num>
  <w:num w:numId="60">
    <w:abstractNumId w:val="43"/>
  </w:num>
  <w:num w:numId="61">
    <w:abstractNumId w:val="16"/>
  </w:num>
  <w:num w:numId="62">
    <w:abstractNumId w:val="8"/>
  </w:num>
  <w:num w:numId="63">
    <w:abstractNumId w:val="35"/>
  </w:num>
  <w:num w:numId="64">
    <w:abstractNumId w:val="29"/>
  </w:num>
  <w:num w:numId="65">
    <w:abstractNumId w:val="21"/>
  </w:num>
  <w:num w:numId="66">
    <w:abstractNumId w:val="62"/>
  </w:num>
  <w:num w:numId="67">
    <w:abstractNumId w:val="31"/>
  </w:num>
  <w:num w:numId="68">
    <w:abstractNumId w:val="59"/>
  </w:num>
  <w:num w:numId="69">
    <w:abstractNumId w:val="5"/>
  </w:num>
  <w:num w:numId="70">
    <w:abstractNumId w:val="63"/>
  </w:num>
  <w:num w:numId="71">
    <w:abstractNumId w:val="69"/>
  </w:num>
  <w:num w:numId="72">
    <w:abstractNumId w:val="41"/>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evenAndOddHeaders/>
  <w:drawingGridHorizontalSpacing w:val="181"/>
  <w:drawingGridVerticalSpacing w:val="181"/>
  <w:characterSpacingControl w:val="compressPunctuation"/>
  <w:doNotValidateAgainstSchema/>
  <w:doNotDemarcateInvalidXml/>
  <w:footnotePr>
    <w:footnote w:id="0"/>
    <w:footnote w:id="1"/>
  </w:footnotePr>
  <w:endnotePr>
    <w:endnote w:id="0"/>
    <w:endnote w:id="1"/>
  </w:endnotePr>
  <w:compat>
    <w:useFELayout/>
  </w:compat>
  <w:rsids>
    <w:rsidRoot w:val="00C6481F"/>
    <w:rsid w:val="00002EDE"/>
    <w:rsid w:val="00004C18"/>
    <w:rsid w:val="000079B4"/>
    <w:rsid w:val="00027D86"/>
    <w:rsid w:val="00040FD8"/>
    <w:rsid w:val="00072CEE"/>
    <w:rsid w:val="00073895"/>
    <w:rsid w:val="0007479C"/>
    <w:rsid w:val="000800CF"/>
    <w:rsid w:val="00081218"/>
    <w:rsid w:val="000A5D11"/>
    <w:rsid w:val="000A7275"/>
    <w:rsid w:val="000B233D"/>
    <w:rsid w:val="000C3D01"/>
    <w:rsid w:val="000D1264"/>
    <w:rsid w:val="000D191D"/>
    <w:rsid w:val="000D40CD"/>
    <w:rsid w:val="000D70CB"/>
    <w:rsid w:val="000F5B28"/>
    <w:rsid w:val="001047CB"/>
    <w:rsid w:val="00112123"/>
    <w:rsid w:val="00116DA4"/>
    <w:rsid w:val="001404D2"/>
    <w:rsid w:val="001408F4"/>
    <w:rsid w:val="00153C4B"/>
    <w:rsid w:val="00153D64"/>
    <w:rsid w:val="001668C4"/>
    <w:rsid w:val="00166D10"/>
    <w:rsid w:val="00167640"/>
    <w:rsid w:val="0019111F"/>
    <w:rsid w:val="001A6FA2"/>
    <w:rsid w:val="001B42F2"/>
    <w:rsid w:val="001B499E"/>
    <w:rsid w:val="001C22D0"/>
    <w:rsid w:val="001C28C0"/>
    <w:rsid w:val="001D37F0"/>
    <w:rsid w:val="001E16AE"/>
    <w:rsid w:val="001E1D84"/>
    <w:rsid w:val="001F28A1"/>
    <w:rsid w:val="001F3BD3"/>
    <w:rsid w:val="001F487B"/>
    <w:rsid w:val="001F48D8"/>
    <w:rsid w:val="001F7163"/>
    <w:rsid w:val="00203ED3"/>
    <w:rsid w:val="002045A1"/>
    <w:rsid w:val="00220DD8"/>
    <w:rsid w:val="00223936"/>
    <w:rsid w:val="00227EEA"/>
    <w:rsid w:val="00234DCC"/>
    <w:rsid w:val="00235C34"/>
    <w:rsid w:val="0024178C"/>
    <w:rsid w:val="0024309F"/>
    <w:rsid w:val="00254E9E"/>
    <w:rsid w:val="00270831"/>
    <w:rsid w:val="00274CB9"/>
    <w:rsid w:val="00276359"/>
    <w:rsid w:val="00287F3A"/>
    <w:rsid w:val="0029240A"/>
    <w:rsid w:val="002B150F"/>
    <w:rsid w:val="002B1557"/>
    <w:rsid w:val="002B5016"/>
    <w:rsid w:val="002C6E6B"/>
    <w:rsid w:val="002D442E"/>
    <w:rsid w:val="002E18B2"/>
    <w:rsid w:val="002F18AF"/>
    <w:rsid w:val="002F1D0B"/>
    <w:rsid w:val="002F6D15"/>
    <w:rsid w:val="00303390"/>
    <w:rsid w:val="0031155B"/>
    <w:rsid w:val="00311F9C"/>
    <w:rsid w:val="0032058F"/>
    <w:rsid w:val="00326135"/>
    <w:rsid w:val="003276D2"/>
    <w:rsid w:val="003316ED"/>
    <w:rsid w:val="003407ED"/>
    <w:rsid w:val="00342D37"/>
    <w:rsid w:val="00347244"/>
    <w:rsid w:val="00350C8A"/>
    <w:rsid w:val="00352799"/>
    <w:rsid w:val="00354648"/>
    <w:rsid w:val="00357F48"/>
    <w:rsid w:val="00377FAB"/>
    <w:rsid w:val="00395C9D"/>
    <w:rsid w:val="00396878"/>
    <w:rsid w:val="003A2545"/>
    <w:rsid w:val="003A6D5B"/>
    <w:rsid w:val="003B1620"/>
    <w:rsid w:val="003B3238"/>
    <w:rsid w:val="003B4E0D"/>
    <w:rsid w:val="003D4387"/>
    <w:rsid w:val="003F377D"/>
    <w:rsid w:val="003F4963"/>
    <w:rsid w:val="004011DB"/>
    <w:rsid w:val="0040203D"/>
    <w:rsid w:val="00404FFF"/>
    <w:rsid w:val="00411E4D"/>
    <w:rsid w:val="00412693"/>
    <w:rsid w:val="00414F7C"/>
    <w:rsid w:val="004221E1"/>
    <w:rsid w:val="00432C12"/>
    <w:rsid w:val="00441DCA"/>
    <w:rsid w:val="00447DC4"/>
    <w:rsid w:val="00451EC1"/>
    <w:rsid w:val="0045573D"/>
    <w:rsid w:val="00455AA9"/>
    <w:rsid w:val="004566EF"/>
    <w:rsid w:val="00460AC0"/>
    <w:rsid w:val="004613C9"/>
    <w:rsid w:val="00463715"/>
    <w:rsid w:val="00465867"/>
    <w:rsid w:val="004736D5"/>
    <w:rsid w:val="004850B9"/>
    <w:rsid w:val="00485A3B"/>
    <w:rsid w:val="00487B7D"/>
    <w:rsid w:val="004914E9"/>
    <w:rsid w:val="0049209F"/>
    <w:rsid w:val="004A5A24"/>
    <w:rsid w:val="004A5B6A"/>
    <w:rsid w:val="004A631B"/>
    <w:rsid w:val="004B1A33"/>
    <w:rsid w:val="004B5D19"/>
    <w:rsid w:val="004D1ED9"/>
    <w:rsid w:val="004E18CE"/>
    <w:rsid w:val="004E376F"/>
    <w:rsid w:val="004F02D9"/>
    <w:rsid w:val="004F449A"/>
    <w:rsid w:val="004F5C1B"/>
    <w:rsid w:val="00506A86"/>
    <w:rsid w:val="005113CB"/>
    <w:rsid w:val="005179CE"/>
    <w:rsid w:val="00525AAB"/>
    <w:rsid w:val="00540FDC"/>
    <w:rsid w:val="0054470D"/>
    <w:rsid w:val="00546EDA"/>
    <w:rsid w:val="00547A9F"/>
    <w:rsid w:val="00552BC7"/>
    <w:rsid w:val="005545D1"/>
    <w:rsid w:val="00557A6A"/>
    <w:rsid w:val="00561728"/>
    <w:rsid w:val="00576550"/>
    <w:rsid w:val="00586DA6"/>
    <w:rsid w:val="00595249"/>
    <w:rsid w:val="005C2680"/>
    <w:rsid w:val="005C6C8E"/>
    <w:rsid w:val="005D4E81"/>
    <w:rsid w:val="005D6D47"/>
    <w:rsid w:val="005D7CBE"/>
    <w:rsid w:val="005E6A9E"/>
    <w:rsid w:val="005F0AE6"/>
    <w:rsid w:val="005F2449"/>
    <w:rsid w:val="005F307B"/>
    <w:rsid w:val="005F6DCF"/>
    <w:rsid w:val="00603001"/>
    <w:rsid w:val="00611C9D"/>
    <w:rsid w:val="006158EF"/>
    <w:rsid w:val="0062196D"/>
    <w:rsid w:val="006369C9"/>
    <w:rsid w:val="006420F5"/>
    <w:rsid w:val="00643C76"/>
    <w:rsid w:val="0065043A"/>
    <w:rsid w:val="006550E4"/>
    <w:rsid w:val="0065540D"/>
    <w:rsid w:val="006600F1"/>
    <w:rsid w:val="00661C2C"/>
    <w:rsid w:val="00661D77"/>
    <w:rsid w:val="0066315E"/>
    <w:rsid w:val="00670AF6"/>
    <w:rsid w:val="00670EAD"/>
    <w:rsid w:val="00673B68"/>
    <w:rsid w:val="00675E3F"/>
    <w:rsid w:val="00675F2E"/>
    <w:rsid w:val="00684FB7"/>
    <w:rsid w:val="00693D3F"/>
    <w:rsid w:val="006A0D95"/>
    <w:rsid w:val="006B0150"/>
    <w:rsid w:val="006B4773"/>
    <w:rsid w:val="006C56EE"/>
    <w:rsid w:val="006D2DA1"/>
    <w:rsid w:val="006E3DE9"/>
    <w:rsid w:val="006F37DA"/>
    <w:rsid w:val="006F3982"/>
    <w:rsid w:val="0070746F"/>
    <w:rsid w:val="00724598"/>
    <w:rsid w:val="00725E8E"/>
    <w:rsid w:val="00733AAE"/>
    <w:rsid w:val="007416A3"/>
    <w:rsid w:val="0074797E"/>
    <w:rsid w:val="0075393C"/>
    <w:rsid w:val="00755795"/>
    <w:rsid w:val="007638FA"/>
    <w:rsid w:val="007672C9"/>
    <w:rsid w:val="00767AB7"/>
    <w:rsid w:val="00781673"/>
    <w:rsid w:val="0078795C"/>
    <w:rsid w:val="00790025"/>
    <w:rsid w:val="0079128A"/>
    <w:rsid w:val="00794186"/>
    <w:rsid w:val="0079790D"/>
    <w:rsid w:val="007A44FF"/>
    <w:rsid w:val="007A4723"/>
    <w:rsid w:val="007A5278"/>
    <w:rsid w:val="007A7FA0"/>
    <w:rsid w:val="007B4E07"/>
    <w:rsid w:val="007C7375"/>
    <w:rsid w:val="007D02D4"/>
    <w:rsid w:val="007D7782"/>
    <w:rsid w:val="007E5858"/>
    <w:rsid w:val="007F3225"/>
    <w:rsid w:val="007F493F"/>
    <w:rsid w:val="008064FE"/>
    <w:rsid w:val="008075C2"/>
    <w:rsid w:val="0081042D"/>
    <w:rsid w:val="008122B3"/>
    <w:rsid w:val="0082024B"/>
    <w:rsid w:val="008215C3"/>
    <w:rsid w:val="0083107C"/>
    <w:rsid w:val="008373A8"/>
    <w:rsid w:val="00844F35"/>
    <w:rsid w:val="00846F17"/>
    <w:rsid w:val="008543A8"/>
    <w:rsid w:val="008600A8"/>
    <w:rsid w:val="00865C43"/>
    <w:rsid w:val="00872151"/>
    <w:rsid w:val="00872574"/>
    <w:rsid w:val="00873665"/>
    <w:rsid w:val="00884BE2"/>
    <w:rsid w:val="008914E9"/>
    <w:rsid w:val="00895538"/>
    <w:rsid w:val="008A589A"/>
    <w:rsid w:val="008A640C"/>
    <w:rsid w:val="008A7F51"/>
    <w:rsid w:val="008C1A8D"/>
    <w:rsid w:val="008D0BFB"/>
    <w:rsid w:val="008D6BD5"/>
    <w:rsid w:val="008E7786"/>
    <w:rsid w:val="008F42A0"/>
    <w:rsid w:val="008F7E20"/>
    <w:rsid w:val="00906D52"/>
    <w:rsid w:val="00917702"/>
    <w:rsid w:val="00922467"/>
    <w:rsid w:val="00933854"/>
    <w:rsid w:val="00941228"/>
    <w:rsid w:val="009437C6"/>
    <w:rsid w:val="0094754E"/>
    <w:rsid w:val="00950073"/>
    <w:rsid w:val="00950FD6"/>
    <w:rsid w:val="0096064A"/>
    <w:rsid w:val="00966EB6"/>
    <w:rsid w:val="00974C47"/>
    <w:rsid w:val="0098231E"/>
    <w:rsid w:val="0098365B"/>
    <w:rsid w:val="0099581D"/>
    <w:rsid w:val="009B528B"/>
    <w:rsid w:val="009B6561"/>
    <w:rsid w:val="009B721F"/>
    <w:rsid w:val="009C2A27"/>
    <w:rsid w:val="009D66A2"/>
    <w:rsid w:val="00A01FEB"/>
    <w:rsid w:val="00A27217"/>
    <w:rsid w:val="00A31BAD"/>
    <w:rsid w:val="00A34976"/>
    <w:rsid w:val="00A3626B"/>
    <w:rsid w:val="00A4500F"/>
    <w:rsid w:val="00A53F01"/>
    <w:rsid w:val="00A5653B"/>
    <w:rsid w:val="00A64037"/>
    <w:rsid w:val="00A66680"/>
    <w:rsid w:val="00A719E7"/>
    <w:rsid w:val="00A733FC"/>
    <w:rsid w:val="00A7688F"/>
    <w:rsid w:val="00A80BAC"/>
    <w:rsid w:val="00A97C3E"/>
    <w:rsid w:val="00AC532A"/>
    <w:rsid w:val="00AC6C63"/>
    <w:rsid w:val="00AD6FA5"/>
    <w:rsid w:val="00AD790E"/>
    <w:rsid w:val="00AE4ED0"/>
    <w:rsid w:val="00AE7CEE"/>
    <w:rsid w:val="00AF18ED"/>
    <w:rsid w:val="00B047D0"/>
    <w:rsid w:val="00B13691"/>
    <w:rsid w:val="00B23B5C"/>
    <w:rsid w:val="00B33C30"/>
    <w:rsid w:val="00B34011"/>
    <w:rsid w:val="00B352FE"/>
    <w:rsid w:val="00B371D4"/>
    <w:rsid w:val="00B450F9"/>
    <w:rsid w:val="00B47394"/>
    <w:rsid w:val="00B50C94"/>
    <w:rsid w:val="00B549CA"/>
    <w:rsid w:val="00B60D3B"/>
    <w:rsid w:val="00B630D5"/>
    <w:rsid w:val="00B800FD"/>
    <w:rsid w:val="00B834F4"/>
    <w:rsid w:val="00B91AB7"/>
    <w:rsid w:val="00BA5239"/>
    <w:rsid w:val="00BB08F4"/>
    <w:rsid w:val="00BB53F3"/>
    <w:rsid w:val="00BB7C07"/>
    <w:rsid w:val="00BC0C6B"/>
    <w:rsid w:val="00BC14DA"/>
    <w:rsid w:val="00BD2D6D"/>
    <w:rsid w:val="00BE3962"/>
    <w:rsid w:val="00BE7ADE"/>
    <w:rsid w:val="00C01D20"/>
    <w:rsid w:val="00C12C02"/>
    <w:rsid w:val="00C14E34"/>
    <w:rsid w:val="00C157F9"/>
    <w:rsid w:val="00C15EB7"/>
    <w:rsid w:val="00C202DF"/>
    <w:rsid w:val="00C326A0"/>
    <w:rsid w:val="00C44E15"/>
    <w:rsid w:val="00C454A8"/>
    <w:rsid w:val="00C47320"/>
    <w:rsid w:val="00C5247F"/>
    <w:rsid w:val="00C57F2E"/>
    <w:rsid w:val="00C62B7D"/>
    <w:rsid w:val="00C6481F"/>
    <w:rsid w:val="00C659E0"/>
    <w:rsid w:val="00C66E50"/>
    <w:rsid w:val="00C66F6F"/>
    <w:rsid w:val="00C67B0D"/>
    <w:rsid w:val="00C810BC"/>
    <w:rsid w:val="00C81F51"/>
    <w:rsid w:val="00C84FD6"/>
    <w:rsid w:val="00C8732F"/>
    <w:rsid w:val="00C9041A"/>
    <w:rsid w:val="00C9096C"/>
    <w:rsid w:val="00C932BC"/>
    <w:rsid w:val="00C9782B"/>
    <w:rsid w:val="00CA2504"/>
    <w:rsid w:val="00CA6D45"/>
    <w:rsid w:val="00CB156C"/>
    <w:rsid w:val="00CB2FDA"/>
    <w:rsid w:val="00CB393F"/>
    <w:rsid w:val="00CD1B69"/>
    <w:rsid w:val="00CE3305"/>
    <w:rsid w:val="00CE43D6"/>
    <w:rsid w:val="00CE7B49"/>
    <w:rsid w:val="00CE7E38"/>
    <w:rsid w:val="00D038AF"/>
    <w:rsid w:val="00D067DA"/>
    <w:rsid w:val="00D15738"/>
    <w:rsid w:val="00D23A56"/>
    <w:rsid w:val="00D33887"/>
    <w:rsid w:val="00D33C14"/>
    <w:rsid w:val="00D33FCA"/>
    <w:rsid w:val="00D35CC6"/>
    <w:rsid w:val="00D40F5B"/>
    <w:rsid w:val="00D43FD4"/>
    <w:rsid w:val="00D52076"/>
    <w:rsid w:val="00D55913"/>
    <w:rsid w:val="00D7400B"/>
    <w:rsid w:val="00D75357"/>
    <w:rsid w:val="00D80B84"/>
    <w:rsid w:val="00D948AC"/>
    <w:rsid w:val="00D9658B"/>
    <w:rsid w:val="00DA4761"/>
    <w:rsid w:val="00DA71DD"/>
    <w:rsid w:val="00DB703B"/>
    <w:rsid w:val="00DC0635"/>
    <w:rsid w:val="00DC1EC6"/>
    <w:rsid w:val="00DC578D"/>
    <w:rsid w:val="00DD131E"/>
    <w:rsid w:val="00DD5160"/>
    <w:rsid w:val="00DE2D4E"/>
    <w:rsid w:val="00DE77FF"/>
    <w:rsid w:val="00DF1B96"/>
    <w:rsid w:val="00DF5C71"/>
    <w:rsid w:val="00E02185"/>
    <w:rsid w:val="00E0271D"/>
    <w:rsid w:val="00E050A8"/>
    <w:rsid w:val="00E220D1"/>
    <w:rsid w:val="00E36D2F"/>
    <w:rsid w:val="00E36EF1"/>
    <w:rsid w:val="00E4226D"/>
    <w:rsid w:val="00E438B8"/>
    <w:rsid w:val="00E44A1C"/>
    <w:rsid w:val="00E4699A"/>
    <w:rsid w:val="00E476A5"/>
    <w:rsid w:val="00E50677"/>
    <w:rsid w:val="00E506BC"/>
    <w:rsid w:val="00E57C1B"/>
    <w:rsid w:val="00E6405B"/>
    <w:rsid w:val="00E71235"/>
    <w:rsid w:val="00E83DB9"/>
    <w:rsid w:val="00E84BB0"/>
    <w:rsid w:val="00E90D99"/>
    <w:rsid w:val="00E90F2D"/>
    <w:rsid w:val="00E96046"/>
    <w:rsid w:val="00EA3D4C"/>
    <w:rsid w:val="00EB4F70"/>
    <w:rsid w:val="00EC479F"/>
    <w:rsid w:val="00EF0946"/>
    <w:rsid w:val="00F07B91"/>
    <w:rsid w:val="00F13EFF"/>
    <w:rsid w:val="00F144E4"/>
    <w:rsid w:val="00F16247"/>
    <w:rsid w:val="00F24B70"/>
    <w:rsid w:val="00F535B2"/>
    <w:rsid w:val="00F61AE8"/>
    <w:rsid w:val="00F67C79"/>
    <w:rsid w:val="00F72668"/>
    <w:rsid w:val="00F81312"/>
    <w:rsid w:val="00F86300"/>
    <w:rsid w:val="00F930BD"/>
    <w:rsid w:val="00F940B8"/>
    <w:rsid w:val="00F94EF9"/>
    <w:rsid w:val="00FA0CD6"/>
    <w:rsid w:val="00FA7C1F"/>
    <w:rsid w:val="00FB0E19"/>
    <w:rsid w:val="00FB1638"/>
    <w:rsid w:val="00FD4173"/>
    <w:rsid w:val="00FE22E3"/>
    <w:rsid w:val="00FE7DB5"/>
    <w:rsid w:val="00FF0431"/>
    <w:rsid w:val="00FF24E3"/>
    <w:rsid w:val="00FF62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uiPriority="0"/>
    <w:lsdException w:name="Table Web 2" w:locked="1" w:uiPriority="0"/>
    <w:lsdException w:name="Table Grid" w:locked="1" w:semiHidden="0" w:uiPriority="0"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6ED"/>
    <w:pPr>
      <w:widowControl w:val="0"/>
    </w:pPr>
    <w:rPr>
      <w:color w:val="000000"/>
      <w:sz w:val="24"/>
      <w:szCs w:val="24"/>
    </w:rPr>
  </w:style>
  <w:style w:type="paragraph" w:styleId="1">
    <w:name w:val="heading 1"/>
    <w:basedOn w:val="a"/>
    <w:next w:val="a"/>
    <w:link w:val="10"/>
    <w:qFormat/>
    <w:locked/>
    <w:rsid w:val="00F940B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316ED"/>
    <w:rPr>
      <w:color w:val="0066CC"/>
      <w:u w:val="single"/>
    </w:rPr>
  </w:style>
  <w:style w:type="character" w:customStyle="1" w:styleId="a4">
    <w:name w:val="Сноска_"/>
    <w:basedOn w:val="a0"/>
    <w:link w:val="a5"/>
    <w:uiPriority w:val="99"/>
    <w:locked/>
    <w:rsid w:val="003316ED"/>
    <w:rPr>
      <w:rFonts w:ascii="Times New Roman" w:hAnsi="Times New Roman" w:cs="Times New Roman"/>
      <w:b/>
      <w:bCs/>
      <w:spacing w:val="10"/>
      <w:sz w:val="18"/>
      <w:szCs w:val="18"/>
      <w:u w:val="none"/>
    </w:rPr>
  </w:style>
  <w:style w:type="character" w:customStyle="1" w:styleId="2">
    <w:name w:val="Сноска (2)_"/>
    <w:basedOn w:val="a0"/>
    <w:link w:val="20"/>
    <w:uiPriority w:val="99"/>
    <w:locked/>
    <w:rsid w:val="003316ED"/>
    <w:rPr>
      <w:rFonts w:ascii="Times New Roman" w:hAnsi="Times New Roman" w:cs="Times New Roman"/>
      <w:b/>
      <w:bCs/>
      <w:sz w:val="18"/>
      <w:szCs w:val="18"/>
      <w:u w:val="none"/>
    </w:rPr>
  </w:style>
  <w:style w:type="character" w:customStyle="1" w:styleId="6Exact">
    <w:name w:val="Основной текст (6) Exact"/>
    <w:basedOn w:val="a0"/>
    <w:link w:val="6"/>
    <w:uiPriority w:val="99"/>
    <w:locked/>
    <w:rsid w:val="003316ED"/>
    <w:rPr>
      <w:rFonts w:ascii="Times New Roman" w:hAnsi="Times New Roman" w:cs="Times New Roman"/>
      <w:b/>
      <w:bCs/>
      <w:spacing w:val="10"/>
      <w:sz w:val="18"/>
      <w:szCs w:val="18"/>
      <w:u w:val="none"/>
    </w:rPr>
  </w:style>
  <w:style w:type="character" w:customStyle="1" w:styleId="2Exact">
    <w:name w:val="Основной текст (2) Exact"/>
    <w:basedOn w:val="a0"/>
    <w:uiPriority w:val="99"/>
    <w:rsid w:val="003316ED"/>
    <w:rPr>
      <w:rFonts w:ascii="Times New Roman" w:hAnsi="Times New Roman" w:cs="Times New Roman"/>
      <w:sz w:val="28"/>
      <w:szCs w:val="28"/>
      <w:u w:val="none"/>
    </w:rPr>
  </w:style>
  <w:style w:type="character" w:customStyle="1" w:styleId="3">
    <w:name w:val="Основной текст (3)_"/>
    <w:basedOn w:val="a0"/>
    <w:link w:val="30"/>
    <w:uiPriority w:val="99"/>
    <w:locked/>
    <w:rsid w:val="003316ED"/>
    <w:rPr>
      <w:rFonts w:ascii="Times New Roman" w:hAnsi="Times New Roman" w:cs="Times New Roman"/>
      <w:b/>
      <w:bCs/>
      <w:sz w:val="28"/>
      <w:szCs w:val="28"/>
      <w:u w:val="none"/>
    </w:rPr>
  </w:style>
  <w:style w:type="character" w:customStyle="1" w:styleId="4">
    <w:name w:val="Основной текст (4)_"/>
    <w:basedOn w:val="a0"/>
    <w:link w:val="40"/>
    <w:uiPriority w:val="99"/>
    <w:locked/>
    <w:rsid w:val="003316ED"/>
    <w:rPr>
      <w:rFonts w:ascii="Times New Roman" w:hAnsi="Times New Roman" w:cs="Times New Roman"/>
      <w:b/>
      <w:bCs/>
      <w:u w:val="none"/>
    </w:rPr>
  </w:style>
  <w:style w:type="character" w:customStyle="1" w:styleId="11">
    <w:name w:val="Заголовок №1_"/>
    <w:basedOn w:val="a0"/>
    <w:link w:val="12"/>
    <w:uiPriority w:val="99"/>
    <w:locked/>
    <w:rsid w:val="003316ED"/>
    <w:rPr>
      <w:rFonts w:ascii="Times New Roman" w:hAnsi="Times New Roman" w:cs="Times New Roman"/>
      <w:b/>
      <w:bCs/>
      <w:spacing w:val="100"/>
      <w:sz w:val="34"/>
      <w:szCs w:val="34"/>
      <w:u w:val="none"/>
    </w:rPr>
  </w:style>
  <w:style w:type="character" w:customStyle="1" w:styleId="5">
    <w:name w:val="Основной текст (5)_"/>
    <w:basedOn w:val="a0"/>
    <w:link w:val="50"/>
    <w:uiPriority w:val="99"/>
    <w:locked/>
    <w:rsid w:val="003316ED"/>
    <w:rPr>
      <w:rFonts w:ascii="Courier New" w:hAnsi="Courier New" w:cs="Courier New"/>
      <w:b/>
      <w:bCs/>
      <w:u w:val="none"/>
    </w:rPr>
  </w:style>
  <w:style w:type="character" w:customStyle="1" w:styleId="510pt">
    <w:name w:val="Основной текст (5) + 10 pt"/>
    <w:basedOn w:val="5"/>
    <w:uiPriority w:val="99"/>
    <w:rsid w:val="003316ED"/>
    <w:rPr>
      <w:rFonts w:ascii="Courier New" w:hAnsi="Courier New" w:cs="Courier New"/>
      <w:b/>
      <w:bCs/>
      <w:color w:val="000000"/>
      <w:spacing w:val="0"/>
      <w:w w:val="100"/>
      <w:position w:val="0"/>
      <w:sz w:val="20"/>
      <w:szCs w:val="20"/>
      <w:u w:val="none"/>
      <w:lang w:val="ru-RU" w:eastAsia="ru-RU"/>
    </w:rPr>
  </w:style>
  <w:style w:type="character" w:customStyle="1" w:styleId="21">
    <w:name w:val="Основной текст (2)_"/>
    <w:basedOn w:val="a0"/>
    <w:link w:val="210"/>
    <w:uiPriority w:val="99"/>
    <w:locked/>
    <w:rsid w:val="003316ED"/>
    <w:rPr>
      <w:rFonts w:ascii="Times New Roman" w:hAnsi="Times New Roman" w:cs="Times New Roman"/>
      <w:sz w:val="28"/>
      <w:szCs w:val="28"/>
      <w:u w:val="none"/>
    </w:rPr>
  </w:style>
  <w:style w:type="character" w:customStyle="1" w:styleId="22">
    <w:name w:val="Основной текст (2)"/>
    <w:basedOn w:val="21"/>
    <w:uiPriority w:val="99"/>
    <w:rsid w:val="003316ED"/>
    <w:rPr>
      <w:rFonts w:ascii="Times New Roman" w:hAnsi="Times New Roman" w:cs="Times New Roman"/>
      <w:color w:val="000000"/>
      <w:spacing w:val="0"/>
      <w:w w:val="100"/>
      <w:position w:val="0"/>
      <w:sz w:val="28"/>
      <w:szCs w:val="28"/>
      <w:u w:val="single"/>
      <w:lang w:val="ru-RU" w:eastAsia="ru-RU"/>
    </w:rPr>
  </w:style>
  <w:style w:type="character" w:customStyle="1" w:styleId="23">
    <w:name w:val="Оглавление 2 Знак"/>
    <w:basedOn w:val="a0"/>
    <w:link w:val="24"/>
    <w:uiPriority w:val="39"/>
    <w:locked/>
    <w:rsid w:val="004F5C1B"/>
    <w:rPr>
      <w:rFonts w:ascii="Times New Roman" w:hAnsi="Times New Roman" w:cs="Times New Roman"/>
      <w:b/>
      <w:bCs/>
      <w:color w:val="000000"/>
      <w:sz w:val="24"/>
      <w:szCs w:val="24"/>
      <w:shd w:val="clear" w:color="auto" w:fill="FFFFFF"/>
    </w:rPr>
  </w:style>
  <w:style w:type="character" w:customStyle="1" w:styleId="a6">
    <w:name w:val="Оглавление_"/>
    <w:basedOn w:val="a0"/>
    <w:link w:val="a7"/>
    <w:uiPriority w:val="99"/>
    <w:locked/>
    <w:rsid w:val="003316ED"/>
    <w:rPr>
      <w:rFonts w:ascii="Times New Roman" w:hAnsi="Times New Roman" w:cs="Times New Roman"/>
      <w:b/>
      <w:bCs/>
      <w:spacing w:val="10"/>
      <w:sz w:val="18"/>
      <w:szCs w:val="18"/>
      <w:u w:val="none"/>
    </w:rPr>
  </w:style>
  <w:style w:type="character" w:customStyle="1" w:styleId="a8">
    <w:name w:val="Оглавление + Малые прописные"/>
    <w:basedOn w:val="a6"/>
    <w:uiPriority w:val="99"/>
    <w:rsid w:val="003316ED"/>
    <w:rPr>
      <w:rFonts w:ascii="Times New Roman" w:hAnsi="Times New Roman" w:cs="Times New Roman"/>
      <w:b/>
      <w:bCs/>
      <w:smallCaps/>
      <w:color w:val="000000"/>
      <w:spacing w:val="10"/>
      <w:w w:val="100"/>
      <w:position w:val="0"/>
      <w:sz w:val="18"/>
      <w:szCs w:val="18"/>
      <w:u w:val="none"/>
      <w:lang w:val="ru-RU" w:eastAsia="ru-RU"/>
    </w:rPr>
  </w:style>
  <w:style w:type="character" w:customStyle="1" w:styleId="13pt">
    <w:name w:val="Оглавление + 13 pt"/>
    <w:aliases w:val="Не полужирный,Интервал 0 pt"/>
    <w:basedOn w:val="a6"/>
    <w:uiPriority w:val="99"/>
    <w:rsid w:val="003316ED"/>
    <w:rPr>
      <w:rFonts w:ascii="Times New Roman" w:hAnsi="Times New Roman" w:cs="Times New Roman"/>
      <w:b/>
      <w:bCs/>
      <w:color w:val="000000"/>
      <w:spacing w:val="0"/>
      <w:w w:val="100"/>
      <w:position w:val="0"/>
      <w:sz w:val="26"/>
      <w:szCs w:val="26"/>
      <w:u w:val="none"/>
      <w:lang w:val="ru-RU" w:eastAsia="ru-RU"/>
    </w:rPr>
  </w:style>
  <w:style w:type="character" w:customStyle="1" w:styleId="31">
    <w:name w:val="Оглавление (3)_"/>
    <w:basedOn w:val="a0"/>
    <w:link w:val="32"/>
    <w:uiPriority w:val="99"/>
    <w:locked/>
    <w:rsid w:val="003316ED"/>
    <w:rPr>
      <w:rFonts w:ascii="Times New Roman" w:hAnsi="Times New Roman" w:cs="Times New Roman"/>
      <w:sz w:val="22"/>
      <w:szCs w:val="22"/>
      <w:u w:val="none"/>
    </w:rPr>
  </w:style>
  <w:style w:type="character" w:customStyle="1" w:styleId="33">
    <w:name w:val="Оглавление (3) + Малые прописные"/>
    <w:basedOn w:val="31"/>
    <w:uiPriority w:val="99"/>
    <w:rsid w:val="003316ED"/>
    <w:rPr>
      <w:rFonts w:ascii="Times New Roman" w:hAnsi="Times New Roman" w:cs="Times New Roman"/>
      <w:smallCaps/>
      <w:color w:val="000000"/>
      <w:spacing w:val="0"/>
      <w:w w:val="100"/>
      <w:position w:val="0"/>
      <w:sz w:val="22"/>
      <w:szCs w:val="22"/>
      <w:u w:val="none"/>
      <w:lang w:val="ru-RU" w:eastAsia="ru-RU"/>
    </w:rPr>
  </w:style>
  <w:style w:type="character" w:customStyle="1" w:styleId="11pt">
    <w:name w:val="Оглавление + 11 pt"/>
    <w:aliases w:val="Не полужирный1,Интервал 0 pt1"/>
    <w:basedOn w:val="a6"/>
    <w:uiPriority w:val="99"/>
    <w:rsid w:val="003316ED"/>
    <w:rPr>
      <w:rFonts w:ascii="Times New Roman" w:hAnsi="Times New Roman" w:cs="Times New Roman"/>
      <w:b/>
      <w:bCs/>
      <w:color w:val="000000"/>
      <w:spacing w:val="0"/>
      <w:w w:val="100"/>
      <w:position w:val="0"/>
      <w:sz w:val="22"/>
      <w:szCs w:val="22"/>
      <w:u w:val="none"/>
      <w:lang w:val="ru-RU" w:eastAsia="ru-RU"/>
    </w:rPr>
  </w:style>
  <w:style w:type="character" w:customStyle="1" w:styleId="25">
    <w:name w:val="Заголовок №2_"/>
    <w:basedOn w:val="a0"/>
    <w:link w:val="26"/>
    <w:uiPriority w:val="99"/>
    <w:locked/>
    <w:rsid w:val="003316ED"/>
    <w:rPr>
      <w:rFonts w:ascii="Times New Roman" w:hAnsi="Times New Roman" w:cs="Times New Roman"/>
      <w:b/>
      <w:bCs/>
      <w:sz w:val="28"/>
      <w:szCs w:val="28"/>
      <w:u w:val="none"/>
    </w:rPr>
  </w:style>
  <w:style w:type="character" w:customStyle="1" w:styleId="7">
    <w:name w:val="Основной текст (7)_"/>
    <w:basedOn w:val="a0"/>
    <w:link w:val="70"/>
    <w:uiPriority w:val="99"/>
    <w:locked/>
    <w:rsid w:val="003316ED"/>
    <w:rPr>
      <w:rFonts w:ascii="Times New Roman" w:hAnsi="Times New Roman" w:cs="Times New Roman"/>
      <w:b/>
      <w:bCs/>
      <w:u w:val="none"/>
    </w:rPr>
  </w:style>
  <w:style w:type="character" w:customStyle="1" w:styleId="8">
    <w:name w:val="Основной текст (8)_"/>
    <w:basedOn w:val="a0"/>
    <w:link w:val="80"/>
    <w:uiPriority w:val="99"/>
    <w:locked/>
    <w:rsid w:val="003316ED"/>
    <w:rPr>
      <w:rFonts w:ascii="Times New Roman" w:hAnsi="Times New Roman" w:cs="Times New Roman"/>
      <w:b/>
      <w:bCs/>
      <w:sz w:val="18"/>
      <w:szCs w:val="18"/>
      <w:u w:val="none"/>
    </w:rPr>
  </w:style>
  <w:style w:type="character" w:customStyle="1" w:styleId="22pt">
    <w:name w:val="Основной текст (2) + Интервал 2 pt"/>
    <w:basedOn w:val="21"/>
    <w:uiPriority w:val="99"/>
    <w:rsid w:val="003316ED"/>
    <w:rPr>
      <w:rFonts w:ascii="Times New Roman" w:hAnsi="Times New Roman" w:cs="Times New Roman"/>
      <w:color w:val="000000"/>
      <w:spacing w:val="50"/>
      <w:w w:val="100"/>
      <w:position w:val="0"/>
      <w:sz w:val="28"/>
      <w:szCs w:val="28"/>
      <w:u w:val="none"/>
      <w:lang w:val="ru-RU" w:eastAsia="ru-RU"/>
    </w:rPr>
  </w:style>
  <w:style w:type="paragraph" w:customStyle="1" w:styleId="a5">
    <w:name w:val="Сноска"/>
    <w:basedOn w:val="a"/>
    <w:link w:val="a4"/>
    <w:uiPriority w:val="99"/>
    <w:rsid w:val="003316ED"/>
    <w:pPr>
      <w:shd w:val="clear" w:color="auto" w:fill="FFFFFF"/>
      <w:spacing w:line="230" w:lineRule="exact"/>
      <w:jc w:val="both"/>
    </w:pPr>
    <w:rPr>
      <w:rFonts w:ascii="Times New Roman" w:hAnsi="Times New Roman" w:cs="Times New Roman"/>
      <w:b/>
      <w:bCs/>
      <w:spacing w:val="10"/>
      <w:sz w:val="18"/>
      <w:szCs w:val="18"/>
    </w:rPr>
  </w:style>
  <w:style w:type="paragraph" w:customStyle="1" w:styleId="20">
    <w:name w:val="Сноска (2)"/>
    <w:basedOn w:val="a"/>
    <w:link w:val="2"/>
    <w:uiPriority w:val="99"/>
    <w:rsid w:val="003316ED"/>
    <w:pPr>
      <w:shd w:val="clear" w:color="auto" w:fill="FFFFFF"/>
      <w:spacing w:line="230" w:lineRule="exact"/>
      <w:jc w:val="both"/>
    </w:pPr>
    <w:rPr>
      <w:rFonts w:ascii="Times New Roman" w:hAnsi="Times New Roman" w:cs="Times New Roman"/>
      <w:b/>
      <w:bCs/>
      <w:sz w:val="18"/>
      <w:szCs w:val="18"/>
    </w:rPr>
  </w:style>
  <w:style w:type="paragraph" w:customStyle="1" w:styleId="6">
    <w:name w:val="Основной текст (6)"/>
    <w:basedOn w:val="a"/>
    <w:link w:val="6Exact"/>
    <w:uiPriority w:val="99"/>
    <w:rsid w:val="003316ED"/>
    <w:pPr>
      <w:shd w:val="clear" w:color="auto" w:fill="FFFFFF"/>
      <w:spacing w:line="240" w:lineRule="atLeast"/>
    </w:pPr>
    <w:rPr>
      <w:rFonts w:ascii="Times New Roman" w:hAnsi="Times New Roman" w:cs="Times New Roman"/>
      <w:b/>
      <w:bCs/>
      <w:spacing w:val="10"/>
      <w:sz w:val="18"/>
      <w:szCs w:val="18"/>
    </w:rPr>
  </w:style>
  <w:style w:type="paragraph" w:customStyle="1" w:styleId="210">
    <w:name w:val="Основной текст (2)1"/>
    <w:basedOn w:val="a"/>
    <w:link w:val="21"/>
    <w:uiPriority w:val="99"/>
    <w:rsid w:val="003316ED"/>
    <w:pPr>
      <w:shd w:val="clear" w:color="auto" w:fill="FFFFFF"/>
      <w:spacing w:before="1380" w:after="900" w:line="322" w:lineRule="exact"/>
    </w:pPr>
    <w:rPr>
      <w:rFonts w:ascii="Times New Roman" w:hAnsi="Times New Roman" w:cs="Times New Roman"/>
      <w:sz w:val="28"/>
      <w:szCs w:val="28"/>
    </w:rPr>
  </w:style>
  <w:style w:type="paragraph" w:customStyle="1" w:styleId="30">
    <w:name w:val="Основной текст (3)"/>
    <w:basedOn w:val="a"/>
    <w:link w:val="3"/>
    <w:uiPriority w:val="99"/>
    <w:rsid w:val="003316ED"/>
    <w:pPr>
      <w:shd w:val="clear" w:color="auto" w:fill="FFFFFF"/>
      <w:spacing w:line="322" w:lineRule="exact"/>
      <w:jc w:val="center"/>
    </w:pPr>
    <w:rPr>
      <w:rFonts w:ascii="Times New Roman" w:hAnsi="Times New Roman" w:cs="Times New Roman"/>
      <w:b/>
      <w:bCs/>
      <w:sz w:val="28"/>
      <w:szCs w:val="28"/>
    </w:rPr>
  </w:style>
  <w:style w:type="paragraph" w:customStyle="1" w:styleId="40">
    <w:name w:val="Основной текст (4)"/>
    <w:basedOn w:val="a"/>
    <w:link w:val="4"/>
    <w:uiPriority w:val="99"/>
    <w:rsid w:val="003316ED"/>
    <w:pPr>
      <w:shd w:val="clear" w:color="auto" w:fill="FFFFFF"/>
      <w:spacing w:after="480" w:line="240" w:lineRule="atLeast"/>
      <w:jc w:val="center"/>
    </w:pPr>
    <w:rPr>
      <w:rFonts w:ascii="Times New Roman" w:hAnsi="Times New Roman" w:cs="Times New Roman"/>
      <w:b/>
      <w:bCs/>
    </w:rPr>
  </w:style>
  <w:style w:type="paragraph" w:customStyle="1" w:styleId="12">
    <w:name w:val="Заголовок №1"/>
    <w:basedOn w:val="a"/>
    <w:link w:val="11"/>
    <w:uiPriority w:val="99"/>
    <w:rsid w:val="003316ED"/>
    <w:pPr>
      <w:shd w:val="clear" w:color="auto" w:fill="FFFFFF"/>
      <w:spacing w:before="480" w:after="360" w:line="240" w:lineRule="atLeast"/>
      <w:jc w:val="center"/>
      <w:outlineLvl w:val="0"/>
    </w:pPr>
    <w:rPr>
      <w:rFonts w:ascii="Times New Roman" w:hAnsi="Times New Roman" w:cs="Times New Roman"/>
      <w:b/>
      <w:bCs/>
      <w:spacing w:val="100"/>
      <w:sz w:val="34"/>
      <w:szCs w:val="34"/>
    </w:rPr>
  </w:style>
  <w:style w:type="paragraph" w:customStyle="1" w:styleId="50">
    <w:name w:val="Основной текст (5)"/>
    <w:basedOn w:val="a"/>
    <w:link w:val="5"/>
    <w:uiPriority w:val="99"/>
    <w:rsid w:val="003316ED"/>
    <w:pPr>
      <w:shd w:val="clear" w:color="auto" w:fill="FFFFFF"/>
      <w:spacing w:before="360" w:after="360" w:line="240" w:lineRule="atLeast"/>
      <w:jc w:val="center"/>
    </w:pPr>
    <w:rPr>
      <w:rFonts w:ascii="Courier New" w:hAnsi="Courier New" w:cs="Courier New"/>
      <w:b/>
      <w:bCs/>
    </w:rPr>
  </w:style>
  <w:style w:type="paragraph" w:styleId="24">
    <w:name w:val="toc 2"/>
    <w:basedOn w:val="a"/>
    <w:link w:val="23"/>
    <w:autoRedefine/>
    <w:uiPriority w:val="39"/>
    <w:rsid w:val="004F5C1B"/>
    <w:pPr>
      <w:shd w:val="clear" w:color="auto" w:fill="FFFFFF"/>
      <w:tabs>
        <w:tab w:val="right" w:leader="dot" w:pos="9512"/>
      </w:tabs>
      <w:spacing w:before="60" w:line="274" w:lineRule="exact"/>
      <w:jc w:val="both"/>
    </w:pPr>
    <w:rPr>
      <w:rFonts w:ascii="Times New Roman" w:hAnsi="Times New Roman" w:cs="Times New Roman"/>
      <w:b/>
      <w:bCs/>
    </w:rPr>
  </w:style>
  <w:style w:type="paragraph" w:customStyle="1" w:styleId="a7">
    <w:name w:val="Оглавление"/>
    <w:basedOn w:val="a"/>
    <w:link w:val="a6"/>
    <w:uiPriority w:val="99"/>
    <w:rsid w:val="003316ED"/>
    <w:pPr>
      <w:shd w:val="clear" w:color="auto" w:fill="FFFFFF"/>
      <w:spacing w:line="274" w:lineRule="exact"/>
      <w:jc w:val="both"/>
    </w:pPr>
    <w:rPr>
      <w:rFonts w:ascii="Times New Roman" w:hAnsi="Times New Roman" w:cs="Times New Roman"/>
      <w:b/>
      <w:bCs/>
      <w:spacing w:val="10"/>
      <w:sz w:val="18"/>
      <w:szCs w:val="18"/>
    </w:rPr>
  </w:style>
  <w:style w:type="paragraph" w:customStyle="1" w:styleId="32">
    <w:name w:val="Оглавление (3)"/>
    <w:basedOn w:val="a"/>
    <w:link w:val="31"/>
    <w:uiPriority w:val="99"/>
    <w:rsid w:val="003316ED"/>
    <w:pPr>
      <w:shd w:val="clear" w:color="auto" w:fill="FFFFFF"/>
      <w:spacing w:line="274" w:lineRule="exact"/>
      <w:jc w:val="both"/>
    </w:pPr>
    <w:rPr>
      <w:rFonts w:ascii="Times New Roman" w:hAnsi="Times New Roman" w:cs="Times New Roman"/>
      <w:sz w:val="22"/>
      <w:szCs w:val="22"/>
    </w:rPr>
  </w:style>
  <w:style w:type="paragraph" w:customStyle="1" w:styleId="26">
    <w:name w:val="Заголовок №2"/>
    <w:basedOn w:val="a"/>
    <w:link w:val="25"/>
    <w:uiPriority w:val="99"/>
    <w:rsid w:val="003316ED"/>
    <w:pPr>
      <w:shd w:val="clear" w:color="auto" w:fill="FFFFFF"/>
      <w:spacing w:after="420" w:line="240" w:lineRule="atLeast"/>
      <w:ind w:firstLine="820"/>
      <w:jc w:val="both"/>
      <w:outlineLvl w:val="1"/>
    </w:pPr>
    <w:rPr>
      <w:rFonts w:ascii="Times New Roman" w:hAnsi="Times New Roman" w:cs="Times New Roman"/>
      <w:b/>
      <w:bCs/>
      <w:sz w:val="28"/>
      <w:szCs w:val="28"/>
    </w:rPr>
  </w:style>
  <w:style w:type="paragraph" w:customStyle="1" w:styleId="70">
    <w:name w:val="Основной текст (7)"/>
    <w:basedOn w:val="a"/>
    <w:link w:val="7"/>
    <w:uiPriority w:val="99"/>
    <w:rsid w:val="003316ED"/>
    <w:pPr>
      <w:shd w:val="clear" w:color="auto" w:fill="FFFFFF"/>
      <w:spacing w:before="300" w:line="322" w:lineRule="exact"/>
      <w:ind w:firstLine="840"/>
      <w:jc w:val="both"/>
    </w:pPr>
    <w:rPr>
      <w:rFonts w:ascii="Times New Roman" w:hAnsi="Times New Roman" w:cs="Times New Roman"/>
      <w:b/>
      <w:bCs/>
    </w:rPr>
  </w:style>
  <w:style w:type="paragraph" w:customStyle="1" w:styleId="80">
    <w:name w:val="Основной текст (8)"/>
    <w:basedOn w:val="a"/>
    <w:link w:val="8"/>
    <w:uiPriority w:val="99"/>
    <w:rsid w:val="003316ED"/>
    <w:pPr>
      <w:shd w:val="clear" w:color="auto" w:fill="FFFFFF"/>
      <w:spacing w:before="360" w:line="240" w:lineRule="atLeast"/>
      <w:jc w:val="both"/>
    </w:pPr>
    <w:rPr>
      <w:rFonts w:ascii="Times New Roman" w:hAnsi="Times New Roman" w:cs="Times New Roman"/>
      <w:b/>
      <w:bCs/>
      <w:sz w:val="18"/>
      <w:szCs w:val="18"/>
    </w:rPr>
  </w:style>
  <w:style w:type="table" w:styleId="a9">
    <w:name w:val="Table Grid"/>
    <w:basedOn w:val="a1"/>
    <w:uiPriority w:val="99"/>
    <w:rsid w:val="00B549C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uiPriority w:val="99"/>
    <w:semiHidden/>
    <w:unhideWhenUsed/>
    <w:rsid w:val="00D23A56"/>
    <w:rPr>
      <w:sz w:val="16"/>
      <w:szCs w:val="16"/>
    </w:rPr>
  </w:style>
  <w:style w:type="paragraph" w:styleId="ab">
    <w:name w:val="annotation text"/>
    <w:basedOn w:val="a"/>
    <w:link w:val="ac"/>
    <w:uiPriority w:val="99"/>
    <w:unhideWhenUsed/>
    <w:rsid w:val="00D23A56"/>
    <w:rPr>
      <w:sz w:val="20"/>
      <w:szCs w:val="20"/>
    </w:rPr>
  </w:style>
  <w:style w:type="character" w:customStyle="1" w:styleId="ac">
    <w:name w:val="Текст примечания Знак"/>
    <w:basedOn w:val="a0"/>
    <w:link w:val="ab"/>
    <w:uiPriority w:val="99"/>
    <w:rsid w:val="00D23A56"/>
    <w:rPr>
      <w:color w:val="000000"/>
      <w:sz w:val="20"/>
      <w:szCs w:val="20"/>
    </w:rPr>
  </w:style>
  <w:style w:type="paragraph" w:styleId="ad">
    <w:name w:val="annotation subject"/>
    <w:basedOn w:val="ab"/>
    <w:next w:val="ab"/>
    <w:link w:val="ae"/>
    <w:uiPriority w:val="99"/>
    <w:semiHidden/>
    <w:unhideWhenUsed/>
    <w:rsid w:val="00D23A56"/>
    <w:rPr>
      <w:b/>
      <w:bCs/>
    </w:rPr>
  </w:style>
  <w:style w:type="character" w:customStyle="1" w:styleId="ae">
    <w:name w:val="Тема примечания Знак"/>
    <w:basedOn w:val="ac"/>
    <w:link w:val="ad"/>
    <w:uiPriority w:val="99"/>
    <w:semiHidden/>
    <w:rsid w:val="00D23A56"/>
    <w:rPr>
      <w:b/>
      <w:bCs/>
      <w:color w:val="000000"/>
      <w:sz w:val="20"/>
      <w:szCs w:val="20"/>
    </w:rPr>
  </w:style>
  <w:style w:type="paragraph" w:styleId="af">
    <w:name w:val="Balloon Text"/>
    <w:basedOn w:val="a"/>
    <w:link w:val="af0"/>
    <w:uiPriority w:val="99"/>
    <w:semiHidden/>
    <w:unhideWhenUsed/>
    <w:rsid w:val="00D23A56"/>
    <w:rPr>
      <w:rFonts w:ascii="Segoe UI" w:hAnsi="Segoe UI" w:cs="Segoe UI"/>
      <w:sz w:val="18"/>
      <w:szCs w:val="18"/>
    </w:rPr>
  </w:style>
  <w:style w:type="character" w:customStyle="1" w:styleId="af0">
    <w:name w:val="Текст выноски Знак"/>
    <w:basedOn w:val="a0"/>
    <w:link w:val="af"/>
    <w:uiPriority w:val="99"/>
    <w:semiHidden/>
    <w:rsid w:val="00D23A56"/>
    <w:rPr>
      <w:rFonts w:ascii="Segoe UI" w:hAnsi="Segoe UI" w:cs="Segoe UI"/>
      <w:color w:val="000000"/>
      <w:sz w:val="18"/>
      <w:szCs w:val="18"/>
    </w:rPr>
  </w:style>
  <w:style w:type="paragraph" w:styleId="af1">
    <w:name w:val="List Paragraph"/>
    <w:basedOn w:val="a"/>
    <w:uiPriority w:val="34"/>
    <w:qFormat/>
    <w:rsid w:val="003276D2"/>
    <w:pPr>
      <w:ind w:left="720"/>
      <w:contextualSpacing/>
    </w:pPr>
  </w:style>
  <w:style w:type="character" w:customStyle="1" w:styleId="10">
    <w:name w:val="Заголовок 1 Знак"/>
    <w:basedOn w:val="a0"/>
    <w:link w:val="1"/>
    <w:rsid w:val="00F940B8"/>
    <w:rPr>
      <w:rFonts w:asciiTheme="majorHAnsi" w:eastAsiaTheme="majorEastAsia" w:hAnsiTheme="majorHAnsi" w:cstheme="majorBidi"/>
      <w:color w:val="365F91" w:themeColor="accent1" w:themeShade="BF"/>
      <w:sz w:val="32"/>
      <w:szCs w:val="32"/>
    </w:rPr>
  </w:style>
  <w:style w:type="paragraph" w:styleId="af2">
    <w:name w:val="TOC Heading"/>
    <w:basedOn w:val="1"/>
    <w:next w:val="a"/>
    <w:uiPriority w:val="39"/>
    <w:unhideWhenUsed/>
    <w:qFormat/>
    <w:rsid w:val="00F940B8"/>
    <w:pPr>
      <w:widowControl/>
      <w:spacing w:line="259" w:lineRule="auto"/>
      <w:outlineLvl w:val="9"/>
    </w:pPr>
  </w:style>
  <w:style w:type="paragraph" w:styleId="af3">
    <w:name w:val="Revision"/>
    <w:hidden/>
    <w:uiPriority w:val="99"/>
    <w:semiHidden/>
    <w:rsid w:val="00B47394"/>
    <w:rPr>
      <w:color w:val="000000"/>
      <w:sz w:val="24"/>
      <w:szCs w:val="24"/>
    </w:rPr>
  </w:style>
  <w:style w:type="paragraph" w:customStyle="1" w:styleId="Default">
    <w:name w:val="Default"/>
    <w:rsid w:val="00950073"/>
    <w:pPr>
      <w:autoSpaceDE w:val="0"/>
      <w:autoSpaceDN w:val="0"/>
      <w:adjustRightInd w:val="0"/>
    </w:pPr>
    <w:rPr>
      <w:rFonts w:ascii="Times New Roman" w:eastAsia="Calibri"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476222098">
      <w:bodyDiv w:val="1"/>
      <w:marLeft w:val="0"/>
      <w:marRight w:val="0"/>
      <w:marTop w:val="0"/>
      <w:marBottom w:val="0"/>
      <w:divBdr>
        <w:top w:val="none" w:sz="0" w:space="0" w:color="auto"/>
        <w:left w:val="none" w:sz="0" w:space="0" w:color="auto"/>
        <w:bottom w:val="none" w:sz="0" w:space="0" w:color="auto"/>
        <w:right w:val="none" w:sz="0" w:space="0" w:color="auto"/>
      </w:divBdr>
    </w:div>
    <w:div w:id="173601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E423A08C22D122B2AA76CB1183C85543331C6B4B57599B1D68E0E50467E3C917CCE283541AA041K9u6J"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400D3604282C11DD54B3D44B2A0FD75303CFCAA680F57B9FE1F1016A214391247D2DFCD48058197hBm2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FA20DC09F80C165318D5FDAB2FEE69A53757BE7C5168F11D4A70B3674a110J" TargetMode="External"/><Relationship Id="rId5" Type="http://schemas.openxmlformats.org/officeDocument/2006/relationships/webSettings" Target="webSettings.xml"/><Relationship Id="rId10" Type="http://schemas.openxmlformats.org/officeDocument/2006/relationships/hyperlink" Target="consultantplus://offline/ref=6FA20DC09F80C165318D5FDAB2FEE69A53757BE7C5168F11D4A70B3674a110J" TargetMode="External"/><Relationship Id="rId4" Type="http://schemas.openxmlformats.org/officeDocument/2006/relationships/settings" Target="settings.xml"/><Relationship Id="rId9" Type="http://schemas.openxmlformats.org/officeDocument/2006/relationships/hyperlink" Target="consultantplus://offline/ref=6FA20DC09F80C165318D5FDAB2FEE69A53757BE7C5168F11D4A70B3674a110J"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30402-857E-4D5D-BA86-046F7D02F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27</Pages>
  <Words>13057</Words>
  <Characters>90661</Characters>
  <Application>Microsoft Office Word</Application>
  <DocSecurity>0</DocSecurity>
  <Lines>755</Lines>
  <Paragraphs>207</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Hewlett-Packard Company</Company>
  <LinksUpToDate>false</LinksUpToDate>
  <CharactersWithSpaces>103511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Андрей Белоногов</dc:creator>
  <cp:lastModifiedBy>Пользователь</cp:lastModifiedBy>
  <cp:revision>18</cp:revision>
  <cp:lastPrinted>2018-12-23T13:58:00Z</cp:lastPrinted>
  <dcterms:created xsi:type="dcterms:W3CDTF">2018-12-23T10:40:00Z</dcterms:created>
  <dcterms:modified xsi:type="dcterms:W3CDTF">2018-12-24T11:14:00Z</dcterms:modified>
</cp:coreProperties>
</file>