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51" w:rsidRPr="00B33DEB" w:rsidRDefault="00FD5551" w:rsidP="00FD5551">
      <w:pPr>
        <w:pStyle w:val="a3"/>
        <w:jc w:val="center"/>
        <w:rPr>
          <w:rFonts w:ascii="Times New Roman" w:hAnsi="Times New Roman" w:cs="Times New Roman"/>
          <w:b/>
          <w:sz w:val="24"/>
          <w:szCs w:val="24"/>
        </w:rPr>
      </w:pPr>
      <w:r w:rsidRPr="00B33DEB">
        <w:rPr>
          <w:rFonts w:ascii="Times New Roman" w:hAnsi="Times New Roman" w:cs="Times New Roman"/>
          <w:b/>
          <w:sz w:val="24"/>
          <w:szCs w:val="24"/>
        </w:rPr>
        <w:t>ТИПОВОЙ ДОГОВОР</w:t>
      </w:r>
    </w:p>
    <w:p w:rsidR="00FD5551" w:rsidRPr="00B33DEB" w:rsidRDefault="00FD5551" w:rsidP="00FD5551">
      <w:pPr>
        <w:pStyle w:val="a3"/>
        <w:jc w:val="center"/>
        <w:rPr>
          <w:rFonts w:ascii="Times New Roman" w:hAnsi="Times New Roman" w:cs="Times New Roman"/>
          <w:b/>
          <w:sz w:val="24"/>
          <w:szCs w:val="24"/>
        </w:rPr>
      </w:pPr>
      <w:r w:rsidRPr="00B33DEB">
        <w:rPr>
          <w:rFonts w:ascii="Times New Roman" w:hAnsi="Times New Roman" w:cs="Times New Roman"/>
          <w:b/>
          <w:sz w:val="24"/>
          <w:szCs w:val="24"/>
        </w:rPr>
        <w:t>об осуществлении технологического присоединения</w:t>
      </w:r>
    </w:p>
    <w:p w:rsidR="00FD5551" w:rsidRPr="00B33DEB" w:rsidRDefault="00FD5551" w:rsidP="00FD5551">
      <w:pPr>
        <w:pStyle w:val="a3"/>
        <w:jc w:val="center"/>
        <w:rPr>
          <w:rFonts w:ascii="Times New Roman" w:hAnsi="Times New Roman" w:cs="Times New Roman"/>
          <w:b/>
          <w:sz w:val="24"/>
          <w:szCs w:val="24"/>
        </w:rPr>
      </w:pPr>
      <w:r w:rsidRPr="00B33DEB">
        <w:rPr>
          <w:rFonts w:ascii="Times New Roman" w:hAnsi="Times New Roman" w:cs="Times New Roman"/>
          <w:b/>
          <w:sz w:val="24"/>
          <w:szCs w:val="24"/>
        </w:rPr>
        <w:t>к электрическим сетям</w:t>
      </w:r>
    </w:p>
    <w:p w:rsidR="00FD5551" w:rsidRPr="00FD5551" w:rsidRDefault="00FD5551" w:rsidP="00FD5551">
      <w:pPr>
        <w:pStyle w:val="a3"/>
        <w:jc w:val="center"/>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(для юридических лиц или индивидуальных предпринимателей</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 xml:space="preserve">в целях технологического присоединения </w:t>
      </w:r>
      <w:proofErr w:type="spellStart"/>
      <w:r w:rsidRPr="00FD5551">
        <w:rPr>
          <w:rFonts w:ascii="Times New Roman" w:hAnsi="Times New Roman" w:cs="Times New Roman"/>
          <w:sz w:val="24"/>
          <w:szCs w:val="24"/>
        </w:rPr>
        <w:t>энергопринимающих</w:t>
      </w:r>
      <w:proofErr w:type="spellEnd"/>
    </w:p>
    <w:p w:rsidR="00FD5551" w:rsidRPr="00B33DEB" w:rsidRDefault="00FD5551" w:rsidP="00FD5551">
      <w:pPr>
        <w:pStyle w:val="a3"/>
        <w:jc w:val="center"/>
        <w:rPr>
          <w:rFonts w:ascii="Times New Roman" w:hAnsi="Times New Roman" w:cs="Times New Roman"/>
          <w:b/>
          <w:sz w:val="24"/>
          <w:szCs w:val="24"/>
        </w:rPr>
      </w:pPr>
      <w:r w:rsidRPr="00FD5551">
        <w:rPr>
          <w:rFonts w:ascii="Times New Roman" w:hAnsi="Times New Roman" w:cs="Times New Roman"/>
          <w:sz w:val="24"/>
          <w:szCs w:val="24"/>
        </w:rPr>
        <w:t xml:space="preserve">устройств, максимальная мощность которых составляет до </w:t>
      </w:r>
      <w:r w:rsidRPr="00B33DEB">
        <w:rPr>
          <w:rFonts w:ascii="Times New Roman" w:hAnsi="Times New Roman" w:cs="Times New Roman"/>
          <w:b/>
          <w:sz w:val="24"/>
          <w:szCs w:val="24"/>
        </w:rPr>
        <w:t>15</w:t>
      </w:r>
    </w:p>
    <w:p w:rsidR="00FD5551" w:rsidRPr="00FD5551" w:rsidRDefault="00FD5551" w:rsidP="00FD5551">
      <w:pPr>
        <w:pStyle w:val="a3"/>
        <w:jc w:val="center"/>
        <w:rPr>
          <w:rFonts w:ascii="Times New Roman" w:hAnsi="Times New Roman" w:cs="Times New Roman"/>
          <w:sz w:val="24"/>
          <w:szCs w:val="24"/>
        </w:rPr>
      </w:pPr>
      <w:r w:rsidRPr="00B33DEB">
        <w:rPr>
          <w:rFonts w:ascii="Times New Roman" w:hAnsi="Times New Roman" w:cs="Times New Roman"/>
          <w:b/>
          <w:sz w:val="24"/>
          <w:szCs w:val="24"/>
        </w:rPr>
        <w:t>кВт</w:t>
      </w:r>
      <w:r w:rsidRPr="00FD5551">
        <w:rPr>
          <w:rFonts w:ascii="Times New Roman" w:hAnsi="Times New Roman" w:cs="Times New Roman"/>
          <w:sz w:val="24"/>
          <w:szCs w:val="24"/>
        </w:rPr>
        <w:t xml:space="preserve"> включительно (с учетом ранее присоединенных в данной</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 xml:space="preserve">точке присоединения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 xml:space="preserve">и (или)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               "__" __________________ 20   г.</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(место заключения договора)                  (дата заключения договора)</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(наименование сетевой организации)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именуемая в дальнейшем сетевой организацией, в лице 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(должность, фамилия, имя, отчество)</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действующего на основании 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(наименование и реквизиты документа)</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с одной стороны, и 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(полное наименование юридического лица, номер записи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в Едином государственном реестре юридических лиц</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с указанием фамилии, имени, отчества лица, действующего</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от имени этого юридического лица, наименования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и реквизитов документа, на основании которого</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он действует, либо фамилия, имя, отчество</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индивидуального предпринимателя, номер записи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в Едином государственном реестре индивидуальных</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предпринимателей и дата ее внесения в реестр)</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именуемый  в  дальнейшем  заявителем,  с  другой  стороны, вместе именуемые</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сторонами, заключили настоящий договор о нижеследующем:</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I. Предмет договора</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  По  настоящему  договору  сетевая  организация  принимает  на  себя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обязательства     по     осуществлению    технологического    присоединения</w:t>
      </w:r>
    </w:p>
    <w:p w:rsidR="00FD5551" w:rsidRPr="00FD5551" w:rsidRDefault="00FD5551" w:rsidP="00FD5551">
      <w:pPr>
        <w:pStyle w:val="a3"/>
        <w:jc w:val="both"/>
        <w:rPr>
          <w:rFonts w:ascii="Times New Roman" w:hAnsi="Times New Roman" w:cs="Times New Roman"/>
          <w:sz w:val="24"/>
          <w:szCs w:val="24"/>
        </w:rPr>
      </w:pP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и  (или)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(далее - технологическое присоединение) 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(наименование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в   том   числе  по  обеспечению  готовности  объектов  </w:t>
      </w:r>
      <w:proofErr w:type="spellStart"/>
      <w:r w:rsidRPr="00FD5551">
        <w:rPr>
          <w:rFonts w:ascii="Times New Roman" w:hAnsi="Times New Roman" w:cs="Times New Roman"/>
          <w:sz w:val="24"/>
          <w:szCs w:val="24"/>
        </w:rPr>
        <w:t>электросетевого</w:t>
      </w:r>
      <w:proofErr w:type="spellEnd"/>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хозяйства  (включая  их  проектирование,  строительство,  реконструкцию)  к</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присоединению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урегулированию  отношений  с</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третьими  лицами в случае необходимости строительства (модернизации) такими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лицами     принадлежащих     им    объектов    </w:t>
      </w:r>
      <w:proofErr w:type="spellStart"/>
      <w:r w:rsidRPr="00FD5551">
        <w:rPr>
          <w:rFonts w:ascii="Times New Roman" w:hAnsi="Times New Roman" w:cs="Times New Roman"/>
          <w:sz w:val="24"/>
          <w:szCs w:val="24"/>
        </w:rPr>
        <w:t>электросетевого</w:t>
      </w:r>
      <w:proofErr w:type="spellEnd"/>
      <w:r w:rsidRPr="00FD5551">
        <w:rPr>
          <w:rFonts w:ascii="Times New Roman" w:hAnsi="Times New Roman" w:cs="Times New Roman"/>
          <w:sz w:val="24"/>
          <w:szCs w:val="24"/>
        </w:rPr>
        <w:t xml:space="preserve">    хозяйства</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объектов   электроэнергетики),  с  учетом</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следующих характеристик:</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максимальная мощность присоединяемых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______ (кВт);</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категория надежности 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lastRenderedPageBreak/>
        <w:t>класс напряжения электрических сетей, к которым осуществляется присоединение _______ (кВ);</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максимальная мощность ранее присоединенных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_____ (кВт) </w:t>
      </w:r>
      <w:hyperlink w:anchor="Par426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sidRPr="00FD5551">
          <w:rPr>
            <w:rFonts w:ascii="Times New Roman" w:hAnsi="Times New Roman" w:cs="Times New Roman"/>
            <w:color w:val="0000FF"/>
            <w:sz w:val="24"/>
            <w:szCs w:val="24"/>
          </w:rPr>
          <w:t>&lt;1&gt;</w:t>
        </w:r>
      </w:hyperlink>
      <w:r w:rsidRPr="00FD5551">
        <w:rPr>
          <w:rFonts w:ascii="Times New Roman" w:hAnsi="Times New Roman" w:cs="Times New Roman"/>
          <w:sz w:val="24"/>
          <w:szCs w:val="24"/>
        </w:rPr>
        <w:t>;</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максимальная мощность присоединяемых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_______ (кВт);</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максимальная мощность ранее присоединенных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______ (кВт) </w:t>
      </w:r>
      <w:hyperlink w:anchor="Par426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sidRPr="00FD5551">
          <w:rPr>
            <w:rFonts w:ascii="Times New Roman" w:hAnsi="Times New Roman" w:cs="Times New Roman"/>
            <w:color w:val="0000FF"/>
            <w:sz w:val="24"/>
            <w:szCs w:val="24"/>
          </w:rPr>
          <w:t>&lt;1&gt;</w:t>
        </w:r>
      </w:hyperlink>
      <w:r w:rsidRPr="00FD5551">
        <w:rPr>
          <w:rFonts w:ascii="Times New Roman" w:hAnsi="Times New Roman" w:cs="Times New Roman"/>
          <w:sz w:val="24"/>
          <w:szCs w:val="24"/>
        </w:rPr>
        <w:t>.</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2. Технологическое присоединение необходимо для электроснабжения 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(наименование объектов заявителя)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расположенных (которые будут располагаться) 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(место нахождения объектов заявителя)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4263"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sidRPr="00FD5551">
          <w:rPr>
            <w:rFonts w:ascii="Times New Roman" w:hAnsi="Times New Roman" w:cs="Times New Roman"/>
            <w:color w:val="0000FF"/>
            <w:sz w:val="24"/>
            <w:szCs w:val="24"/>
          </w:rPr>
          <w:t>&lt;2&gt;</w:t>
        </w:r>
      </w:hyperlink>
      <w:r w:rsidRPr="00FD5551">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ar4277" w:tooltip="                            ТЕХНИЧЕСКИЕ УСЛОВИЯ" w:history="1">
        <w:r w:rsidRPr="00FD5551">
          <w:rPr>
            <w:rFonts w:ascii="Times New Roman" w:hAnsi="Times New Roman" w:cs="Times New Roman"/>
            <w:color w:val="0000FF"/>
            <w:sz w:val="24"/>
            <w:szCs w:val="24"/>
          </w:rPr>
          <w:t>приложении</w:t>
        </w:r>
      </w:hyperlink>
      <w:r w:rsidRPr="00FD5551">
        <w:rPr>
          <w:rFonts w:ascii="Times New Roman" w:hAnsi="Times New Roman" w:cs="Times New Roman"/>
          <w:sz w:val="24"/>
          <w:szCs w:val="24"/>
        </w:rPr>
        <w:t>.</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Срок действия технических условий составляет ______ года (лет) </w:t>
      </w:r>
      <w:hyperlink w:anchor="Par4264" w:tooltip="&lt;3&gt; Срок действия технических условий не может составлять менее 2 лет и более 5 лет." w:history="1">
        <w:r w:rsidRPr="00FD5551">
          <w:rPr>
            <w:rFonts w:ascii="Times New Roman" w:hAnsi="Times New Roman" w:cs="Times New Roman"/>
            <w:color w:val="0000FF"/>
            <w:sz w:val="24"/>
            <w:szCs w:val="24"/>
          </w:rPr>
          <w:t>&lt;3&gt;</w:t>
        </w:r>
      </w:hyperlink>
      <w:r w:rsidRPr="00FD5551">
        <w:rPr>
          <w:rFonts w:ascii="Times New Roman" w:hAnsi="Times New Roman" w:cs="Times New Roman"/>
          <w:sz w:val="24"/>
          <w:szCs w:val="24"/>
        </w:rPr>
        <w:t xml:space="preserve"> со дня заключения настоящего договора.</w:t>
      </w:r>
    </w:p>
    <w:p w:rsidR="00FD5551" w:rsidRPr="00FD5551" w:rsidRDefault="00FD5551" w:rsidP="00FD5551">
      <w:pPr>
        <w:pStyle w:val="a3"/>
        <w:jc w:val="both"/>
        <w:rPr>
          <w:rFonts w:ascii="Times New Roman" w:hAnsi="Times New Roman" w:cs="Times New Roman"/>
          <w:sz w:val="24"/>
          <w:szCs w:val="24"/>
        </w:rPr>
      </w:pPr>
      <w:bookmarkStart w:id="0" w:name="Par4118"/>
      <w:bookmarkEnd w:id="0"/>
      <w:r w:rsidRPr="00FD5551">
        <w:rPr>
          <w:rFonts w:ascii="Times New Roman" w:hAnsi="Times New Roman" w:cs="Times New Roman"/>
          <w:sz w:val="24"/>
          <w:szCs w:val="24"/>
        </w:rPr>
        <w:t xml:space="preserve">5. Срок выполнения мероприятий по технологическому присоединению составляет </w:t>
      </w:r>
      <w:hyperlink w:anchor="Par4265" w:tooltip="&lt;4&gt; - &lt;5&gt; Сноски исключены." w:history="1">
        <w:r w:rsidRPr="00FD5551">
          <w:rPr>
            <w:rFonts w:ascii="Times New Roman" w:hAnsi="Times New Roman" w:cs="Times New Roman"/>
            <w:color w:val="0000FF"/>
            <w:sz w:val="24"/>
            <w:szCs w:val="24"/>
          </w:rPr>
          <w:t>&lt;4&gt;</w:t>
        </w:r>
      </w:hyperlink>
      <w:r w:rsidRPr="00FD5551">
        <w:rPr>
          <w:rFonts w:ascii="Times New Roman" w:hAnsi="Times New Roman" w:cs="Times New Roman"/>
          <w:sz w:val="24"/>
          <w:szCs w:val="24"/>
        </w:rPr>
        <w:t xml:space="preserve"> ________ со дня заключения настоящего договора.</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II. Обязанности сторон</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6. Сетевая организация обязуется: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D5551">
        <w:rPr>
          <w:rFonts w:ascii="Times New Roman" w:hAnsi="Times New Roman" w:cs="Times New Roman"/>
          <w:sz w:val="24"/>
          <w:szCs w:val="24"/>
        </w:rPr>
        <w:t>энергопринимающие</w:t>
      </w:r>
      <w:proofErr w:type="spellEnd"/>
      <w:r w:rsidRPr="00FD5551">
        <w:rPr>
          <w:rFonts w:ascii="Times New Roman" w:hAnsi="Times New Roman" w:cs="Times New Roman"/>
          <w:sz w:val="24"/>
          <w:szCs w:val="24"/>
        </w:rPr>
        <w:t xml:space="preserve"> устройства и (или) объекты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указанные в технических условиях;</w:t>
      </w:r>
    </w:p>
    <w:p w:rsidR="00FD5551" w:rsidRPr="00FD5551" w:rsidRDefault="00FD5551" w:rsidP="00FD5551">
      <w:pPr>
        <w:pStyle w:val="a3"/>
        <w:jc w:val="both"/>
        <w:rPr>
          <w:rFonts w:ascii="Times New Roman" w:hAnsi="Times New Roman" w:cs="Times New Roman"/>
          <w:sz w:val="24"/>
          <w:szCs w:val="24"/>
        </w:rPr>
      </w:pPr>
      <w:bookmarkStart w:id="1" w:name="Par4124"/>
      <w:bookmarkEnd w:id="1"/>
      <w:r w:rsidRPr="00FD5551">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и (или)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не позднее ______ рабочих дней со дня проведения осмотра (обследования), указанного в </w:t>
      </w:r>
      <w:hyperlink w:anchor="Par4124"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sidRPr="00FD5551">
          <w:rPr>
            <w:rFonts w:ascii="Times New Roman" w:hAnsi="Times New Roman" w:cs="Times New Roman"/>
            <w:color w:val="0000FF"/>
            <w:sz w:val="24"/>
            <w:szCs w:val="24"/>
          </w:rPr>
          <w:t>абзаце третьем</w:t>
        </w:r>
      </w:hyperlink>
      <w:r w:rsidRPr="00FD5551">
        <w:rPr>
          <w:rFonts w:ascii="Times New Roman" w:hAnsi="Times New Roman" w:cs="Times New Roman"/>
          <w:sz w:val="24"/>
          <w:szCs w:val="24"/>
        </w:rPr>
        <w:t xml:space="preserve"> настоящего пункта, с соблюдением срока, установленного </w:t>
      </w:r>
      <w:hyperlink w:anchor="Par4118" w:tooltip="5. Срок выполнения мероприятий по технологическому присоединению составляет &lt;4&gt; ________ со дня заключения настоящего договора." w:history="1">
        <w:r w:rsidRPr="00FD5551">
          <w:rPr>
            <w:rFonts w:ascii="Times New Roman" w:hAnsi="Times New Roman" w:cs="Times New Roman"/>
            <w:color w:val="0000FF"/>
            <w:sz w:val="24"/>
            <w:szCs w:val="24"/>
          </w:rPr>
          <w:t>пунктом 5</w:t>
        </w:r>
      </w:hyperlink>
      <w:r w:rsidRPr="00FD5551">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и (или)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8. Заявитель обязуется: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D5551">
        <w:rPr>
          <w:rFonts w:ascii="Times New Roman" w:hAnsi="Times New Roman" w:cs="Times New Roman"/>
          <w:sz w:val="24"/>
          <w:szCs w:val="24"/>
        </w:rPr>
        <w:t>энергопринимающие</w:t>
      </w:r>
      <w:proofErr w:type="spellEnd"/>
      <w:r w:rsidRPr="00FD5551">
        <w:rPr>
          <w:rFonts w:ascii="Times New Roman" w:hAnsi="Times New Roman" w:cs="Times New Roman"/>
          <w:sz w:val="24"/>
          <w:szCs w:val="24"/>
        </w:rPr>
        <w:t xml:space="preserve"> устройства и (или) объекты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указанные в технических условиях;</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sidRPr="00FD5551">
        <w:rPr>
          <w:rFonts w:ascii="Times New Roman" w:hAnsi="Times New Roman" w:cs="Times New Roman"/>
          <w:sz w:val="24"/>
          <w:szCs w:val="24"/>
        </w:rP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принять участие в осмотре (обследовании) присоединяемых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и (или)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сетевой организацией;</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и (или)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надлежащим образом исполнять указанные в </w:t>
      </w:r>
      <w:hyperlink w:anchor="Par4135" w:tooltip="III. Плата за технологическое присоединение" w:history="1">
        <w:r w:rsidRPr="00FD5551">
          <w:rPr>
            <w:rFonts w:ascii="Times New Roman" w:hAnsi="Times New Roman" w:cs="Times New Roman"/>
            <w:color w:val="0000FF"/>
            <w:sz w:val="24"/>
            <w:szCs w:val="24"/>
          </w:rPr>
          <w:t>разделе III</w:t>
        </w:r>
      </w:hyperlink>
      <w:r w:rsidRPr="00FD5551">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bookmarkStart w:id="2" w:name="Par4135"/>
      <w:bookmarkEnd w:id="2"/>
      <w:r w:rsidRPr="00FD5551">
        <w:rPr>
          <w:rFonts w:ascii="Times New Roman" w:hAnsi="Times New Roman" w:cs="Times New Roman"/>
          <w:sz w:val="24"/>
          <w:szCs w:val="24"/>
        </w:rPr>
        <w:t>III. Плата за технологическое присоединение</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и порядок расчетов</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10.  Размер  платы  за технологическое присоединение определяется </w:t>
      </w:r>
      <w:hyperlink w:anchor="Par4265" w:tooltip="&lt;4&gt; - &lt;5&gt; Сноски исключены." w:history="1">
        <w:r w:rsidRPr="00FD5551">
          <w:rPr>
            <w:rFonts w:ascii="Times New Roman" w:hAnsi="Times New Roman" w:cs="Times New Roman"/>
            <w:color w:val="0000FF"/>
            <w:sz w:val="24"/>
            <w:szCs w:val="24"/>
          </w:rPr>
          <w:t>&lt;5&gt;</w:t>
        </w:r>
      </w:hyperlink>
      <w:r w:rsidRPr="00FD5551">
        <w:rPr>
          <w:rFonts w:ascii="Times New Roman" w:hAnsi="Times New Roman" w:cs="Times New Roman"/>
          <w:sz w:val="24"/>
          <w:szCs w:val="24"/>
        </w:rPr>
        <w:t xml:space="preserve"> в</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соответствии с решением 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(наименование органа исполнительной власти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в области государственного регулирования тарифов)</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от _________ N _____ и составляет _______ рублей _______ копеек.</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11.  Внесение  платы  за  технологическое  присоединение осуществляется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заявителем в следующем порядке: 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(указываются порядок и сроки внесения платы</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за технологическое присоединение)</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D5551" w:rsidRPr="00FD5551" w:rsidRDefault="00FD5551" w:rsidP="00FD5551">
      <w:pPr>
        <w:pStyle w:val="a3"/>
        <w:jc w:val="center"/>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IV. Разграничение балансовой принадлежности электрических</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сетей и эксплуатационной ответственности сторон</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26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FD5551">
          <w:rPr>
            <w:rFonts w:ascii="Times New Roman" w:hAnsi="Times New Roman" w:cs="Times New Roman"/>
            <w:color w:val="0000FF"/>
            <w:sz w:val="24"/>
            <w:szCs w:val="24"/>
          </w:rPr>
          <w:t>&lt;6&gt;</w:t>
        </w:r>
      </w:hyperlink>
      <w:r w:rsidRPr="00FD5551">
        <w:rPr>
          <w:rFonts w:ascii="Times New Roman" w:hAnsi="Times New Roman" w:cs="Times New Roman"/>
          <w:sz w:val="24"/>
          <w:szCs w:val="24"/>
        </w:rPr>
        <w:t>.</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V. Условия изменения, расторжения договора</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и ответственность сторон</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FD5551">
          <w:rPr>
            <w:rFonts w:ascii="Times New Roman" w:hAnsi="Times New Roman" w:cs="Times New Roman"/>
            <w:color w:val="0000FF"/>
            <w:sz w:val="24"/>
            <w:szCs w:val="24"/>
          </w:rPr>
          <w:t>кодексом</w:t>
        </w:r>
      </w:hyperlink>
      <w:r w:rsidRPr="00FD5551">
        <w:rPr>
          <w:rFonts w:ascii="Times New Roman" w:hAnsi="Times New Roman" w:cs="Times New Roman"/>
          <w:sz w:val="24"/>
          <w:szCs w:val="24"/>
        </w:rPr>
        <w:t xml:space="preserve"> Российской Федерации.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и (или)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5551" w:rsidRPr="00FD5551" w:rsidRDefault="00FD5551" w:rsidP="00FD5551">
      <w:pPr>
        <w:pStyle w:val="a3"/>
        <w:jc w:val="both"/>
        <w:rPr>
          <w:rFonts w:ascii="Times New Roman" w:hAnsi="Times New Roman" w:cs="Times New Roman"/>
          <w:sz w:val="24"/>
          <w:szCs w:val="24"/>
        </w:rPr>
      </w:pPr>
      <w:bookmarkStart w:id="3" w:name="Par4162"/>
      <w:bookmarkEnd w:id="3"/>
      <w:r w:rsidRPr="00FD5551">
        <w:rPr>
          <w:rFonts w:ascii="Times New Roman" w:hAnsi="Times New Roman" w:cs="Times New Roman"/>
          <w:sz w:val="24"/>
          <w:szCs w:val="24"/>
        </w:rPr>
        <w:t>17. Абзац утратил силу.</w:t>
      </w:r>
    </w:p>
    <w:p w:rsidR="00FD5551" w:rsidRPr="00FD5551" w:rsidRDefault="00FD5551" w:rsidP="00FD5551">
      <w:pPr>
        <w:pStyle w:val="a3"/>
        <w:jc w:val="both"/>
        <w:rPr>
          <w:rFonts w:ascii="Times New Roman" w:hAnsi="Times New Roman" w:cs="Times New Roman"/>
          <w:sz w:val="24"/>
          <w:szCs w:val="24"/>
        </w:rPr>
      </w:pPr>
      <w:bookmarkStart w:id="4" w:name="Par4163"/>
      <w:bookmarkEnd w:id="4"/>
      <w:r w:rsidRPr="00FD5551">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162" w:tooltip="17. Абзац утратил силу." w:history="1">
        <w:r w:rsidRPr="00FD5551">
          <w:rPr>
            <w:rFonts w:ascii="Times New Roman" w:hAnsi="Times New Roman" w:cs="Times New Roman"/>
            <w:color w:val="0000FF"/>
            <w:sz w:val="24"/>
            <w:szCs w:val="24"/>
          </w:rPr>
          <w:t>абзацем первым</w:t>
        </w:r>
      </w:hyperlink>
      <w:r w:rsidRPr="00FD5551">
        <w:rPr>
          <w:rFonts w:ascii="Times New Roman" w:hAnsi="Times New Roman" w:cs="Times New Roman"/>
          <w:sz w:val="24"/>
          <w:szCs w:val="24"/>
        </w:rPr>
        <w:t xml:space="preserve"> или </w:t>
      </w:r>
      <w:hyperlink w:anchor="Par4163"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FD5551">
          <w:rPr>
            <w:rFonts w:ascii="Times New Roman" w:hAnsi="Times New Roman" w:cs="Times New Roman"/>
            <w:color w:val="0000FF"/>
            <w:sz w:val="24"/>
            <w:szCs w:val="24"/>
          </w:rPr>
          <w:t>вторым</w:t>
        </w:r>
      </w:hyperlink>
      <w:r w:rsidRPr="00FD5551">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VI. Порядок разрешения споров</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VII. Заключительные положения</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Реквизиты Сторон</w:t>
      </w:r>
    </w:p>
    <w:p w:rsidR="00FD5551" w:rsidRPr="00FD5551" w:rsidRDefault="00FD5551" w:rsidP="00FD5551">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97"/>
        <w:gridCol w:w="340"/>
        <w:gridCol w:w="4315"/>
      </w:tblGrid>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Сетевая организация</w:t>
            </w: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Заявитель</w:t>
            </w:r>
          </w:p>
        </w:tc>
      </w:tr>
      <w:tr w:rsidR="00FD5551" w:rsidRPr="00FD5551" w:rsidTr="00BF10C7">
        <w:tc>
          <w:tcPr>
            <w:tcW w:w="4397"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(наименование сетевой организации)</w:t>
            </w: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(для юридических лиц - полное наименование)</w:t>
            </w:r>
          </w:p>
        </w:tc>
      </w:tr>
      <w:tr w:rsidR="00FD5551" w:rsidRPr="00FD5551" w:rsidTr="00BF10C7">
        <w:tc>
          <w:tcPr>
            <w:tcW w:w="4397"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Borders>
              <w:top w:val="single" w:sz="4" w:space="0" w:color="auto"/>
              <w:bottom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(место нахождения)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ИНН/КПП _________________________</w:t>
            </w: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(номер записи в Едином государственном реестре юридических лиц)</w:t>
            </w:r>
          </w:p>
        </w:tc>
      </w:tr>
      <w:tr w:rsidR="00FD5551" w:rsidRPr="00FD5551" w:rsidTr="00BF10C7">
        <w:tc>
          <w:tcPr>
            <w:tcW w:w="4397" w:type="dxa"/>
            <w:vMerge w:val="restart"/>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roofErr w:type="spellStart"/>
            <w:r w:rsidRPr="00FD5551">
              <w:rPr>
                <w:rFonts w:ascii="Times New Roman" w:hAnsi="Times New Roman" w:cs="Times New Roman"/>
                <w:sz w:val="24"/>
                <w:szCs w:val="24"/>
              </w:rPr>
              <w:t>р</w:t>
            </w:r>
            <w:proofErr w:type="spellEnd"/>
            <w:r w:rsidRPr="00FD5551">
              <w:rPr>
                <w:rFonts w:ascii="Times New Roman" w:hAnsi="Times New Roman" w:cs="Times New Roman"/>
                <w:sz w:val="24"/>
                <w:szCs w:val="24"/>
              </w:rPr>
              <w:t>/с 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к/с ________________________________</w:t>
            </w: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ИНН _____________________________</w:t>
            </w:r>
          </w:p>
        </w:tc>
      </w:tr>
      <w:tr w:rsidR="00FD5551" w:rsidRPr="00FD5551" w:rsidTr="00BF10C7">
        <w:tc>
          <w:tcPr>
            <w:tcW w:w="4397" w:type="dxa"/>
            <w:vMerge/>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vMerge w:val="restart"/>
          </w:tcPr>
          <w:p w:rsidR="00FD5551" w:rsidRPr="00FD5551" w:rsidRDefault="00FD5551" w:rsidP="00FD5551">
            <w:pPr>
              <w:pStyle w:val="a3"/>
              <w:jc w:val="both"/>
              <w:rPr>
                <w:rFonts w:ascii="Times New Roman" w:hAnsi="Times New Roman" w:cs="Times New Roman"/>
                <w:sz w:val="24"/>
                <w:szCs w:val="24"/>
              </w:rPr>
            </w:pPr>
          </w:p>
        </w:tc>
        <w:tc>
          <w:tcPr>
            <w:tcW w:w="4315" w:type="dxa"/>
            <w:vMerge w:val="restart"/>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(должность, фамилия, имя, отчество лица,</w:t>
            </w:r>
          </w:p>
        </w:tc>
      </w:tr>
      <w:tr w:rsidR="00FD5551" w:rsidRPr="00FD5551" w:rsidTr="00BF10C7">
        <w:trPr>
          <w:trHeight w:val="276"/>
        </w:trPr>
        <w:tc>
          <w:tcPr>
            <w:tcW w:w="4397" w:type="dxa"/>
            <w:vMerge w:val="restart"/>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(должность, фамилия, имя, отчество лица,</w:t>
            </w: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vMerge/>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vMerge/>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vMerge w:val="restart"/>
          </w:tcPr>
          <w:p w:rsidR="00FD5551" w:rsidRPr="00FD5551" w:rsidRDefault="00FD5551" w:rsidP="00FD5551">
            <w:pPr>
              <w:pStyle w:val="a3"/>
              <w:jc w:val="both"/>
              <w:rPr>
                <w:rFonts w:ascii="Times New Roman" w:hAnsi="Times New Roman" w:cs="Times New Roman"/>
                <w:sz w:val="24"/>
                <w:szCs w:val="24"/>
              </w:rPr>
            </w:pPr>
          </w:p>
        </w:tc>
        <w:tc>
          <w:tcPr>
            <w:tcW w:w="4315" w:type="dxa"/>
            <w:vMerge w:val="restart"/>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действующего от имени юридического лица)</w:t>
            </w:r>
          </w:p>
        </w:tc>
      </w:tr>
      <w:tr w:rsidR="00FD5551" w:rsidRPr="00FD5551" w:rsidTr="00BF10C7">
        <w:trPr>
          <w:trHeight w:val="276"/>
        </w:trPr>
        <w:tc>
          <w:tcPr>
            <w:tcW w:w="4397" w:type="dxa"/>
            <w:vMerge w:val="restart"/>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действующего от имени сетевой организации)</w:t>
            </w: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vMerge/>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vMerge/>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vMerge/>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vMerge/>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(место нахождения)</w:t>
            </w:r>
          </w:p>
        </w:tc>
      </w:tr>
      <w:tr w:rsidR="00FD5551" w:rsidRPr="00FD5551" w:rsidTr="00BF10C7">
        <w:tc>
          <w:tcPr>
            <w:tcW w:w="4397" w:type="dxa"/>
            <w:vMerge/>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vMerge w:val="restart"/>
          </w:tcPr>
          <w:p w:rsidR="00FD5551" w:rsidRPr="00FD5551" w:rsidRDefault="00FD5551" w:rsidP="00FD5551">
            <w:pPr>
              <w:pStyle w:val="a3"/>
              <w:jc w:val="both"/>
              <w:rPr>
                <w:rFonts w:ascii="Times New Roman" w:hAnsi="Times New Roman" w:cs="Times New Roman"/>
                <w:sz w:val="24"/>
                <w:szCs w:val="24"/>
              </w:rPr>
            </w:pPr>
          </w:p>
        </w:tc>
        <w:tc>
          <w:tcPr>
            <w:tcW w:w="340" w:type="dxa"/>
            <w:vMerge w:val="restart"/>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(для индивидуальных предпринимателей - фамилия, имя, отчество)</w:t>
            </w:r>
          </w:p>
        </w:tc>
      </w:tr>
      <w:tr w:rsidR="00FD5551" w:rsidRPr="00FD5551" w:rsidTr="00BF10C7">
        <w:tc>
          <w:tcPr>
            <w:tcW w:w="4397" w:type="dxa"/>
            <w:vMerge/>
          </w:tcPr>
          <w:p w:rsidR="00FD5551" w:rsidRPr="00FD5551" w:rsidRDefault="00FD5551" w:rsidP="00FD5551">
            <w:pPr>
              <w:pStyle w:val="a3"/>
              <w:jc w:val="both"/>
              <w:rPr>
                <w:rFonts w:ascii="Times New Roman" w:hAnsi="Times New Roman" w:cs="Times New Roman"/>
                <w:sz w:val="24"/>
                <w:szCs w:val="24"/>
              </w:rPr>
            </w:pP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vMerge/>
          </w:tcPr>
          <w:p w:rsidR="00FD5551" w:rsidRPr="00FD5551" w:rsidRDefault="00FD5551" w:rsidP="00FD5551">
            <w:pPr>
              <w:pStyle w:val="a3"/>
              <w:jc w:val="both"/>
              <w:rPr>
                <w:rFonts w:ascii="Times New Roman" w:hAnsi="Times New Roman" w:cs="Times New Roman"/>
                <w:sz w:val="24"/>
                <w:szCs w:val="24"/>
              </w:rPr>
            </w:pPr>
          </w:p>
        </w:tc>
        <w:tc>
          <w:tcPr>
            <w:tcW w:w="340" w:type="dxa"/>
            <w:vMerge/>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tc>
      </w:tr>
      <w:tr w:rsidR="00FD5551" w:rsidRPr="00FD5551" w:rsidTr="00BF10C7">
        <w:tc>
          <w:tcPr>
            <w:tcW w:w="4397" w:type="dxa"/>
            <w:vMerge/>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(серия, номер и дата выдачи паспорта или</w:t>
            </w: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ИНН _____________________________</w:t>
            </w: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Место жительства __________________</w:t>
            </w: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4397"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(подпись)</w:t>
            </w: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Borders>
              <w:top w:val="single" w:sz="4" w:space="0" w:color="auto"/>
            </w:tcBorders>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(подпись)</w:t>
            </w:r>
          </w:p>
        </w:tc>
      </w:tr>
      <w:tr w:rsidR="00FD5551" w:rsidRPr="00FD5551" w:rsidTr="00BF10C7">
        <w:tc>
          <w:tcPr>
            <w:tcW w:w="4397" w:type="dxa"/>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М.П.</w:t>
            </w:r>
          </w:p>
        </w:tc>
        <w:tc>
          <w:tcPr>
            <w:tcW w:w="340" w:type="dxa"/>
          </w:tcPr>
          <w:p w:rsidR="00FD5551" w:rsidRPr="00FD5551" w:rsidRDefault="00FD5551" w:rsidP="00FD5551">
            <w:pPr>
              <w:pStyle w:val="a3"/>
              <w:jc w:val="both"/>
              <w:rPr>
                <w:rFonts w:ascii="Times New Roman" w:hAnsi="Times New Roman" w:cs="Times New Roman"/>
                <w:sz w:val="24"/>
                <w:szCs w:val="24"/>
              </w:rPr>
            </w:pPr>
          </w:p>
        </w:tc>
        <w:tc>
          <w:tcPr>
            <w:tcW w:w="4315" w:type="dxa"/>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М.П.</w:t>
            </w:r>
          </w:p>
        </w:tc>
      </w:tr>
    </w:tbl>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w:t>
      </w:r>
    </w:p>
    <w:p w:rsidR="00FD5551" w:rsidRPr="00FD5551" w:rsidRDefault="00FD5551" w:rsidP="00FD5551">
      <w:pPr>
        <w:pStyle w:val="a3"/>
        <w:jc w:val="both"/>
        <w:rPr>
          <w:rFonts w:ascii="Times New Roman" w:hAnsi="Times New Roman" w:cs="Times New Roman"/>
          <w:sz w:val="24"/>
          <w:szCs w:val="24"/>
        </w:rPr>
      </w:pPr>
      <w:bookmarkStart w:id="5" w:name="Par4262"/>
      <w:bookmarkEnd w:id="5"/>
      <w:r w:rsidRPr="00FD5551">
        <w:rPr>
          <w:rFonts w:ascii="Times New Roman" w:hAnsi="Times New Roman" w:cs="Times New Roman"/>
          <w:sz w:val="24"/>
          <w:szCs w:val="24"/>
        </w:rPr>
        <w:t xml:space="preserve">&lt;1&gt; Подлежит указанию, если </w:t>
      </w:r>
      <w:proofErr w:type="spellStart"/>
      <w:r w:rsidRPr="00FD5551">
        <w:rPr>
          <w:rFonts w:ascii="Times New Roman" w:hAnsi="Times New Roman" w:cs="Times New Roman"/>
          <w:sz w:val="24"/>
          <w:szCs w:val="24"/>
        </w:rPr>
        <w:t>энергопринимающее</w:t>
      </w:r>
      <w:proofErr w:type="spellEnd"/>
      <w:r w:rsidRPr="00FD5551">
        <w:rPr>
          <w:rFonts w:ascii="Times New Roman" w:hAnsi="Times New Roman" w:cs="Times New Roman"/>
          <w:sz w:val="24"/>
          <w:szCs w:val="24"/>
        </w:rPr>
        <w:t xml:space="preserve"> устройство (объект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w:t>
      </w:r>
    </w:p>
    <w:p w:rsidR="00FD5551" w:rsidRPr="00FD5551" w:rsidRDefault="00FD5551" w:rsidP="00FD5551">
      <w:pPr>
        <w:pStyle w:val="a3"/>
        <w:jc w:val="both"/>
        <w:rPr>
          <w:rFonts w:ascii="Times New Roman" w:hAnsi="Times New Roman" w:cs="Times New Roman"/>
          <w:sz w:val="24"/>
          <w:szCs w:val="24"/>
        </w:rPr>
      </w:pPr>
      <w:bookmarkStart w:id="6" w:name="Par4263"/>
      <w:bookmarkEnd w:id="6"/>
      <w:r w:rsidRPr="00FD5551">
        <w:rPr>
          <w:rFonts w:ascii="Times New Roman" w:hAnsi="Times New Roman" w:cs="Times New Roman"/>
          <w:sz w:val="24"/>
          <w:szCs w:val="24"/>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D5551" w:rsidRPr="00FD5551" w:rsidRDefault="00FD5551" w:rsidP="00FD5551">
      <w:pPr>
        <w:pStyle w:val="a3"/>
        <w:jc w:val="both"/>
        <w:rPr>
          <w:rFonts w:ascii="Times New Roman" w:hAnsi="Times New Roman" w:cs="Times New Roman"/>
          <w:sz w:val="24"/>
          <w:szCs w:val="24"/>
        </w:rPr>
      </w:pPr>
      <w:bookmarkStart w:id="7" w:name="Par4264"/>
      <w:bookmarkEnd w:id="7"/>
      <w:r w:rsidRPr="00FD5551">
        <w:rPr>
          <w:rFonts w:ascii="Times New Roman" w:hAnsi="Times New Roman" w:cs="Times New Roman"/>
          <w:sz w:val="24"/>
          <w:szCs w:val="24"/>
        </w:rPr>
        <w:t>&lt;3&gt; Срок действия технических условий не может составлять менее 2 лет и более 5 лет.</w:t>
      </w:r>
    </w:p>
    <w:p w:rsidR="00FD5551" w:rsidRPr="00FD5551" w:rsidRDefault="00FD5551" w:rsidP="00FD5551">
      <w:pPr>
        <w:pStyle w:val="a3"/>
        <w:jc w:val="both"/>
        <w:rPr>
          <w:rFonts w:ascii="Times New Roman" w:hAnsi="Times New Roman" w:cs="Times New Roman"/>
          <w:sz w:val="24"/>
          <w:szCs w:val="24"/>
        </w:rPr>
      </w:pPr>
      <w:bookmarkStart w:id="8" w:name="Par4265"/>
      <w:bookmarkEnd w:id="8"/>
      <w:r w:rsidRPr="00FD5551">
        <w:rPr>
          <w:rFonts w:ascii="Times New Roman" w:hAnsi="Times New Roman" w:cs="Times New Roman"/>
          <w:sz w:val="24"/>
          <w:szCs w:val="24"/>
        </w:rPr>
        <w:t>&lt;4&gt; - &lt;5&gt; Сноски исключены.</w:t>
      </w:r>
    </w:p>
    <w:p w:rsidR="00FD5551" w:rsidRPr="00FD5551" w:rsidRDefault="00FD5551" w:rsidP="00FD5551">
      <w:pPr>
        <w:pStyle w:val="a3"/>
        <w:jc w:val="both"/>
        <w:rPr>
          <w:rFonts w:ascii="Times New Roman" w:hAnsi="Times New Roman" w:cs="Times New Roman"/>
          <w:sz w:val="24"/>
          <w:szCs w:val="24"/>
        </w:rPr>
      </w:pPr>
      <w:bookmarkStart w:id="9" w:name="Par4266"/>
      <w:bookmarkEnd w:id="9"/>
      <w:r w:rsidRPr="00FD5551">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right"/>
        <w:rPr>
          <w:rFonts w:ascii="Times New Roman" w:hAnsi="Times New Roman" w:cs="Times New Roman"/>
          <w:sz w:val="24"/>
          <w:szCs w:val="24"/>
        </w:rPr>
      </w:pPr>
      <w:r w:rsidRPr="00FD5551">
        <w:rPr>
          <w:rFonts w:ascii="Times New Roman" w:hAnsi="Times New Roman" w:cs="Times New Roman"/>
          <w:sz w:val="24"/>
          <w:szCs w:val="24"/>
        </w:rPr>
        <w:t>Приложение</w:t>
      </w:r>
    </w:p>
    <w:p w:rsidR="00FD5551" w:rsidRPr="00FD5551" w:rsidRDefault="00FD5551" w:rsidP="00FD5551">
      <w:pPr>
        <w:pStyle w:val="a3"/>
        <w:jc w:val="right"/>
        <w:rPr>
          <w:rFonts w:ascii="Times New Roman" w:hAnsi="Times New Roman" w:cs="Times New Roman"/>
          <w:sz w:val="24"/>
          <w:szCs w:val="24"/>
        </w:rPr>
      </w:pPr>
      <w:r w:rsidRPr="00FD5551">
        <w:rPr>
          <w:rFonts w:ascii="Times New Roman" w:hAnsi="Times New Roman" w:cs="Times New Roman"/>
          <w:sz w:val="24"/>
          <w:szCs w:val="24"/>
        </w:rPr>
        <w:t>к типовому договору об осуществлении</w:t>
      </w:r>
    </w:p>
    <w:p w:rsidR="00FD5551" w:rsidRPr="00FD5551" w:rsidRDefault="00FD5551" w:rsidP="00FD5551">
      <w:pPr>
        <w:pStyle w:val="a3"/>
        <w:jc w:val="right"/>
        <w:rPr>
          <w:rFonts w:ascii="Times New Roman" w:hAnsi="Times New Roman" w:cs="Times New Roman"/>
          <w:sz w:val="24"/>
          <w:szCs w:val="24"/>
        </w:rPr>
      </w:pPr>
      <w:r w:rsidRPr="00FD5551">
        <w:rPr>
          <w:rFonts w:ascii="Times New Roman" w:hAnsi="Times New Roman" w:cs="Times New Roman"/>
          <w:sz w:val="24"/>
          <w:szCs w:val="24"/>
        </w:rPr>
        <w:t>технологического присоединения</w:t>
      </w:r>
    </w:p>
    <w:p w:rsidR="00FD5551" w:rsidRPr="00FD5551" w:rsidRDefault="00FD5551" w:rsidP="00FD5551">
      <w:pPr>
        <w:pStyle w:val="a3"/>
        <w:jc w:val="right"/>
        <w:rPr>
          <w:rFonts w:ascii="Times New Roman" w:hAnsi="Times New Roman" w:cs="Times New Roman"/>
          <w:sz w:val="24"/>
          <w:szCs w:val="24"/>
        </w:rPr>
      </w:pPr>
      <w:r w:rsidRPr="00FD5551">
        <w:rPr>
          <w:rFonts w:ascii="Times New Roman" w:hAnsi="Times New Roman" w:cs="Times New Roman"/>
          <w:sz w:val="24"/>
          <w:szCs w:val="24"/>
        </w:rPr>
        <w:t>к электрическим сетям</w:t>
      </w:r>
    </w:p>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bookmarkStart w:id="10" w:name="Par4277"/>
      <w:bookmarkEnd w:id="10"/>
      <w:r w:rsidRPr="00FD5551">
        <w:rPr>
          <w:rFonts w:ascii="Times New Roman" w:hAnsi="Times New Roman" w:cs="Times New Roman"/>
          <w:sz w:val="24"/>
          <w:szCs w:val="24"/>
        </w:rPr>
        <w:t>ТЕХНИЧЕСКИЕ УСЛОВИЯ</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для присоединения к электрическим сетям</w:t>
      </w:r>
    </w:p>
    <w:p w:rsidR="00FD5551" w:rsidRPr="00FD5551" w:rsidRDefault="00FD5551" w:rsidP="00FD5551">
      <w:pPr>
        <w:pStyle w:val="a3"/>
        <w:jc w:val="center"/>
        <w:rPr>
          <w:rFonts w:ascii="Times New Roman" w:hAnsi="Times New Roman" w:cs="Times New Roman"/>
          <w:sz w:val="24"/>
          <w:szCs w:val="24"/>
        </w:rPr>
      </w:pP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(для юридических лиц или индивидуальных предпринимателей</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 xml:space="preserve">в целях технологического присоединения </w:t>
      </w:r>
      <w:proofErr w:type="spellStart"/>
      <w:r w:rsidRPr="00FD5551">
        <w:rPr>
          <w:rFonts w:ascii="Times New Roman" w:hAnsi="Times New Roman" w:cs="Times New Roman"/>
          <w:sz w:val="24"/>
          <w:szCs w:val="24"/>
        </w:rPr>
        <w:t>энергопринимающих</w:t>
      </w:r>
      <w:proofErr w:type="spellEnd"/>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устройств, максимальная мощность которых составляет до 15</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кВт включительно (с учетом ранее присоединенных в данной</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 xml:space="preserve">точке присоединения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и (или)</w:t>
      </w:r>
    </w:p>
    <w:p w:rsidR="00FD5551" w:rsidRPr="00FD5551" w:rsidRDefault="00FD5551" w:rsidP="00FD5551">
      <w:pPr>
        <w:pStyle w:val="a3"/>
        <w:jc w:val="center"/>
        <w:rPr>
          <w:rFonts w:ascii="Times New Roman" w:hAnsi="Times New Roman" w:cs="Times New Roman"/>
          <w:sz w:val="24"/>
          <w:szCs w:val="24"/>
        </w:rPr>
      </w:pPr>
      <w:r w:rsidRPr="00FD5551">
        <w:rPr>
          <w:rFonts w:ascii="Times New Roman" w:hAnsi="Times New Roman" w:cs="Times New Roman"/>
          <w:sz w:val="24"/>
          <w:szCs w:val="24"/>
        </w:rPr>
        <w:t xml:space="preserve">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w:t>
      </w:r>
    </w:p>
    <w:p w:rsidR="00FD5551" w:rsidRPr="00FD5551" w:rsidRDefault="00FD5551" w:rsidP="00FD5551">
      <w:pPr>
        <w:pStyle w:val="a3"/>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45"/>
        <w:gridCol w:w="2496"/>
        <w:gridCol w:w="3855"/>
      </w:tblGrid>
      <w:tr w:rsidR="00FD5551" w:rsidRPr="00FD5551" w:rsidTr="00BF10C7">
        <w:tc>
          <w:tcPr>
            <w:tcW w:w="2645" w:type="dxa"/>
            <w:vAlign w:val="center"/>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N</w:t>
            </w:r>
          </w:p>
        </w:tc>
        <w:tc>
          <w:tcPr>
            <w:tcW w:w="2496" w:type="dxa"/>
          </w:tcPr>
          <w:p w:rsidR="00FD5551" w:rsidRPr="00FD5551" w:rsidRDefault="00FD5551" w:rsidP="00FD5551">
            <w:pPr>
              <w:pStyle w:val="a3"/>
              <w:jc w:val="both"/>
              <w:rPr>
                <w:rFonts w:ascii="Times New Roman" w:hAnsi="Times New Roman" w:cs="Times New Roman"/>
                <w:sz w:val="24"/>
                <w:szCs w:val="24"/>
              </w:rPr>
            </w:pPr>
          </w:p>
        </w:tc>
        <w:tc>
          <w:tcPr>
            <w:tcW w:w="3855" w:type="dxa"/>
            <w:vAlign w:val="center"/>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 ___________ 20__ г.</w:t>
            </w:r>
          </w:p>
        </w:tc>
      </w:tr>
    </w:tbl>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(наименование сетевой организации, выдавшей технические условия)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lastRenderedPageBreak/>
        <w:t>(полное наименование заявителя - юридического лица; фамилия, имя, отчество</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заявителя - индивидуального предпринимателя)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 Наименование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заявителя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2. Наименование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3.  Наименование  и место нахождения объектов, в целях электроснабжения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которых   осуществляется  технологическое  присоединение  </w:t>
      </w:r>
      <w:proofErr w:type="spellStart"/>
      <w:r w:rsidRPr="00FD5551">
        <w:rPr>
          <w:rFonts w:ascii="Times New Roman" w:hAnsi="Times New Roman" w:cs="Times New Roman"/>
          <w:sz w:val="24"/>
          <w:szCs w:val="24"/>
        </w:rPr>
        <w:t>энергопринимающих</w:t>
      </w:r>
      <w:proofErr w:type="spellEnd"/>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устройств и (или)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4.  Максимальная  мощность  присоединяемых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заявителя составляет _______________________________________________ (кВт).</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(если </w:t>
      </w:r>
      <w:proofErr w:type="spellStart"/>
      <w:r w:rsidRPr="00FD5551">
        <w:rPr>
          <w:rFonts w:ascii="Times New Roman" w:hAnsi="Times New Roman" w:cs="Times New Roman"/>
          <w:sz w:val="24"/>
          <w:szCs w:val="24"/>
        </w:rPr>
        <w:t>энергопринимающее</w:t>
      </w:r>
      <w:proofErr w:type="spellEnd"/>
      <w:r w:rsidRPr="00FD5551">
        <w:rPr>
          <w:rFonts w:ascii="Times New Roman" w:hAnsi="Times New Roman" w:cs="Times New Roman"/>
          <w:sz w:val="24"/>
          <w:szCs w:val="24"/>
        </w:rPr>
        <w:t xml:space="preserve"> устройство вводится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в эксплуатацию по этапам и очередям,</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указывается поэтапное распределение мощности)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5.   Максимальная   мощность   присоединяемых  объектов  </w:t>
      </w:r>
      <w:proofErr w:type="spellStart"/>
      <w:r w:rsidRPr="00FD5551">
        <w:rPr>
          <w:rFonts w:ascii="Times New Roman" w:hAnsi="Times New Roman" w:cs="Times New Roman"/>
          <w:sz w:val="24"/>
          <w:szCs w:val="24"/>
        </w:rPr>
        <w:t>микрогенерации</w:t>
      </w:r>
      <w:proofErr w:type="spellEnd"/>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заявителя составляет _______________________________________________ (кВт).</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(если объекты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вводятся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в эксплуатацию по этапам и очередям,</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указывается поэтапное распределение мощности)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6. Категория надежности 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7.  Класс  напряжения  электрических  сетей,  к  которым осуществляется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технологическое присоединение, __________ (кВ).</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8.  Год  ввода  в  эксплуатацию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и  (или)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9.  Точка  (точки) присоединения (вводные распределительные устройства,</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линии  электропередачи,  базовые  подстанции,  генераторы)  и  максимальная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мощность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по  каждой  точке  присоединения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 (кВт).</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10.  Точка (точки) присоединения (вводные распределительные устройства,</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линии  электропередачи,  базовые  подстанции,  генераторы)  и  максимальная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мощность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по каждой точке присоединения 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(кВт).</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11. Основной источник питания 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12. Резервный источник питания 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13. Сетевая организация осуществляет </w:t>
      </w:r>
      <w:hyperlink w:anchor="Par436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sidRPr="00FD5551">
          <w:rPr>
            <w:rFonts w:ascii="Times New Roman" w:hAnsi="Times New Roman" w:cs="Times New Roman"/>
            <w:color w:val="0000FF"/>
            <w:sz w:val="24"/>
            <w:szCs w:val="24"/>
          </w:rPr>
          <w:t>&lt;1&gt;</w:t>
        </w:r>
      </w:hyperlink>
      <w:r w:rsidRPr="00FD5551">
        <w:rPr>
          <w:rFonts w:ascii="Times New Roman" w:hAnsi="Times New Roman" w:cs="Times New Roman"/>
          <w:sz w:val="24"/>
          <w:szCs w:val="24"/>
        </w:rPr>
        <w:t xml:space="preserve"> 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(указываются требования к усилению существующей электрической сети в связи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с присоединением новых мощностей (строительство новых линий</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электропередачи, подстанций, увеличение сечения проводов и кабелей, замена</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или увеличение мощности трансформаторов, расширение распределительных</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устройств, модернизация оборудования, реконструкция объектов</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w:t>
      </w:r>
      <w:proofErr w:type="spellStart"/>
      <w:r w:rsidRPr="00FD5551">
        <w:rPr>
          <w:rFonts w:ascii="Times New Roman" w:hAnsi="Times New Roman" w:cs="Times New Roman"/>
          <w:sz w:val="24"/>
          <w:szCs w:val="24"/>
        </w:rPr>
        <w:t>электросетевого</w:t>
      </w:r>
      <w:proofErr w:type="spellEnd"/>
      <w:r w:rsidRPr="00FD5551">
        <w:rPr>
          <w:rFonts w:ascii="Times New Roman" w:hAnsi="Times New Roman" w:cs="Times New Roman"/>
          <w:sz w:val="24"/>
          <w:szCs w:val="24"/>
        </w:rPr>
        <w:t xml:space="preserve"> хозяйства, установка устройств регулирования напряжения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для обеспечения надежности и качества электрической энергии, в случае</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присоединения объектов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указываются также требования по</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обеспечению технического ограничения выдачи электрической энергии в сеть с</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максимальной мощностью, не превышающей величину максимальной мощности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потребителя электрической энергии, которому</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принадлежат на праве собственности или на ином законном основании объекты</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и составляющей не более 15 кВт, а также по договоренности</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lastRenderedPageBreak/>
        <w:t>сторон иные обязанности по исполнению технических условий, предусмотренные</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w:t>
      </w:r>
      <w:hyperlink w:anchor="Par1524" w:tooltip="25(1). В технических условиях для заявителей, предусмотренных пунктами 12.1 и 14 настоящих Правил, должны быть указаны:" w:history="1">
        <w:r w:rsidRPr="00FD5551">
          <w:rPr>
            <w:rFonts w:ascii="Times New Roman" w:hAnsi="Times New Roman" w:cs="Times New Roman"/>
            <w:color w:val="0000FF"/>
            <w:sz w:val="24"/>
            <w:szCs w:val="24"/>
          </w:rPr>
          <w:t>пунктами 25(1)</w:t>
        </w:r>
      </w:hyperlink>
      <w:r w:rsidRPr="00FD5551">
        <w:rPr>
          <w:rFonts w:ascii="Times New Roman" w:hAnsi="Times New Roman" w:cs="Times New Roman"/>
          <w:sz w:val="24"/>
          <w:szCs w:val="24"/>
        </w:rPr>
        <w:t xml:space="preserve">, </w:t>
      </w:r>
      <w:hyperlink w:anchor="Par1552" w:tooltip="25(6). В технических условиях для заявителей, предусмотренных пунктами 13(2) и 13(4) настоящих Правил, должны быть указаны:" w:history="1">
        <w:r w:rsidRPr="00FD5551">
          <w:rPr>
            <w:rFonts w:ascii="Times New Roman" w:hAnsi="Times New Roman" w:cs="Times New Roman"/>
            <w:color w:val="0000FF"/>
            <w:sz w:val="24"/>
            <w:szCs w:val="24"/>
          </w:rPr>
          <w:t>25(6)</w:t>
        </w:r>
      </w:hyperlink>
      <w:r w:rsidRPr="00FD5551">
        <w:rPr>
          <w:rFonts w:ascii="Times New Roman" w:hAnsi="Times New Roman" w:cs="Times New Roman"/>
          <w:sz w:val="24"/>
          <w:szCs w:val="24"/>
        </w:rPr>
        <w:t xml:space="preserve"> и </w:t>
      </w:r>
      <w:hyperlink w:anchor="Par1559" w:tooltip="25(7). В технических условиях для заявителей, предусмотренных пунктами 13(3) и 13(5) настоящих Правил, должны быть указаны:" w:history="1">
        <w:r w:rsidRPr="00FD5551">
          <w:rPr>
            <w:rFonts w:ascii="Times New Roman" w:hAnsi="Times New Roman" w:cs="Times New Roman"/>
            <w:color w:val="0000FF"/>
            <w:sz w:val="24"/>
            <w:szCs w:val="24"/>
          </w:rPr>
          <w:t>25(7)</w:t>
        </w:r>
      </w:hyperlink>
      <w:r w:rsidRPr="00FD5551">
        <w:rPr>
          <w:rFonts w:ascii="Times New Roman" w:hAnsi="Times New Roman" w:cs="Times New Roman"/>
          <w:sz w:val="24"/>
          <w:szCs w:val="24"/>
        </w:rPr>
        <w:t xml:space="preserve"> Правил технологического присоединения</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w:t>
      </w:r>
      <w:proofErr w:type="spellStart"/>
      <w:r w:rsidRPr="00FD5551">
        <w:rPr>
          <w:rFonts w:ascii="Times New Roman" w:hAnsi="Times New Roman" w:cs="Times New Roman"/>
          <w:sz w:val="24"/>
          <w:szCs w:val="24"/>
        </w:rPr>
        <w:t>энергопринимающих</w:t>
      </w:r>
      <w:proofErr w:type="spellEnd"/>
      <w:r w:rsidRPr="00FD5551">
        <w:rPr>
          <w:rFonts w:ascii="Times New Roman" w:hAnsi="Times New Roman" w:cs="Times New Roman"/>
          <w:sz w:val="24"/>
          <w:szCs w:val="24"/>
        </w:rPr>
        <w:t xml:space="preserve"> устройств потребителей электрической энергии, объектов</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по производству электрической энергии, а также объектов </w:t>
      </w:r>
      <w:proofErr w:type="spellStart"/>
      <w:r w:rsidRPr="00FD5551">
        <w:rPr>
          <w:rFonts w:ascii="Times New Roman" w:hAnsi="Times New Roman" w:cs="Times New Roman"/>
          <w:sz w:val="24"/>
          <w:szCs w:val="24"/>
        </w:rPr>
        <w:t>электросетевого</w:t>
      </w:r>
      <w:proofErr w:type="spellEnd"/>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хозяйства, принадлежащих сетевым организациям и иным лицам,</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к электрическим сетям)</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14. Заявитель осуществляет </w:t>
      </w:r>
      <w:hyperlink w:anchor="Par437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sidRPr="00FD5551">
          <w:rPr>
            <w:rFonts w:ascii="Times New Roman" w:hAnsi="Times New Roman" w:cs="Times New Roman"/>
            <w:color w:val="0000FF"/>
            <w:sz w:val="24"/>
            <w:szCs w:val="24"/>
          </w:rPr>
          <w:t>&lt;2&gt;</w:t>
        </w:r>
      </w:hyperlink>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__________________________________________________________________________.</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    15. Срок действия настоящих технических условий составляет _______ года</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 xml:space="preserve">(лет)  </w:t>
      </w:r>
      <w:hyperlink w:anchor="Par4371" w:tooltip="&lt;3&gt; Срок действия технических условий не может составлять менее 2 лет и более 5 лет." w:history="1">
        <w:r w:rsidRPr="00FD5551">
          <w:rPr>
            <w:rFonts w:ascii="Times New Roman" w:hAnsi="Times New Roman" w:cs="Times New Roman"/>
            <w:color w:val="0000FF"/>
            <w:sz w:val="24"/>
            <w:szCs w:val="24"/>
          </w:rPr>
          <w:t>&lt;3&gt;</w:t>
        </w:r>
      </w:hyperlink>
      <w:r w:rsidRPr="00FD5551">
        <w:rPr>
          <w:rFonts w:ascii="Times New Roman" w:hAnsi="Times New Roman" w:cs="Times New Roman"/>
          <w:sz w:val="24"/>
          <w:szCs w:val="24"/>
        </w:rPr>
        <w:t xml:space="preserve">  со  дня  заключения  договора об осуществлении технологического</w:t>
      </w: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присоединения к электрическим сетям.</w:t>
      </w:r>
    </w:p>
    <w:p w:rsidR="00FD5551" w:rsidRPr="00FD5551" w:rsidRDefault="00FD5551" w:rsidP="00FD5551">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80"/>
      </w:tblGrid>
      <w:tr w:rsidR="00FD5551" w:rsidRPr="00FD5551" w:rsidTr="00BF10C7">
        <w:tc>
          <w:tcPr>
            <w:tcW w:w="5280"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5280" w:type="dxa"/>
            <w:tcBorders>
              <w:top w:val="single" w:sz="4" w:space="0" w:color="auto"/>
            </w:tcBorders>
            <w:vAlign w:val="center"/>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(подпись)</w:t>
            </w:r>
          </w:p>
        </w:tc>
      </w:tr>
      <w:tr w:rsidR="00FD5551" w:rsidRPr="00FD5551" w:rsidTr="00BF10C7">
        <w:tc>
          <w:tcPr>
            <w:tcW w:w="5280"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5280" w:type="dxa"/>
            <w:tcBorders>
              <w:top w:val="single" w:sz="4" w:space="0" w:color="auto"/>
            </w:tcBorders>
            <w:vAlign w:val="bottom"/>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(должность, фамилия, имя, отчество лица,</w:t>
            </w:r>
          </w:p>
        </w:tc>
      </w:tr>
      <w:tr w:rsidR="00FD5551" w:rsidRPr="00FD5551" w:rsidTr="00BF10C7">
        <w:tc>
          <w:tcPr>
            <w:tcW w:w="5280" w:type="dxa"/>
            <w:tcBorders>
              <w:bottom w:val="single" w:sz="4" w:space="0" w:color="auto"/>
            </w:tcBorders>
          </w:tcPr>
          <w:p w:rsidR="00FD5551" w:rsidRPr="00FD5551" w:rsidRDefault="00FD5551" w:rsidP="00FD5551">
            <w:pPr>
              <w:pStyle w:val="a3"/>
              <w:jc w:val="both"/>
              <w:rPr>
                <w:rFonts w:ascii="Times New Roman" w:hAnsi="Times New Roman" w:cs="Times New Roman"/>
                <w:sz w:val="24"/>
                <w:szCs w:val="24"/>
              </w:rPr>
            </w:pPr>
          </w:p>
        </w:tc>
      </w:tr>
      <w:tr w:rsidR="00FD5551" w:rsidRPr="00FD5551" w:rsidTr="00BF10C7">
        <w:tc>
          <w:tcPr>
            <w:tcW w:w="5280" w:type="dxa"/>
            <w:tcBorders>
              <w:top w:val="single" w:sz="4" w:space="0" w:color="auto"/>
            </w:tcBorders>
            <w:vAlign w:val="center"/>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действующего от имени сетевой организации)</w:t>
            </w:r>
          </w:p>
        </w:tc>
      </w:tr>
      <w:tr w:rsidR="00FD5551" w:rsidRPr="00FD5551" w:rsidTr="00BF10C7">
        <w:tc>
          <w:tcPr>
            <w:tcW w:w="5280" w:type="dxa"/>
          </w:tcPr>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"__" _________ 20__ г.</w:t>
            </w:r>
          </w:p>
        </w:tc>
      </w:tr>
    </w:tbl>
    <w:p w:rsidR="00FD5551" w:rsidRPr="00FD5551" w:rsidRDefault="00FD5551" w:rsidP="00FD5551">
      <w:pPr>
        <w:pStyle w:val="a3"/>
        <w:jc w:val="both"/>
        <w:rPr>
          <w:rFonts w:ascii="Times New Roman" w:hAnsi="Times New Roman" w:cs="Times New Roman"/>
          <w:sz w:val="24"/>
          <w:szCs w:val="24"/>
        </w:rPr>
      </w:pPr>
    </w:p>
    <w:p w:rsidR="00FD5551" w:rsidRPr="00FD5551" w:rsidRDefault="00FD5551" w:rsidP="00FD5551">
      <w:pPr>
        <w:pStyle w:val="a3"/>
        <w:jc w:val="both"/>
        <w:rPr>
          <w:rFonts w:ascii="Times New Roman" w:hAnsi="Times New Roman" w:cs="Times New Roman"/>
          <w:sz w:val="24"/>
          <w:szCs w:val="24"/>
        </w:rPr>
      </w:pPr>
      <w:r w:rsidRPr="00FD5551">
        <w:rPr>
          <w:rFonts w:ascii="Times New Roman" w:hAnsi="Times New Roman" w:cs="Times New Roman"/>
          <w:sz w:val="24"/>
          <w:szCs w:val="24"/>
        </w:rPr>
        <w:t>--------------------------------</w:t>
      </w:r>
    </w:p>
    <w:p w:rsidR="00FD5551" w:rsidRPr="00FD5551" w:rsidRDefault="00FD5551" w:rsidP="00FD5551">
      <w:pPr>
        <w:pStyle w:val="a3"/>
        <w:jc w:val="both"/>
        <w:rPr>
          <w:rFonts w:ascii="Times New Roman" w:hAnsi="Times New Roman" w:cs="Times New Roman"/>
          <w:sz w:val="24"/>
          <w:szCs w:val="24"/>
        </w:rPr>
      </w:pPr>
      <w:bookmarkStart w:id="11" w:name="Par4369"/>
      <w:bookmarkEnd w:id="11"/>
      <w:r w:rsidRPr="00FD5551">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FD5551">
        <w:rPr>
          <w:rFonts w:ascii="Times New Roman" w:hAnsi="Times New Roman" w:cs="Times New Roman"/>
          <w:sz w:val="24"/>
          <w:szCs w:val="24"/>
        </w:rPr>
        <w:t>энергопринимающие</w:t>
      </w:r>
      <w:proofErr w:type="spellEnd"/>
      <w:r w:rsidRPr="00FD5551">
        <w:rPr>
          <w:rFonts w:ascii="Times New Roman" w:hAnsi="Times New Roman" w:cs="Times New Roman"/>
          <w:sz w:val="24"/>
          <w:szCs w:val="24"/>
        </w:rPr>
        <w:t xml:space="preserve"> устройства и (или) объекты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включая урегулирование отношений с иными лицами.</w:t>
      </w:r>
    </w:p>
    <w:p w:rsidR="00FD5551" w:rsidRPr="00FD5551" w:rsidRDefault="00FD5551" w:rsidP="00FD5551">
      <w:pPr>
        <w:pStyle w:val="a3"/>
        <w:jc w:val="both"/>
        <w:rPr>
          <w:rFonts w:ascii="Times New Roman" w:hAnsi="Times New Roman" w:cs="Times New Roman"/>
          <w:sz w:val="24"/>
          <w:szCs w:val="24"/>
        </w:rPr>
      </w:pPr>
      <w:bookmarkStart w:id="12" w:name="Par4370"/>
      <w:bookmarkEnd w:id="12"/>
      <w:r w:rsidRPr="00FD5551">
        <w:rPr>
          <w:rFonts w:ascii="Times New Roman" w:hAnsi="Times New Roman" w:cs="Times New Roman"/>
          <w:sz w:val="24"/>
          <w:szCs w:val="24"/>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FD5551">
        <w:rPr>
          <w:rFonts w:ascii="Times New Roman" w:hAnsi="Times New Roman" w:cs="Times New Roman"/>
          <w:sz w:val="24"/>
          <w:szCs w:val="24"/>
        </w:rPr>
        <w:t>энергопринимающие</w:t>
      </w:r>
      <w:proofErr w:type="spellEnd"/>
      <w:r w:rsidRPr="00FD5551">
        <w:rPr>
          <w:rFonts w:ascii="Times New Roman" w:hAnsi="Times New Roman" w:cs="Times New Roman"/>
          <w:sz w:val="24"/>
          <w:szCs w:val="24"/>
        </w:rPr>
        <w:t xml:space="preserve"> устройства и (или) объекты </w:t>
      </w:r>
      <w:proofErr w:type="spellStart"/>
      <w:r w:rsidRPr="00FD5551">
        <w:rPr>
          <w:rFonts w:ascii="Times New Roman" w:hAnsi="Times New Roman" w:cs="Times New Roman"/>
          <w:sz w:val="24"/>
          <w:szCs w:val="24"/>
        </w:rPr>
        <w:t>микрогенерации</w:t>
      </w:r>
      <w:proofErr w:type="spellEnd"/>
      <w:r w:rsidRPr="00FD5551">
        <w:rPr>
          <w:rFonts w:ascii="Times New Roman" w:hAnsi="Times New Roman" w:cs="Times New Roman"/>
          <w:sz w:val="24"/>
          <w:szCs w:val="24"/>
        </w:rPr>
        <w:t xml:space="preserve"> заявителя, за исключением обязанностей, обязательных для исполнения сетевой организацией за счет ее средств.</w:t>
      </w:r>
    </w:p>
    <w:p w:rsidR="00FD5551" w:rsidRPr="00FD5551" w:rsidRDefault="00FD5551" w:rsidP="00FD5551">
      <w:pPr>
        <w:pStyle w:val="a3"/>
        <w:jc w:val="both"/>
        <w:rPr>
          <w:rFonts w:ascii="Times New Roman" w:hAnsi="Times New Roman" w:cs="Times New Roman"/>
          <w:sz w:val="24"/>
          <w:szCs w:val="24"/>
        </w:rPr>
      </w:pPr>
      <w:bookmarkStart w:id="13" w:name="Par4371"/>
      <w:bookmarkEnd w:id="13"/>
      <w:r w:rsidRPr="00FD5551">
        <w:rPr>
          <w:rFonts w:ascii="Times New Roman" w:hAnsi="Times New Roman" w:cs="Times New Roman"/>
          <w:sz w:val="24"/>
          <w:szCs w:val="24"/>
        </w:rPr>
        <w:t>&lt;3&gt; Срок действия технических условий не может составлять менее 2 лет и более 5 лет.</w:t>
      </w:r>
    </w:p>
    <w:p w:rsidR="00297FB5" w:rsidRPr="00FD5551" w:rsidRDefault="00297FB5" w:rsidP="00FD5551">
      <w:pPr>
        <w:pStyle w:val="a3"/>
        <w:jc w:val="both"/>
        <w:rPr>
          <w:rFonts w:ascii="Times New Roman" w:hAnsi="Times New Roman" w:cs="Times New Roman"/>
          <w:sz w:val="24"/>
          <w:szCs w:val="24"/>
        </w:rPr>
      </w:pPr>
    </w:p>
    <w:sectPr w:rsidR="00297FB5" w:rsidRPr="00FD5551" w:rsidSect="00FD555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5551"/>
    <w:rsid w:val="000400EE"/>
    <w:rsid w:val="00297FB5"/>
    <w:rsid w:val="007F5876"/>
    <w:rsid w:val="00847962"/>
    <w:rsid w:val="00B33DEB"/>
    <w:rsid w:val="00E72426"/>
    <w:rsid w:val="00FD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51"/>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551"/>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D5551"/>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styleId="a3">
    <w:name w:val="No Spacing"/>
    <w:uiPriority w:val="1"/>
    <w:qFormat/>
    <w:rsid w:val="00FD5551"/>
    <w:pPr>
      <w:spacing w:line="240" w:lineRule="auto"/>
      <w:ind w:firstLine="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0306&amp;date=05.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3611</Words>
  <Characters>20588</Characters>
  <Application>Microsoft Office Word</Application>
  <DocSecurity>0</DocSecurity>
  <Lines>171</Lines>
  <Paragraphs>48</Paragraphs>
  <ScaleCrop>false</ScaleCrop>
  <Company/>
  <LinksUpToDate>false</LinksUpToDate>
  <CharactersWithSpaces>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2022-08-05T11:02:00Z</dcterms:created>
  <dcterms:modified xsi:type="dcterms:W3CDTF">2022-08-05T11:07:00Z</dcterms:modified>
</cp:coreProperties>
</file>